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CA" w:rsidRPr="000E4181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1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3453">
        <w:rPr>
          <w:rFonts w:ascii="Times New Roman" w:hAnsi="Times New Roman" w:cs="Times New Roman"/>
          <w:sz w:val="24"/>
          <w:szCs w:val="24"/>
        </w:rPr>
        <w:t>3</w:t>
      </w:r>
    </w:p>
    <w:p w:rsidR="004B06CA" w:rsidRPr="000E4181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181">
        <w:rPr>
          <w:rFonts w:ascii="Times New Roman" w:hAnsi="Times New Roman" w:cs="Times New Roman"/>
          <w:sz w:val="24"/>
          <w:szCs w:val="24"/>
        </w:rPr>
        <w:t xml:space="preserve"> к Отчету о деятельности </w:t>
      </w:r>
    </w:p>
    <w:p w:rsidR="004B06CA" w:rsidRPr="000E4181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181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4B06CA" w:rsidRPr="000E4181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181">
        <w:rPr>
          <w:rFonts w:ascii="Times New Roman" w:hAnsi="Times New Roman" w:cs="Times New Roman"/>
          <w:sz w:val="24"/>
          <w:szCs w:val="24"/>
        </w:rPr>
        <w:t xml:space="preserve">городского округа  Люберцы </w:t>
      </w:r>
    </w:p>
    <w:p w:rsidR="004B06CA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181">
        <w:rPr>
          <w:rFonts w:ascii="Times New Roman" w:hAnsi="Times New Roman" w:cs="Times New Roman"/>
          <w:sz w:val="24"/>
          <w:szCs w:val="24"/>
        </w:rPr>
        <w:t>Московской области за 2018 год</w:t>
      </w:r>
    </w:p>
    <w:p w:rsidR="004B06CA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6CA" w:rsidRDefault="004B06CA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E59" w:rsidRDefault="007A5E59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E59" w:rsidRDefault="007A5E59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E59" w:rsidRDefault="007A5E59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E59" w:rsidRDefault="007A5E59" w:rsidP="004B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6CA" w:rsidRPr="004B06CA" w:rsidRDefault="004B06CA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CA">
        <w:rPr>
          <w:rFonts w:ascii="Times New Roman" w:hAnsi="Times New Roman" w:cs="Times New Roman"/>
          <w:sz w:val="24"/>
          <w:szCs w:val="24"/>
        </w:rPr>
        <w:t>Перечень нормативных правовых актов городского округа  Люберцы</w:t>
      </w:r>
    </w:p>
    <w:p w:rsidR="004B06CA" w:rsidRDefault="004B06CA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CA">
        <w:rPr>
          <w:rFonts w:ascii="Times New Roman" w:hAnsi="Times New Roman" w:cs="Times New Roman"/>
          <w:sz w:val="24"/>
          <w:szCs w:val="24"/>
        </w:rPr>
        <w:t xml:space="preserve">Московской области, которые приняты или в которые внесены изменения (поправки) </w:t>
      </w:r>
    </w:p>
    <w:p w:rsidR="004B06CA" w:rsidRPr="004B06CA" w:rsidRDefault="004B06CA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CA">
        <w:rPr>
          <w:rFonts w:ascii="Times New Roman" w:hAnsi="Times New Roman" w:cs="Times New Roman"/>
          <w:sz w:val="24"/>
          <w:szCs w:val="24"/>
        </w:rPr>
        <w:t>в 2018 году по предложениям Контрольно-счетной палаты городского округа  Люберцы</w:t>
      </w:r>
    </w:p>
    <w:p w:rsidR="00084188" w:rsidRDefault="004B06CA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C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74380" w:rsidRDefault="00B74380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E59" w:rsidRDefault="007A5E59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E59" w:rsidRDefault="007A5E59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B06CA" w:rsidRPr="00B74380" w:rsidTr="004B06CA">
        <w:tc>
          <w:tcPr>
            <w:tcW w:w="817" w:type="dxa"/>
          </w:tcPr>
          <w:p w:rsidR="004B06CA" w:rsidRPr="007A5E59" w:rsidRDefault="004B06CA" w:rsidP="004B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4B06CA" w:rsidRPr="007A5E59" w:rsidRDefault="004B06CA" w:rsidP="004B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5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</w:tr>
      <w:tr w:rsidR="00B52E34" w:rsidRPr="00B74380" w:rsidTr="007A5E59">
        <w:trPr>
          <w:trHeight w:val="704"/>
        </w:trPr>
        <w:tc>
          <w:tcPr>
            <w:tcW w:w="817" w:type="dxa"/>
          </w:tcPr>
          <w:p w:rsidR="00B52E34" w:rsidRPr="007A5E59" w:rsidRDefault="00B52E34" w:rsidP="004B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B52E34" w:rsidRPr="007A5E59" w:rsidRDefault="00B52E34" w:rsidP="00B5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59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муниципальном образовании городской округ Люберцы Московской области</w:t>
            </w:r>
          </w:p>
        </w:tc>
      </w:tr>
      <w:tr w:rsidR="00B52E34" w:rsidRPr="00B74380" w:rsidTr="007A5E59">
        <w:trPr>
          <w:trHeight w:val="842"/>
        </w:trPr>
        <w:tc>
          <w:tcPr>
            <w:tcW w:w="817" w:type="dxa"/>
          </w:tcPr>
          <w:p w:rsidR="00B52E34" w:rsidRPr="007A5E59" w:rsidRDefault="00B52E34" w:rsidP="004B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B52E34" w:rsidRPr="007A5E59" w:rsidRDefault="00B52E34" w:rsidP="00B5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5E59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о разработке муниципальных программ г</w:t>
            </w:r>
            <w:r w:rsidR="007A5E59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Pr="007A5E59">
              <w:rPr>
                <w:rFonts w:ascii="Times New Roman" w:hAnsi="Times New Roman" w:cs="Times New Roman"/>
                <w:sz w:val="24"/>
                <w:szCs w:val="24"/>
              </w:rPr>
              <w:t xml:space="preserve"> Люберцы, их формирования и реализации</w:t>
            </w:r>
          </w:p>
        </w:tc>
      </w:tr>
    </w:tbl>
    <w:p w:rsidR="004B06CA" w:rsidRPr="004B06CA" w:rsidRDefault="004B06CA" w:rsidP="004B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B06CA" w:rsidRPr="004B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DF"/>
    <w:rsid w:val="00083453"/>
    <w:rsid w:val="00084188"/>
    <w:rsid w:val="002B6FDF"/>
    <w:rsid w:val="004B06CA"/>
    <w:rsid w:val="007A5E59"/>
    <w:rsid w:val="00B52E34"/>
    <w:rsid w:val="00B74380"/>
    <w:rsid w:val="00D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55B8"/>
  <w15:docId w15:val="{C39DC02F-B1D3-4A27-B340-65BEBDB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</dc:creator>
  <cp:lastModifiedBy>secrfin</cp:lastModifiedBy>
  <cp:revision>3</cp:revision>
  <dcterms:created xsi:type="dcterms:W3CDTF">2019-02-07T06:47:00Z</dcterms:created>
  <dcterms:modified xsi:type="dcterms:W3CDTF">2019-02-07T11:03:00Z</dcterms:modified>
</cp:coreProperties>
</file>