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23" w:rsidRPr="00655223" w:rsidRDefault="00655223" w:rsidP="00655223">
      <w:pPr>
        <w:jc w:val="center"/>
        <w:rPr>
          <w:szCs w:val="28"/>
          <w:lang w:val="ru-RU"/>
        </w:rPr>
      </w:pPr>
      <w:r w:rsidRPr="00655223">
        <w:rPr>
          <w:b/>
          <w:bCs/>
          <w:szCs w:val="28"/>
          <w:lang w:val="ru-RU"/>
        </w:rPr>
        <w:t>КОНТРОЛЬНО-СЧЕТНАЯ ПАЛАТА ГОРОДСКОГО ОКРУГА ЛЮБЕРЦЫ МОСКОВСКОЙ ОБЛАСТИ</w:t>
      </w:r>
    </w:p>
    <w:p w:rsidR="00655223" w:rsidRPr="00655223" w:rsidRDefault="00655223" w:rsidP="00655223">
      <w:pPr>
        <w:shd w:val="clear" w:color="auto" w:fill="FFFFFF"/>
        <w:ind w:left="5" w:hanging="5"/>
        <w:jc w:val="center"/>
        <w:rPr>
          <w:b/>
          <w:color w:val="000000"/>
          <w:spacing w:val="1"/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b/>
          <w:sz w:val="24"/>
          <w:szCs w:val="24"/>
          <w:lang w:val="ru-RU"/>
        </w:rPr>
      </w:pPr>
      <w:r w:rsidRPr="00655223">
        <w:rPr>
          <w:b/>
          <w:sz w:val="24"/>
          <w:szCs w:val="24"/>
          <w:lang w:val="ru-RU"/>
        </w:rPr>
        <w:t>СТАНДАРТ</w:t>
      </w:r>
    </w:p>
    <w:p w:rsidR="00655223" w:rsidRPr="00655223" w:rsidRDefault="00655223" w:rsidP="00655223">
      <w:pPr>
        <w:jc w:val="center"/>
        <w:rPr>
          <w:b/>
          <w:sz w:val="24"/>
          <w:szCs w:val="24"/>
          <w:lang w:val="ru-RU"/>
        </w:rPr>
      </w:pPr>
      <w:r w:rsidRPr="00655223">
        <w:rPr>
          <w:b/>
          <w:sz w:val="24"/>
          <w:szCs w:val="24"/>
          <w:lang w:val="ru-RU"/>
        </w:rPr>
        <w:t>ВНЕШНЕГО МУНИЦИПАЛЬНОГО ФИНАНСОВОГО КОНТРОЛЯ</w:t>
      </w:r>
    </w:p>
    <w:p w:rsidR="00655223" w:rsidRPr="00655223" w:rsidRDefault="00655223" w:rsidP="00655223">
      <w:pPr>
        <w:jc w:val="center"/>
        <w:rPr>
          <w:b/>
          <w:bCs/>
          <w:sz w:val="24"/>
          <w:szCs w:val="24"/>
          <w:lang w:val="ru-RU"/>
        </w:rPr>
      </w:pPr>
    </w:p>
    <w:p w:rsidR="00655223" w:rsidRDefault="00655223" w:rsidP="00655223">
      <w:pPr>
        <w:jc w:val="center"/>
        <w:rPr>
          <w:b/>
          <w:bCs/>
          <w:sz w:val="24"/>
          <w:szCs w:val="24"/>
          <w:lang w:val="ru-RU"/>
        </w:rPr>
      </w:pPr>
    </w:p>
    <w:p w:rsidR="00AB0B2F" w:rsidRDefault="00AB0B2F" w:rsidP="00655223">
      <w:pPr>
        <w:jc w:val="center"/>
        <w:rPr>
          <w:b/>
          <w:bCs/>
          <w:sz w:val="24"/>
          <w:szCs w:val="24"/>
          <w:lang w:val="ru-RU"/>
        </w:rPr>
      </w:pPr>
    </w:p>
    <w:p w:rsidR="00AB0B2F" w:rsidRDefault="00AB0B2F" w:rsidP="00655223">
      <w:pPr>
        <w:jc w:val="center"/>
        <w:rPr>
          <w:b/>
          <w:bCs/>
          <w:sz w:val="24"/>
          <w:szCs w:val="24"/>
          <w:lang w:val="ru-RU"/>
        </w:rPr>
      </w:pPr>
    </w:p>
    <w:p w:rsidR="00AB0B2F" w:rsidRDefault="00AB0B2F" w:rsidP="00655223">
      <w:pPr>
        <w:jc w:val="center"/>
        <w:rPr>
          <w:b/>
          <w:bCs/>
          <w:sz w:val="24"/>
          <w:szCs w:val="24"/>
          <w:lang w:val="ru-RU"/>
        </w:rPr>
      </w:pPr>
    </w:p>
    <w:p w:rsidR="00AB0B2F" w:rsidRPr="00655223" w:rsidRDefault="00AB0B2F" w:rsidP="00655223">
      <w:pPr>
        <w:jc w:val="center"/>
        <w:rPr>
          <w:b/>
          <w:bCs/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b/>
          <w:bCs/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b/>
          <w:bCs/>
          <w:sz w:val="24"/>
          <w:szCs w:val="24"/>
          <w:lang w:val="ru-RU"/>
        </w:rPr>
      </w:pPr>
      <w:r w:rsidRPr="00655223">
        <w:rPr>
          <w:b/>
          <w:bCs/>
          <w:sz w:val="24"/>
          <w:szCs w:val="24"/>
          <w:lang w:val="ru-RU"/>
        </w:rPr>
        <w:t xml:space="preserve">«ОБЩИЕ ПРАВИЛА ПРОВЕДЕНИЯ </w:t>
      </w:r>
      <w:r>
        <w:rPr>
          <w:b/>
          <w:bCs/>
          <w:sz w:val="24"/>
          <w:szCs w:val="24"/>
          <w:lang w:val="ru-RU"/>
        </w:rPr>
        <w:t>ЭКСПЕРТНО-АНАЛИТИЧЕСКОГО</w:t>
      </w:r>
    </w:p>
    <w:p w:rsidR="00655223" w:rsidRPr="00655223" w:rsidRDefault="00655223" w:rsidP="00655223">
      <w:pPr>
        <w:jc w:val="center"/>
        <w:rPr>
          <w:b/>
          <w:bCs/>
          <w:sz w:val="24"/>
          <w:szCs w:val="24"/>
          <w:lang w:val="ru-RU"/>
        </w:rPr>
      </w:pPr>
      <w:r w:rsidRPr="00655223">
        <w:rPr>
          <w:b/>
          <w:bCs/>
          <w:sz w:val="24"/>
          <w:szCs w:val="24"/>
          <w:lang w:val="ru-RU"/>
        </w:rPr>
        <w:t>МЕРОПРИЯТИЯ»</w:t>
      </w:r>
    </w:p>
    <w:p w:rsidR="0098297C" w:rsidRDefault="0098297C" w:rsidP="00655223">
      <w:pPr>
        <w:jc w:val="center"/>
        <w:rPr>
          <w:sz w:val="24"/>
          <w:szCs w:val="24"/>
          <w:lang w:val="ru-RU"/>
        </w:rPr>
      </w:pPr>
    </w:p>
    <w:p w:rsidR="00655223" w:rsidRPr="00655223" w:rsidRDefault="00655223" w:rsidP="00655223">
      <w:pPr>
        <w:jc w:val="center"/>
        <w:rPr>
          <w:rFonts w:asciiTheme="minorHAnsi" w:hAnsiTheme="minorHAnsi"/>
          <w:sz w:val="24"/>
          <w:szCs w:val="24"/>
          <w:lang w:val="ru-RU"/>
        </w:rPr>
      </w:pPr>
      <w:r w:rsidRPr="00655223">
        <w:rPr>
          <w:sz w:val="24"/>
          <w:szCs w:val="24"/>
          <w:lang w:val="ru-RU"/>
        </w:rPr>
        <w:t>(начало действия:</w:t>
      </w:r>
      <w:r w:rsidR="00534181">
        <w:rPr>
          <w:sz w:val="24"/>
          <w:szCs w:val="24"/>
          <w:lang w:val="ru-RU"/>
        </w:rPr>
        <w:t xml:space="preserve"> с 01 января 2020 года</w:t>
      </w:r>
      <w:r w:rsidRPr="00655223">
        <w:rPr>
          <w:sz w:val="24"/>
          <w:szCs w:val="24"/>
          <w:lang w:val="ru-RU"/>
        </w:rPr>
        <w:t>)</w:t>
      </w:r>
    </w:p>
    <w:p w:rsidR="00655223" w:rsidRPr="00655223" w:rsidRDefault="00655223" w:rsidP="00655223">
      <w:pPr>
        <w:jc w:val="center"/>
        <w:rPr>
          <w:sz w:val="20"/>
          <w:lang w:val="ru-RU"/>
        </w:rPr>
      </w:pPr>
    </w:p>
    <w:p w:rsidR="00655223" w:rsidRPr="00655223" w:rsidRDefault="00655223" w:rsidP="00655223">
      <w:pPr>
        <w:jc w:val="center"/>
        <w:rPr>
          <w:sz w:val="20"/>
          <w:lang w:val="ru-RU"/>
        </w:rPr>
      </w:pPr>
    </w:p>
    <w:p w:rsidR="00655223" w:rsidRPr="00655223" w:rsidRDefault="00655223" w:rsidP="00655223">
      <w:pPr>
        <w:jc w:val="center"/>
        <w:rPr>
          <w:sz w:val="20"/>
          <w:lang w:val="ru-RU"/>
        </w:rPr>
      </w:pPr>
    </w:p>
    <w:p w:rsidR="00655223" w:rsidRPr="00655223" w:rsidRDefault="00655223" w:rsidP="00655223">
      <w:pPr>
        <w:jc w:val="center"/>
        <w:rPr>
          <w:sz w:val="20"/>
          <w:lang w:val="ru-RU"/>
        </w:rPr>
      </w:pPr>
    </w:p>
    <w:p w:rsidR="00655223" w:rsidRPr="00655223" w:rsidRDefault="00655223" w:rsidP="00655223">
      <w:pPr>
        <w:jc w:val="center"/>
        <w:rPr>
          <w:sz w:val="20"/>
          <w:lang w:val="ru-RU"/>
        </w:rPr>
      </w:pPr>
    </w:p>
    <w:p w:rsidR="00655223" w:rsidRPr="00655223" w:rsidRDefault="00655223" w:rsidP="00655223">
      <w:pPr>
        <w:jc w:val="center"/>
        <w:rPr>
          <w:sz w:val="20"/>
          <w:lang w:val="ru-RU"/>
        </w:rPr>
      </w:pPr>
    </w:p>
    <w:p w:rsidR="00655223" w:rsidRPr="00655223" w:rsidRDefault="00655223" w:rsidP="00655223">
      <w:pPr>
        <w:jc w:val="center"/>
        <w:rPr>
          <w:sz w:val="20"/>
          <w:lang w:val="ru-RU"/>
        </w:rPr>
      </w:pP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УТВЕРЖДЕН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распоряжением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Контрольно-счетной палаты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bookmarkStart w:id="0" w:name="_Hlk7000365"/>
      <w:r w:rsidRPr="00AB0B2F">
        <w:rPr>
          <w:sz w:val="24"/>
          <w:szCs w:val="24"/>
          <w:lang w:val="ru-RU"/>
        </w:rPr>
        <w:t>городского округа Люберцы</w:t>
      </w:r>
    </w:p>
    <w:bookmarkEnd w:id="0"/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Московской области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от «20» ноября 2019 года №01-05/017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ОДОБРЕН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решением Коллегии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Контрольно-счетной палаты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городского округа Люберцы</w:t>
      </w:r>
    </w:p>
    <w:p w:rsidR="00AB0B2F" w:rsidRPr="00AB0B2F" w:rsidRDefault="00AB0B2F" w:rsidP="00AB0B2F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 w:rsidRPr="00AB0B2F">
        <w:rPr>
          <w:sz w:val="24"/>
          <w:szCs w:val="24"/>
          <w:lang w:val="ru-RU"/>
        </w:rPr>
        <w:t>Московской области</w:t>
      </w:r>
    </w:p>
    <w:p w:rsidR="00AB0B2F" w:rsidRPr="00AB0B2F" w:rsidRDefault="00AB0B2F" w:rsidP="00AB0B2F">
      <w:pPr>
        <w:ind w:left="6096"/>
        <w:rPr>
          <w:szCs w:val="24"/>
          <w:lang w:val="ru-RU"/>
        </w:rPr>
      </w:pPr>
      <w:r w:rsidRPr="00AB0B2F">
        <w:rPr>
          <w:sz w:val="24"/>
          <w:szCs w:val="24"/>
          <w:lang w:val="ru-RU"/>
        </w:rPr>
        <w:t>от «20» ноября 2019 года №03-02/013</w:t>
      </w:r>
    </w:p>
    <w:p w:rsidR="00655223" w:rsidRPr="00ED5D3A" w:rsidRDefault="00655223" w:rsidP="00655223">
      <w:pPr>
        <w:jc w:val="center"/>
        <w:rPr>
          <w:sz w:val="20"/>
          <w:lang w:val="ru-RU"/>
        </w:rPr>
      </w:pPr>
    </w:p>
    <w:p w:rsidR="00655223" w:rsidRPr="00ED5D3A" w:rsidRDefault="00655223" w:rsidP="00655223">
      <w:pPr>
        <w:jc w:val="center"/>
        <w:rPr>
          <w:sz w:val="20"/>
          <w:lang w:val="ru-RU"/>
        </w:rPr>
      </w:pPr>
    </w:p>
    <w:p w:rsidR="00655223" w:rsidRPr="00ED5D3A" w:rsidRDefault="00655223" w:rsidP="00655223">
      <w:pPr>
        <w:jc w:val="center"/>
        <w:rPr>
          <w:sz w:val="20"/>
          <w:lang w:val="ru-RU"/>
        </w:rPr>
      </w:pPr>
    </w:p>
    <w:p w:rsidR="00655223" w:rsidRPr="00ED5D3A" w:rsidRDefault="00655223" w:rsidP="00655223">
      <w:pPr>
        <w:jc w:val="center"/>
        <w:rPr>
          <w:sz w:val="20"/>
          <w:lang w:val="ru-RU"/>
        </w:rPr>
      </w:pPr>
    </w:p>
    <w:p w:rsidR="00655223" w:rsidRPr="00ED5D3A" w:rsidRDefault="00655223" w:rsidP="00655223">
      <w:pPr>
        <w:jc w:val="center"/>
        <w:rPr>
          <w:sz w:val="20"/>
          <w:lang w:val="ru-RU"/>
        </w:rPr>
      </w:pPr>
    </w:p>
    <w:p w:rsidR="00BA54CF" w:rsidRPr="00ED5D3A" w:rsidRDefault="00BA54CF" w:rsidP="00655223">
      <w:pPr>
        <w:jc w:val="center"/>
        <w:rPr>
          <w:sz w:val="24"/>
          <w:szCs w:val="24"/>
          <w:lang w:val="ru-RU"/>
        </w:rPr>
      </w:pPr>
      <w:bookmarkStart w:id="1" w:name="_Hlk17299528"/>
    </w:p>
    <w:p w:rsidR="00BA54CF" w:rsidRPr="00ED5D3A" w:rsidRDefault="00BA54CF" w:rsidP="00655223">
      <w:pPr>
        <w:jc w:val="center"/>
        <w:rPr>
          <w:sz w:val="24"/>
          <w:szCs w:val="24"/>
          <w:lang w:val="ru-RU"/>
        </w:rPr>
      </w:pPr>
    </w:p>
    <w:p w:rsidR="00BA54CF" w:rsidRPr="00ED5D3A" w:rsidRDefault="00BA54CF" w:rsidP="00655223">
      <w:pPr>
        <w:jc w:val="center"/>
        <w:rPr>
          <w:sz w:val="24"/>
          <w:szCs w:val="24"/>
          <w:lang w:val="ru-RU"/>
        </w:rPr>
      </w:pPr>
    </w:p>
    <w:p w:rsidR="00BA54CF" w:rsidRPr="00ED5D3A" w:rsidRDefault="00BA54CF" w:rsidP="00655223">
      <w:pPr>
        <w:jc w:val="center"/>
        <w:rPr>
          <w:sz w:val="24"/>
          <w:szCs w:val="24"/>
          <w:lang w:val="ru-RU"/>
        </w:rPr>
      </w:pPr>
    </w:p>
    <w:p w:rsidR="00655223" w:rsidRPr="00BA54CF" w:rsidRDefault="00655223" w:rsidP="00655223">
      <w:pPr>
        <w:jc w:val="center"/>
        <w:rPr>
          <w:sz w:val="24"/>
          <w:szCs w:val="24"/>
          <w:lang w:val="ru-RU"/>
        </w:rPr>
      </w:pPr>
      <w:r w:rsidRPr="00BA54CF">
        <w:rPr>
          <w:sz w:val="24"/>
          <w:szCs w:val="24"/>
          <w:lang w:val="ru-RU"/>
        </w:rPr>
        <w:t>Московская область</w:t>
      </w:r>
    </w:p>
    <w:p w:rsidR="00655223" w:rsidRPr="00BA54CF" w:rsidRDefault="00655223" w:rsidP="00655223">
      <w:pPr>
        <w:jc w:val="center"/>
        <w:rPr>
          <w:sz w:val="24"/>
          <w:szCs w:val="24"/>
          <w:lang w:val="ru-RU"/>
        </w:rPr>
      </w:pPr>
      <w:r w:rsidRPr="00BA54CF">
        <w:rPr>
          <w:sz w:val="24"/>
          <w:szCs w:val="24"/>
          <w:lang w:val="ru-RU"/>
        </w:rPr>
        <w:t>городской округ Люберцы</w:t>
      </w:r>
    </w:p>
    <w:p w:rsidR="00655223" w:rsidRPr="00BA54CF" w:rsidRDefault="00655223" w:rsidP="00655223">
      <w:pPr>
        <w:jc w:val="center"/>
        <w:rPr>
          <w:sz w:val="24"/>
          <w:szCs w:val="24"/>
          <w:lang w:val="ru-RU"/>
        </w:rPr>
      </w:pPr>
      <w:r w:rsidRPr="00BA54CF">
        <w:rPr>
          <w:sz w:val="24"/>
          <w:szCs w:val="24"/>
          <w:lang w:val="ru-RU"/>
        </w:rPr>
        <w:t>2019</w:t>
      </w:r>
    </w:p>
    <w:bookmarkEnd w:id="1"/>
    <w:p w:rsidR="00655223" w:rsidRDefault="00655223" w:rsidP="00A445EE">
      <w:pPr>
        <w:jc w:val="center"/>
        <w:rPr>
          <w:b/>
          <w:sz w:val="28"/>
          <w:szCs w:val="28"/>
          <w:lang w:val="ru-RU" w:eastAsia="ru-RU"/>
        </w:rPr>
      </w:pPr>
    </w:p>
    <w:p w:rsidR="00F207F4" w:rsidRPr="00562BD3" w:rsidRDefault="00F207F4" w:rsidP="00A445EE">
      <w:pPr>
        <w:jc w:val="center"/>
        <w:rPr>
          <w:b/>
          <w:sz w:val="24"/>
          <w:szCs w:val="24"/>
          <w:lang w:val="ru-RU" w:eastAsia="ru-RU"/>
        </w:rPr>
      </w:pPr>
      <w:r w:rsidRPr="00562BD3">
        <w:rPr>
          <w:b/>
          <w:sz w:val="24"/>
          <w:szCs w:val="24"/>
          <w:lang w:val="ru-RU" w:eastAsia="ru-RU"/>
        </w:rPr>
        <w:lastRenderedPageBreak/>
        <w:t>С</w:t>
      </w:r>
      <w:r w:rsidR="00562BD3" w:rsidRPr="00562BD3">
        <w:rPr>
          <w:b/>
          <w:sz w:val="24"/>
          <w:szCs w:val="24"/>
          <w:lang w:val="ru-RU" w:eastAsia="ru-RU"/>
        </w:rPr>
        <w:t>одержание</w:t>
      </w:r>
    </w:p>
    <w:p w:rsidR="00330F09" w:rsidRPr="00570B47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10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789"/>
        <w:gridCol w:w="888"/>
      </w:tblGrid>
      <w:tr w:rsidR="00935501" w:rsidRPr="00423985" w:rsidTr="00C97D50">
        <w:tc>
          <w:tcPr>
            <w:tcW w:w="850" w:type="dxa"/>
          </w:tcPr>
          <w:p w:rsidR="000A3C33" w:rsidRPr="00423985" w:rsidRDefault="000A3C33" w:rsidP="00562BD3">
            <w:pPr>
              <w:spacing w:line="276" w:lineRule="auto"/>
              <w:ind w:left="0" w:firstLine="439"/>
              <w:jc w:val="center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0A3C33" w:rsidRPr="00423985" w:rsidRDefault="000A3C33" w:rsidP="00C97D50">
            <w:pPr>
              <w:spacing w:line="276" w:lineRule="auto"/>
              <w:ind w:left="0" w:right="-430" w:firstLine="0"/>
              <w:jc w:val="left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Общие положения</w:t>
            </w:r>
            <w:r w:rsidR="00EE72A9" w:rsidRPr="00423985">
              <w:rPr>
                <w:sz w:val="24"/>
                <w:szCs w:val="24"/>
              </w:rPr>
              <w:t>…………</w:t>
            </w:r>
            <w:r w:rsidR="00BE792E">
              <w:rPr>
                <w:sz w:val="24"/>
                <w:szCs w:val="24"/>
              </w:rPr>
              <w:t>..</w:t>
            </w:r>
            <w:r w:rsidR="00EE72A9" w:rsidRPr="00423985">
              <w:rPr>
                <w:sz w:val="24"/>
                <w:szCs w:val="24"/>
              </w:rPr>
              <w:t>…………………………………………</w:t>
            </w:r>
            <w:r w:rsidR="00C97D50">
              <w:rPr>
                <w:sz w:val="24"/>
                <w:szCs w:val="24"/>
              </w:rPr>
              <w:t>………………..</w:t>
            </w:r>
            <w:r w:rsidR="00440AA0">
              <w:rPr>
                <w:sz w:val="24"/>
                <w:szCs w:val="24"/>
              </w:rPr>
              <w:t>3</w:t>
            </w:r>
          </w:p>
          <w:p w:rsidR="000A3C33" w:rsidRPr="00423985" w:rsidRDefault="000A3C33" w:rsidP="00562BD3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935501" w:rsidRPr="00423985" w:rsidTr="00C97D50">
        <w:tc>
          <w:tcPr>
            <w:tcW w:w="850" w:type="dxa"/>
          </w:tcPr>
          <w:p w:rsidR="000A3C33" w:rsidRPr="00423985" w:rsidRDefault="000A3C33" w:rsidP="00562BD3">
            <w:pPr>
              <w:spacing w:line="276" w:lineRule="auto"/>
              <w:ind w:left="0" w:firstLine="454"/>
              <w:jc w:val="center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0A3C33" w:rsidRPr="00423985" w:rsidRDefault="000A3C33" w:rsidP="00562BD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Содержание экспертно-аналитического мероприятия</w:t>
            </w:r>
            <w:r w:rsidR="00EE72A9" w:rsidRPr="00423985">
              <w:rPr>
                <w:sz w:val="24"/>
                <w:szCs w:val="24"/>
              </w:rPr>
              <w:t>……………</w:t>
            </w:r>
            <w:r w:rsidR="00C97D50">
              <w:rPr>
                <w:sz w:val="24"/>
                <w:szCs w:val="24"/>
              </w:rPr>
              <w:t>………………..</w:t>
            </w:r>
            <w:r w:rsidR="00EE72A9" w:rsidRPr="00423985">
              <w:rPr>
                <w:sz w:val="24"/>
                <w:szCs w:val="24"/>
              </w:rPr>
              <w:t>.</w:t>
            </w:r>
            <w:r w:rsidR="00440AA0">
              <w:rPr>
                <w:sz w:val="24"/>
                <w:szCs w:val="24"/>
              </w:rPr>
              <w:t>3</w:t>
            </w:r>
          </w:p>
          <w:p w:rsidR="000A3C33" w:rsidRPr="00423985" w:rsidRDefault="000A3C33" w:rsidP="00562BD3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935501" w:rsidRPr="00423985" w:rsidTr="00C97D50">
        <w:tc>
          <w:tcPr>
            <w:tcW w:w="850" w:type="dxa"/>
          </w:tcPr>
          <w:p w:rsidR="000A3C33" w:rsidRPr="00423985" w:rsidRDefault="000A3C33" w:rsidP="00562BD3">
            <w:pPr>
              <w:spacing w:line="276" w:lineRule="auto"/>
              <w:ind w:left="0" w:firstLine="454"/>
              <w:jc w:val="center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0A3C33" w:rsidRPr="00423985" w:rsidRDefault="00E17C9A" w:rsidP="00562BD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Организация </w:t>
            </w:r>
            <w:r w:rsidR="000A3C33" w:rsidRPr="00423985">
              <w:rPr>
                <w:sz w:val="24"/>
                <w:szCs w:val="24"/>
              </w:rPr>
              <w:t>экспертно-аналитического мероприятия</w:t>
            </w:r>
            <w:r w:rsidRPr="00423985">
              <w:rPr>
                <w:sz w:val="24"/>
                <w:szCs w:val="24"/>
              </w:rPr>
              <w:t>…………</w:t>
            </w:r>
            <w:r w:rsidR="00C97D50">
              <w:rPr>
                <w:sz w:val="24"/>
                <w:szCs w:val="24"/>
              </w:rPr>
              <w:t>………………..</w:t>
            </w:r>
            <w:r w:rsidRPr="00423985">
              <w:rPr>
                <w:sz w:val="24"/>
                <w:szCs w:val="24"/>
              </w:rPr>
              <w:t>…</w:t>
            </w:r>
            <w:r w:rsidR="00440AA0">
              <w:rPr>
                <w:sz w:val="24"/>
                <w:szCs w:val="24"/>
              </w:rPr>
              <w:t>4</w:t>
            </w:r>
          </w:p>
          <w:p w:rsidR="000A3C33" w:rsidRPr="00423985" w:rsidRDefault="000A3C33" w:rsidP="00562BD3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935501" w:rsidRPr="00AB0B2F" w:rsidTr="00C97D50">
        <w:tc>
          <w:tcPr>
            <w:tcW w:w="850" w:type="dxa"/>
          </w:tcPr>
          <w:p w:rsidR="000A3C33" w:rsidRPr="00423985" w:rsidRDefault="000A3C33" w:rsidP="00562BD3">
            <w:pPr>
              <w:spacing w:line="276" w:lineRule="auto"/>
              <w:ind w:left="0" w:firstLine="439"/>
              <w:jc w:val="center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0A3C33" w:rsidRPr="00423985" w:rsidRDefault="000A3C33" w:rsidP="00562BD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Подготовительный этап экспертно-аналитического мероприятия</w:t>
            </w:r>
            <w:r w:rsidR="00C97D50">
              <w:rPr>
                <w:sz w:val="24"/>
                <w:szCs w:val="24"/>
              </w:rPr>
              <w:t>………………..</w:t>
            </w:r>
            <w:r w:rsidR="00440AA0">
              <w:rPr>
                <w:sz w:val="24"/>
                <w:szCs w:val="24"/>
              </w:rPr>
              <w:t>.7</w:t>
            </w:r>
          </w:p>
          <w:p w:rsidR="000A3C33" w:rsidRPr="00423985" w:rsidRDefault="000A3C33" w:rsidP="00562BD3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562BD3">
            <w:pPr>
              <w:spacing w:line="276" w:lineRule="auto"/>
              <w:ind w:left="0" w:firstLine="439"/>
              <w:jc w:val="center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0A3C33" w:rsidRPr="00423985" w:rsidRDefault="000A3C33" w:rsidP="00562BD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Основной этап экспертно-аналитического мероприятия</w:t>
            </w:r>
            <w:r w:rsidR="00EE72A9" w:rsidRPr="00423985">
              <w:rPr>
                <w:sz w:val="24"/>
                <w:szCs w:val="24"/>
              </w:rPr>
              <w:t>…………</w:t>
            </w:r>
            <w:r w:rsidR="00C97D50">
              <w:rPr>
                <w:sz w:val="24"/>
                <w:szCs w:val="24"/>
              </w:rPr>
              <w:t>………………..</w:t>
            </w:r>
            <w:r w:rsidR="00EE72A9" w:rsidRPr="00423985">
              <w:rPr>
                <w:sz w:val="24"/>
                <w:szCs w:val="24"/>
              </w:rPr>
              <w:t>.</w:t>
            </w:r>
            <w:r w:rsidR="00440AA0">
              <w:rPr>
                <w:sz w:val="24"/>
                <w:szCs w:val="24"/>
              </w:rPr>
              <w:t>9</w:t>
            </w:r>
          </w:p>
          <w:p w:rsidR="000A3C33" w:rsidRPr="00423985" w:rsidRDefault="000A3C33" w:rsidP="00562BD3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562BD3">
            <w:pPr>
              <w:spacing w:line="276" w:lineRule="auto"/>
              <w:ind w:left="0" w:firstLine="439"/>
              <w:jc w:val="center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0A3C33" w:rsidRPr="00423985" w:rsidRDefault="000A3C33" w:rsidP="00562BD3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Заключительный этап экспертно-аналитического мероприятия</w:t>
            </w:r>
            <w:r w:rsidR="00E17C9A" w:rsidRPr="00423985">
              <w:rPr>
                <w:sz w:val="24"/>
                <w:szCs w:val="24"/>
              </w:rPr>
              <w:t>…</w:t>
            </w:r>
            <w:r w:rsidR="00C97D50">
              <w:rPr>
                <w:sz w:val="24"/>
                <w:szCs w:val="24"/>
              </w:rPr>
              <w:t>……………….</w:t>
            </w:r>
            <w:r w:rsidR="00440AA0">
              <w:rPr>
                <w:sz w:val="24"/>
                <w:szCs w:val="24"/>
              </w:rPr>
              <w:t>11</w:t>
            </w:r>
          </w:p>
          <w:p w:rsidR="000A3C33" w:rsidRPr="00423985" w:rsidRDefault="000A3C33" w:rsidP="00562BD3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423985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A3C33" w:rsidRPr="00423985" w:rsidRDefault="000A3C33" w:rsidP="00423985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Приложение 1</w:t>
            </w:r>
          </w:p>
          <w:p w:rsidR="000A3C33" w:rsidRPr="00423985" w:rsidRDefault="00F11AA5" w:rsidP="00C97D50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Форма запроса </w:t>
            </w:r>
            <w:r w:rsidR="00440AA0">
              <w:rPr>
                <w:sz w:val="24"/>
                <w:szCs w:val="24"/>
              </w:rPr>
              <w:t>К</w:t>
            </w:r>
            <w:r w:rsidRPr="00423985">
              <w:rPr>
                <w:sz w:val="24"/>
                <w:szCs w:val="24"/>
              </w:rPr>
              <w:t>онтрольно-счетно</w:t>
            </w:r>
            <w:r w:rsidR="00440AA0">
              <w:rPr>
                <w:sz w:val="24"/>
                <w:szCs w:val="24"/>
              </w:rPr>
              <w:t>й палаты городского округа Люберцы</w:t>
            </w:r>
            <w:r w:rsidRPr="00423985">
              <w:rPr>
                <w:sz w:val="24"/>
                <w:szCs w:val="24"/>
              </w:rPr>
              <w:t xml:space="preserve"> </w:t>
            </w:r>
            <w:r w:rsidR="000A3C33" w:rsidRPr="00423985">
              <w:rPr>
                <w:sz w:val="24"/>
                <w:szCs w:val="24"/>
              </w:rPr>
              <w:t>Московской области о предоставлении информации</w:t>
            </w: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27218D" w:rsidRPr="00423985" w:rsidRDefault="0027218D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3859CB" w:rsidRPr="00423985" w:rsidRDefault="003859CB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423985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A3C33" w:rsidRPr="00423985" w:rsidRDefault="000A3C33" w:rsidP="00423985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Приложение 2</w:t>
            </w:r>
          </w:p>
          <w:p w:rsidR="000A3C33" w:rsidRPr="00423985" w:rsidRDefault="000A3C33" w:rsidP="00C97D50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Форма программы проведения экспертно-аналитического мероприятия</w:t>
            </w: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2A2C89" w:rsidRPr="00423985" w:rsidRDefault="002A2C89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423985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A3C33" w:rsidRPr="00423985" w:rsidRDefault="000A3C33" w:rsidP="00423985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Приложение 3</w:t>
            </w:r>
          </w:p>
          <w:p w:rsidR="000A3C33" w:rsidRPr="00423985" w:rsidRDefault="00440AA0" w:rsidP="00C97D50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3985">
              <w:rPr>
                <w:sz w:val="24"/>
                <w:szCs w:val="24"/>
              </w:rPr>
              <w:t>орма рабочего плана проведения экспертно-аналитического мероприятия</w:t>
            </w: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2A2C89" w:rsidRPr="00423985" w:rsidRDefault="002A2C89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423985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A3C33" w:rsidRPr="00423985" w:rsidRDefault="000A3C33" w:rsidP="00423985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Приложение </w:t>
            </w:r>
            <w:r w:rsidR="00440AA0">
              <w:rPr>
                <w:sz w:val="24"/>
                <w:szCs w:val="24"/>
              </w:rPr>
              <w:t>4</w:t>
            </w:r>
          </w:p>
          <w:p w:rsidR="000A3C33" w:rsidRPr="00423985" w:rsidRDefault="000A3C33" w:rsidP="00C97D50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Форма </w:t>
            </w:r>
            <w:r w:rsidR="00440AA0">
              <w:rPr>
                <w:sz w:val="24"/>
                <w:szCs w:val="24"/>
              </w:rPr>
              <w:t>распоряжения К</w:t>
            </w:r>
            <w:r w:rsidR="00440AA0" w:rsidRPr="00423985">
              <w:rPr>
                <w:sz w:val="24"/>
                <w:szCs w:val="24"/>
              </w:rPr>
              <w:t>онтрольно-счетно</w:t>
            </w:r>
            <w:r w:rsidR="00440AA0">
              <w:rPr>
                <w:sz w:val="24"/>
                <w:szCs w:val="24"/>
              </w:rPr>
              <w:t>й палаты городского округа Люберцы</w:t>
            </w:r>
            <w:r w:rsidR="00440AA0" w:rsidRPr="00423985">
              <w:rPr>
                <w:sz w:val="24"/>
                <w:szCs w:val="24"/>
              </w:rPr>
              <w:t xml:space="preserve"> Московской области </w:t>
            </w:r>
            <w:r w:rsidRPr="00423985">
              <w:rPr>
                <w:sz w:val="24"/>
                <w:szCs w:val="24"/>
              </w:rPr>
              <w:t>о проведении экспертно-аналитического мероприятия</w:t>
            </w: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27218D" w:rsidRPr="00423985" w:rsidRDefault="0027218D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2A2C89" w:rsidRPr="00423985" w:rsidRDefault="002A2C89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423985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A3C33" w:rsidRPr="00423985" w:rsidRDefault="000A3C33" w:rsidP="00423985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Приложение </w:t>
            </w:r>
            <w:r w:rsidR="00440AA0">
              <w:rPr>
                <w:sz w:val="24"/>
                <w:szCs w:val="24"/>
              </w:rPr>
              <w:t>5</w:t>
            </w:r>
          </w:p>
          <w:p w:rsidR="000A3C33" w:rsidRPr="00423985" w:rsidRDefault="000A3C33" w:rsidP="00C97D50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>Форма уведомления о проведении экспертно-аналитического мероприятия</w:t>
            </w: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2A2C89" w:rsidRPr="00423985" w:rsidRDefault="002A2C89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423985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0A3C33" w:rsidRPr="00423985" w:rsidRDefault="000A3C33" w:rsidP="00423985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Приложение </w:t>
            </w:r>
            <w:r w:rsidR="00440AA0">
              <w:rPr>
                <w:sz w:val="24"/>
                <w:szCs w:val="24"/>
              </w:rPr>
              <w:t>6</w:t>
            </w:r>
          </w:p>
          <w:p w:rsidR="000A3C33" w:rsidRPr="00423985" w:rsidRDefault="000A3C33" w:rsidP="00C97D50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Форма акта по факту создания препятствий </w:t>
            </w:r>
            <w:r w:rsidR="00876465" w:rsidRPr="00423985">
              <w:rPr>
                <w:sz w:val="24"/>
                <w:szCs w:val="24"/>
              </w:rPr>
              <w:t xml:space="preserve">должностным лицам </w:t>
            </w:r>
            <w:r w:rsidR="00440AA0">
              <w:rPr>
                <w:sz w:val="24"/>
                <w:szCs w:val="24"/>
              </w:rPr>
              <w:t>К</w:t>
            </w:r>
            <w:r w:rsidR="00440AA0" w:rsidRPr="00423985">
              <w:rPr>
                <w:sz w:val="24"/>
                <w:szCs w:val="24"/>
              </w:rPr>
              <w:t>онтрольно-счетно</w:t>
            </w:r>
            <w:r w:rsidR="00440AA0">
              <w:rPr>
                <w:sz w:val="24"/>
                <w:szCs w:val="24"/>
              </w:rPr>
              <w:t>й палаты городского округа Люберцы</w:t>
            </w:r>
            <w:r w:rsidR="00440AA0" w:rsidRPr="00423985">
              <w:rPr>
                <w:sz w:val="24"/>
                <w:szCs w:val="24"/>
              </w:rPr>
              <w:t xml:space="preserve"> Московской области </w:t>
            </w:r>
            <w:r w:rsidR="00C13979" w:rsidRPr="00423985">
              <w:rPr>
                <w:sz w:val="24"/>
                <w:szCs w:val="24"/>
              </w:rPr>
              <w:t>при проведении</w:t>
            </w:r>
            <w:r w:rsidRPr="00423985">
              <w:rPr>
                <w:sz w:val="24"/>
                <w:szCs w:val="24"/>
              </w:rPr>
              <w:t xml:space="preserve"> экспертно-аналитического мероприятия</w:t>
            </w: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2A2C89" w:rsidRPr="00423985" w:rsidRDefault="002A2C89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2A2C89" w:rsidRPr="00423985" w:rsidRDefault="002A2C89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570B47" w:rsidRPr="00AB0B2F" w:rsidTr="00C97D50">
        <w:tc>
          <w:tcPr>
            <w:tcW w:w="850" w:type="dxa"/>
          </w:tcPr>
          <w:p w:rsidR="000A3C33" w:rsidRPr="00423985" w:rsidRDefault="000A3C33" w:rsidP="00423985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7B02F1" w:rsidRPr="00423985" w:rsidRDefault="007B02F1" w:rsidP="007B02F1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  <w:p w:rsidR="007B02F1" w:rsidRDefault="007B02F1" w:rsidP="007B02F1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 xml:space="preserve">акта </w:t>
            </w:r>
            <w:r w:rsidRPr="007B02F1">
              <w:rPr>
                <w:sz w:val="24"/>
                <w:szCs w:val="24"/>
              </w:rPr>
      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      </w:r>
          </w:p>
          <w:p w:rsidR="000A3C33" w:rsidRPr="00423985" w:rsidRDefault="000A3C33" w:rsidP="00423985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Приложение </w:t>
            </w:r>
            <w:r w:rsidR="007B02F1">
              <w:rPr>
                <w:sz w:val="24"/>
                <w:szCs w:val="24"/>
              </w:rPr>
              <w:t>8</w:t>
            </w:r>
          </w:p>
          <w:p w:rsidR="000A3C33" w:rsidRPr="00423985" w:rsidRDefault="000A3C33" w:rsidP="00423985">
            <w:pPr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23985">
              <w:rPr>
                <w:sz w:val="24"/>
                <w:szCs w:val="24"/>
              </w:rPr>
              <w:t xml:space="preserve">Форма </w:t>
            </w:r>
            <w:r w:rsidR="00440AA0">
              <w:rPr>
                <w:sz w:val="24"/>
                <w:szCs w:val="24"/>
              </w:rPr>
              <w:t>заключения</w:t>
            </w:r>
            <w:r w:rsidRPr="00423985">
              <w:rPr>
                <w:sz w:val="24"/>
                <w:szCs w:val="24"/>
              </w:rPr>
              <w:t xml:space="preserve"> о результатах экспертно-аналитического мероприятия</w:t>
            </w:r>
          </w:p>
        </w:tc>
        <w:tc>
          <w:tcPr>
            <w:tcW w:w="888" w:type="dxa"/>
          </w:tcPr>
          <w:p w:rsidR="000A3C33" w:rsidRPr="00423985" w:rsidRDefault="000A3C33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3859CB" w:rsidRPr="00423985" w:rsidRDefault="003859CB" w:rsidP="00423985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</w:tbl>
    <w:p w:rsidR="006358AB" w:rsidRPr="00423985" w:rsidRDefault="006358AB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  <w:bookmarkStart w:id="2" w:name="_TOC_250003"/>
      <w:r w:rsidRPr="00423985">
        <w:rPr>
          <w:rFonts w:eastAsia="Calibri"/>
          <w:sz w:val="24"/>
          <w:szCs w:val="24"/>
          <w:lang w:val="ru-RU"/>
        </w:rPr>
        <w:br w:type="page"/>
      </w:r>
    </w:p>
    <w:p w:rsidR="00551278" w:rsidRPr="00423985" w:rsidRDefault="00277221" w:rsidP="004239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4"/>
          <w:szCs w:val="24"/>
          <w:lang w:val="ru-RU"/>
        </w:rPr>
      </w:pPr>
      <w:r w:rsidRPr="00423985">
        <w:rPr>
          <w:b/>
          <w:spacing w:val="0"/>
          <w:sz w:val="24"/>
          <w:szCs w:val="24"/>
          <w:lang w:val="ru-RU"/>
        </w:rPr>
        <w:lastRenderedPageBreak/>
        <w:t>1. </w:t>
      </w:r>
      <w:r w:rsidR="00A73BE7" w:rsidRPr="00423985">
        <w:rPr>
          <w:b/>
          <w:spacing w:val="0"/>
          <w:sz w:val="24"/>
          <w:szCs w:val="24"/>
          <w:lang w:val="ru-RU"/>
        </w:rPr>
        <w:t>Общие положения</w:t>
      </w:r>
    </w:p>
    <w:p w:rsidR="00551278" w:rsidRPr="00423985" w:rsidRDefault="00EF467A" w:rsidP="00423985">
      <w:pPr>
        <w:pStyle w:val="a4"/>
        <w:spacing w:line="276" w:lineRule="auto"/>
        <w:ind w:firstLine="709"/>
        <w:jc w:val="both"/>
        <w:rPr>
          <w:rStyle w:val="12"/>
          <w:sz w:val="24"/>
          <w:szCs w:val="24"/>
          <w:lang w:val="ru-RU"/>
        </w:rPr>
      </w:pPr>
      <w:r w:rsidRPr="00423985">
        <w:rPr>
          <w:rStyle w:val="12"/>
          <w:sz w:val="24"/>
          <w:szCs w:val="24"/>
          <w:lang w:val="ru-RU"/>
        </w:rPr>
        <w:t>1.1. </w:t>
      </w:r>
      <w:r w:rsidR="00551278" w:rsidRPr="00423985">
        <w:rPr>
          <w:rStyle w:val="12"/>
          <w:sz w:val="24"/>
          <w:szCs w:val="24"/>
          <w:lang w:val="ru-RU"/>
        </w:rPr>
        <w:t xml:space="preserve">Стандарт внешнего </w:t>
      </w:r>
      <w:r w:rsidR="00A23EEB">
        <w:rPr>
          <w:rStyle w:val="12"/>
          <w:sz w:val="24"/>
          <w:szCs w:val="24"/>
          <w:lang w:val="ru-RU"/>
        </w:rPr>
        <w:t>муниципального</w:t>
      </w:r>
      <w:r w:rsidR="00551278" w:rsidRPr="00423985">
        <w:rPr>
          <w:rStyle w:val="12"/>
          <w:sz w:val="24"/>
          <w:szCs w:val="24"/>
          <w:lang w:val="ru-RU"/>
        </w:rPr>
        <w:t xml:space="preserve"> финансового контроля «Общие правила проведения экспертно-аналитическ</w:t>
      </w:r>
      <w:r w:rsidR="009A6369">
        <w:rPr>
          <w:rStyle w:val="12"/>
          <w:sz w:val="24"/>
          <w:szCs w:val="24"/>
          <w:lang w:val="ru-RU"/>
        </w:rPr>
        <w:t>ого</w:t>
      </w:r>
      <w:r w:rsidR="00551278" w:rsidRPr="00423985">
        <w:rPr>
          <w:rStyle w:val="12"/>
          <w:sz w:val="24"/>
          <w:szCs w:val="24"/>
          <w:lang w:val="ru-RU"/>
        </w:rPr>
        <w:t xml:space="preserve"> мероприяти</w:t>
      </w:r>
      <w:r w:rsidR="009A6369">
        <w:rPr>
          <w:rStyle w:val="12"/>
          <w:sz w:val="24"/>
          <w:szCs w:val="24"/>
          <w:lang w:val="ru-RU"/>
        </w:rPr>
        <w:t>я</w:t>
      </w:r>
      <w:r w:rsidR="00551278" w:rsidRPr="00423985">
        <w:rPr>
          <w:rStyle w:val="12"/>
          <w:sz w:val="24"/>
          <w:szCs w:val="24"/>
          <w:lang w:val="ru-RU"/>
        </w:rPr>
        <w:t>» (далее</w:t>
      </w:r>
      <w:r w:rsidR="00BF3865" w:rsidRPr="00423985">
        <w:rPr>
          <w:rStyle w:val="12"/>
          <w:sz w:val="24"/>
          <w:szCs w:val="24"/>
          <w:lang w:val="ru-RU"/>
        </w:rPr>
        <w:t xml:space="preserve"> – С</w:t>
      </w:r>
      <w:r w:rsidR="00551278" w:rsidRPr="00423985">
        <w:rPr>
          <w:rStyle w:val="12"/>
          <w:sz w:val="24"/>
          <w:szCs w:val="24"/>
          <w:lang w:val="ru-RU"/>
        </w:rPr>
        <w:t xml:space="preserve">тандарт) предназначен для методологического обеспечения </w:t>
      </w:r>
      <w:r w:rsidR="002F1D5E" w:rsidRPr="00423985">
        <w:rPr>
          <w:rStyle w:val="12"/>
          <w:sz w:val="24"/>
          <w:szCs w:val="24"/>
          <w:lang w:val="ru-RU"/>
        </w:rPr>
        <w:t xml:space="preserve">осуществления </w:t>
      </w:r>
      <w:r w:rsidR="00562BD3" w:rsidRPr="00562BD3">
        <w:rPr>
          <w:rStyle w:val="12"/>
          <w:sz w:val="24"/>
          <w:szCs w:val="24"/>
          <w:lang w:val="ru-RU"/>
        </w:rPr>
        <w:t>Контрольно-счетной палат</w:t>
      </w:r>
      <w:r w:rsidR="00562BD3">
        <w:rPr>
          <w:rStyle w:val="12"/>
          <w:sz w:val="24"/>
          <w:szCs w:val="24"/>
          <w:lang w:val="ru-RU"/>
        </w:rPr>
        <w:t>ой</w:t>
      </w:r>
      <w:r w:rsidR="00562BD3" w:rsidRPr="00562BD3">
        <w:rPr>
          <w:rStyle w:val="12"/>
          <w:sz w:val="24"/>
          <w:szCs w:val="24"/>
          <w:lang w:val="ru-RU"/>
        </w:rPr>
        <w:t xml:space="preserve"> городского округа Люберцы Московской области (далее - </w:t>
      </w:r>
      <w:bookmarkStart w:id="3" w:name="_Hlk17300304"/>
      <w:r w:rsidR="00562BD3" w:rsidRPr="00562BD3">
        <w:rPr>
          <w:rStyle w:val="12"/>
          <w:sz w:val="24"/>
          <w:szCs w:val="24"/>
          <w:lang w:val="ru-RU"/>
        </w:rPr>
        <w:t>Контрольно-счетная палата</w:t>
      </w:r>
      <w:bookmarkEnd w:id="3"/>
      <w:r w:rsidR="00562BD3" w:rsidRPr="00562BD3">
        <w:rPr>
          <w:rStyle w:val="12"/>
          <w:sz w:val="24"/>
          <w:szCs w:val="24"/>
          <w:lang w:val="ru-RU"/>
        </w:rPr>
        <w:t xml:space="preserve">) </w:t>
      </w:r>
      <w:r w:rsidRPr="00423985">
        <w:rPr>
          <w:rStyle w:val="12"/>
          <w:sz w:val="24"/>
          <w:szCs w:val="24"/>
          <w:lang w:val="ru-RU"/>
        </w:rPr>
        <w:t xml:space="preserve">экспертно-аналитической деятельности </w:t>
      </w:r>
      <w:r w:rsidR="00551278" w:rsidRPr="00423985">
        <w:rPr>
          <w:rStyle w:val="12"/>
          <w:sz w:val="24"/>
          <w:szCs w:val="24"/>
          <w:lang w:val="ru-RU"/>
        </w:rPr>
        <w:t>в</w:t>
      </w:r>
      <w:r w:rsidR="00AC7E28" w:rsidRPr="00423985">
        <w:rPr>
          <w:rStyle w:val="12"/>
          <w:sz w:val="24"/>
          <w:szCs w:val="24"/>
          <w:lang w:val="ru-RU"/>
        </w:rPr>
        <w:t xml:space="preserve"> </w:t>
      </w:r>
      <w:r w:rsidR="00551278" w:rsidRPr="00423985">
        <w:rPr>
          <w:rStyle w:val="12"/>
          <w:sz w:val="24"/>
          <w:szCs w:val="24"/>
          <w:lang w:val="ru-RU"/>
        </w:rPr>
        <w:t xml:space="preserve">соответствии с </w:t>
      </w:r>
      <w:r w:rsidR="00551278" w:rsidRPr="00423985">
        <w:rPr>
          <w:sz w:val="24"/>
          <w:szCs w:val="24"/>
          <w:lang w:val="ru-RU"/>
        </w:rPr>
        <w:t>Федеральным законом</w:t>
      </w:r>
      <w:r w:rsidR="00AC7E28" w:rsidRPr="00423985">
        <w:rPr>
          <w:sz w:val="24"/>
          <w:szCs w:val="24"/>
          <w:lang w:val="ru-RU"/>
        </w:rPr>
        <w:t xml:space="preserve"> </w:t>
      </w:r>
      <w:r w:rsidR="00551278" w:rsidRPr="00423985">
        <w:rPr>
          <w:sz w:val="24"/>
          <w:szCs w:val="24"/>
          <w:lang w:val="ru-RU"/>
        </w:rPr>
        <w:t>от 07.02.2011</w:t>
      </w:r>
      <w:r w:rsidR="00283F9A" w:rsidRPr="00423985">
        <w:rPr>
          <w:sz w:val="24"/>
          <w:szCs w:val="24"/>
          <w:lang w:val="ru-RU"/>
        </w:rPr>
        <w:t xml:space="preserve"> </w:t>
      </w:r>
      <w:r w:rsidR="00551278" w:rsidRPr="00423985">
        <w:rPr>
          <w:sz w:val="24"/>
          <w:szCs w:val="24"/>
          <w:lang w:val="ru-RU"/>
        </w:rPr>
        <w:t>№</w:t>
      </w:r>
      <w:r w:rsidRPr="00423985">
        <w:rPr>
          <w:sz w:val="24"/>
          <w:szCs w:val="24"/>
          <w:lang w:val="ru-RU"/>
        </w:rPr>
        <w:t xml:space="preserve"> </w:t>
      </w:r>
      <w:r w:rsidR="00551278" w:rsidRPr="00423985">
        <w:rPr>
          <w:sz w:val="24"/>
          <w:szCs w:val="24"/>
          <w:lang w:val="ru-RU"/>
        </w:rPr>
        <w:t>6-ФЗ «Об</w:t>
      </w:r>
      <w:r w:rsidRPr="00423985">
        <w:rPr>
          <w:sz w:val="24"/>
          <w:szCs w:val="24"/>
          <w:lang w:val="ru-RU"/>
        </w:rPr>
        <w:t xml:space="preserve"> </w:t>
      </w:r>
      <w:r w:rsidR="00551278" w:rsidRPr="00423985">
        <w:rPr>
          <w:sz w:val="24"/>
          <w:szCs w:val="24"/>
          <w:lang w:val="ru-RU"/>
        </w:rPr>
        <w:t>общих принципах</w:t>
      </w:r>
      <w:r w:rsidR="00AC7E28" w:rsidRPr="00423985">
        <w:rPr>
          <w:sz w:val="24"/>
          <w:szCs w:val="24"/>
          <w:lang w:val="ru-RU"/>
        </w:rPr>
        <w:t xml:space="preserve"> </w:t>
      </w:r>
      <w:r w:rsidR="00551278" w:rsidRPr="00423985">
        <w:rPr>
          <w:sz w:val="24"/>
          <w:szCs w:val="24"/>
          <w:lang w:val="ru-RU"/>
        </w:rPr>
        <w:t>организации</w:t>
      </w:r>
      <w:r w:rsidR="00AC7E28" w:rsidRPr="00423985">
        <w:rPr>
          <w:sz w:val="24"/>
          <w:szCs w:val="24"/>
          <w:lang w:val="ru-RU"/>
        </w:rPr>
        <w:t xml:space="preserve"> </w:t>
      </w:r>
      <w:r w:rsidR="00551278" w:rsidRPr="00423985">
        <w:rPr>
          <w:sz w:val="24"/>
          <w:szCs w:val="24"/>
          <w:lang w:val="ru-RU"/>
        </w:rPr>
        <w:t>и</w:t>
      </w:r>
      <w:r w:rsidR="00AC7E28" w:rsidRPr="00423985">
        <w:rPr>
          <w:sz w:val="24"/>
          <w:szCs w:val="24"/>
          <w:lang w:val="ru-RU"/>
        </w:rPr>
        <w:t xml:space="preserve"> </w:t>
      </w:r>
      <w:r w:rsidR="00551278" w:rsidRPr="00423985">
        <w:rPr>
          <w:sz w:val="24"/>
          <w:szCs w:val="24"/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FE2090" w:rsidRPr="00423985">
        <w:rPr>
          <w:sz w:val="24"/>
          <w:szCs w:val="24"/>
          <w:lang w:val="ru-RU"/>
        </w:rPr>
        <w:t xml:space="preserve">Регламентом </w:t>
      </w:r>
      <w:r w:rsidR="00562BD3" w:rsidRPr="00562BD3">
        <w:rPr>
          <w:rStyle w:val="12"/>
          <w:sz w:val="24"/>
          <w:szCs w:val="24"/>
          <w:lang w:val="ru-RU"/>
        </w:rPr>
        <w:t>Контрольно-счетн</w:t>
      </w:r>
      <w:r w:rsidR="00562BD3">
        <w:rPr>
          <w:rStyle w:val="12"/>
          <w:sz w:val="24"/>
          <w:szCs w:val="24"/>
          <w:lang w:val="ru-RU"/>
        </w:rPr>
        <w:t>ой</w:t>
      </w:r>
      <w:r w:rsidR="00562BD3" w:rsidRPr="00562BD3">
        <w:rPr>
          <w:rStyle w:val="12"/>
          <w:sz w:val="24"/>
          <w:szCs w:val="24"/>
          <w:lang w:val="ru-RU"/>
        </w:rPr>
        <w:t xml:space="preserve"> палат</w:t>
      </w:r>
      <w:r w:rsidR="00562BD3">
        <w:rPr>
          <w:rStyle w:val="12"/>
          <w:sz w:val="24"/>
          <w:szCs w:val="24"/>
          <w:lang w:val="ru-RU"/>
        </w:rPr>
        <w:t>ы.</w:t>
      </w:r>
    </w:p>
    <w:p w:rsidR="00EF467A" w:rsidRPr="00423985" w:rsidRDefault="00EF467A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551278" w:rsidRPr="00423985" w:rsidRDefault="00EF467A" w:rsidP="00423985">
      <w:pPr>
        <w:pStyle w:val="a4"/>
        <w:spacing w:line="276" w:lineRule="auto"/>
        <w:ind w:firstLine="709"/>
        <w:jc w:val="both"/>
        <w:rPr>
          <w:rStyle w:val="12"/>
          <w:sz w:val="24"/>
          <w:szCs w:val="24"/>
          <w:lang w:val="ru-RU"/>
        </w:rPr>
      </w:pPr>
      <w:r w:rsidRPr="00423985">
        <w:rPr>
          <w:rStyle w:val="12"/>
          <w:sz w:val="24"/>
          <w:szCs w:val="24"/>
          <w:lang w:val="ru-RU"/>
        </w:rPr>
        <w:t>1.3. </w:t>
      </w:r>
      <w:r w:rsidR="00551278" w:rsidRPr="00423985">
        <w:rPr>
          <w:rStyle w:val="12"/>
          <w:sz w:val="24"/>
          <w:szCs w:val="24"/>
          <w:lang w:val="ru-RU"/>
        </w:rPr>
        <w:t>Стандарт уста</w:t>
      </w:r>
      <w:r w:rsidRPr="00423985">
        <w:rPr>
          <w:rStyle w:val="12"/>
          <w:sz w:val="24"/>
          <w:szCs w:val="24"/>
          <w:lang w:val="ru-RU"/>
        </w:rPr>
        <w:t>на</w:t>
      </w:r>
      <w:r w:rsidR="00551278" w:rsidRPr="00423985">
        <w:rPr>
          <w:rStyle w:val="12"/>
          <w:sz w:val="24"/>
          <w:szCs w:val="24"/>
          <w:lang w:val="ru-RU"/>
        </w:rPr>
        <w:t>вл</w:t>
      </w:r>
      <w:r w:rsidRPr="00423985">
        <w:rPr>
          <w:rStyle w:val="12"/>
          <w:sz w:val="24"/>
          <w:szCs w:val="24"/>
          <w:lang w:val="ru-RU"/>
        </w:rPr>
        <w:t xml:space="preserve">ивает </w:t>
      </w:r>
      <w:r w:rsidR="00551278" w:rsidRPr="00423985">
        <w:rPr>
          <w:rStyle w:val="12"/>
          <w:sz w:val="24"/>
          <w:szCs w:val="24"/>
          <w:lang w:val="ru-RU"/>
        </w:rPr>
        <w:t>об</w:t>
      </w:r>
      <w:r w:rsidR="00551278" w:rsidRPr="00423985">
        <w:rPr>
          <w:sz w:val="24"/>
          <w:szCs w:val="24"/>
          <w:lang w:val="ru-RU"/>
        </w:rPr>
        <w:t>щи</w:t>
      </w:r>
      <w:r w:rsidRPr="00423985">
        <w:rPr>
          <w:sz w:val="24"/>
          <w:szCs w:val="24"/>
          <w:lang w:val="ru-RU"/>
        </w:rPr>
        <w:t>е требования, характеристики,</w:t>
      </w:r>
      <w:r w:rsidR="00551278" w:rsidRPr="00423985">
        <w:rPr>
          <w:rStyle w:val="12"/>
          <w:sz w:val="24"/>
          <w:szCs w:val="24"/>
          <w:lang w:val="ru-RU"/>
        </w:rPr>
        <w:t xml:space="preserve"> правил</w:t>
      </w:r>
      <w:r w:rsidRPr="00423985">
        <w:rPr>
          <w:rStyle w:val="12"/>
          <w:sz w:val="24"/>
          <w:szCs w:val="24"/>
          <w:lang w:val="ru-RU"/>
        </w:rPr>
        <w:t>а</w:t>
      </w:r>
      <w:r w:rsidR="00551278" w:rsidRPr="00423985">
        <w:rPr>
          <w:rStyle w:val="12"/>
          <w:sz w:val="24"/>
          <w:szCs w:val="24"/>
          <w:lang w:val="ru-RU"/>
        </w:rPr>
        <w:t xml:space="preserve"> и процедур</w:t>
      </w:r>
      <w:r w:rsidRPr="00423985">
        <w:rPr>
          <w:rStyle w:val="12"/>
          <w:sz w:val="24"/>
          <w:szCs w:val="24"/>
          <w:lang w:val="ru-RU"/>
        </w:rPr>
        <w:t>ы</w:t>
      </w:r>
      <w:r w:rsidR="00551278" w:rsidRPr="00423985">
        <w:rPr>
          <w:rStyle w:val="12"/>
          <w:sz w:val="24"/>
          <w:szCs w:val="24"/>
          <w:lang w:val="ru-RU"/>
        </w:rPr>
        <w:t xml:space="preserve"> проведения </w:t>
      </w:r>
      <w:r w:rsidR="00CA62A6" w:rsidRPr="00562BD3">
        <w:rPr>
          <w:rStyle w:val="12"/>
          <w:sz w:val="24"/>
          <w:szCs w:val="24"/>
          <w:lang w:val="ru-RU"/>
        </w:rPr>
        <w:t>Контрольно-счетн</w:t>
      </w:r>
      <w:r w:rsidR="00CA62A6">
        <w:rPr>
          <w:rStyle w:val="12"/>
          <w:sz w:val="24"/>
          <w:szCs w:val="24"/>
          <w:lang w:val="ru-RU"/>
        </w:rPr>
        <w:t>ой</w:t>
      </w:r>
      <w:r w:rsidR="00CA62A6" w:rsidRPr="00562BD3">
        <w:rPr>
          <w:rStyle w:val="12"/>
          <w:sz w:val="24"/>
          <w:szCs w:val="24"/>
          <w:lang w:val="ru-RU"/>
        </w:rPr>
        <w:t xml:space="preserve"> палат</w:t>
      </w:r>
      <w:r w:rsidR="00CA62A6">
        <w:rPr>
          <w:rStyle w:val="12"/>
          <w:sz w:val="24"/>
          <w:szCs w:val="24"/>
          <w:lang w:val="ru-RU"/>
        </w:rPr>
        <w:t>ой</w:t>
      </w:r>
      <w:r w:rsidR="00CA62A6" w:rsidRPr="00423985">
        <w:rPr>
          <w:rStyle w:val="12"/>
          <w:sz w:val="24"/>
          <w:szCs w:val="24"/>
          <w:lang w:val="ru-RU"/>
        </w:rPr>
        <w:t xml:space="preserve"> </w:t>
      </w:r>
      <w:r w:rsidR="00551278" w:rsidRPr="00423985">
        <w:rPr>
          <w:rStyle w:val="12"/>
          <w:sz w:val="24"/>
          <w:szCs w:val="24"/>
          <w:lang w:val="ru-RU"/>
        </w:rPr>
        <w:t>экспертно-аналитических мероприятий.</w:t>
      </w:r>
    </w:p>
    <w:p w:rsidR="00F43F2E" w:rsidRPr="00423985" w:rsidRDefault="00F43F2E" w:rsidP="00423985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 w:rsidRPr="00423985">
        <w:rPr>
          <w:rFonts w:eastAsia="Times New Roman"/>
          <w:color w:val="auto"/>
          <w:lang w:val="x-none" w:eastAsia="x-none"/>
        </w:rPr>
        <w:t xml:space="preserve">Особенности </w:t>
      </w:r>
      <w:r w:rsidRPr="00423985">
        <w:rPr>
          <w:rFonts w:eastAsia="Times New Roman"/>
          <w:color w:val="auto"/>
          <w:lang w:eastAsia="x-none"/>
        </w:rPr>
        <w:t>проведения экспертно-аналитических</w:t>
      </w:r>
      <w:r w:rsidRPr="00423985">
        <w:rPr>
          <w:rFonts w:eastAsia="Times New Roman"/>
          <w:color w:val="auto"/>
          <w:lang w:val="x-none" w:eastAsia="x-none"/>
        </w:rPr>
        <w:t xml:space="preserve"> мероприятий </w:t>
      </w:r>
      <w:r w:rsidRPr="00423985">
        <w:rPr>
          <w:rFonts w:eastAsia="Times New Roman"/>
          <w:color w:val="auto"/>
          <w:lang w:eastAsia="x-none"/>
        </w:rPr>
        <w:t xml:space="preserve">могут устанавливаться иными стандартами </w:t>
      </w:r>
      <w:r w:rsidR="00CA62A6" w:rsidRPr="00562BD3">
        <w:rPr>
          <w:rStyle w:val="12"/>
          <w:rFonts w:eastAsiaTheme="minorHAnsi"/>
          <w:sz w:val="24"/>
          <w:szCs w:val="24"/>
        </w:rPr>
        <w:t>Контрольно-счетн</w:t>
      </w:r>
      <w:r w:rsidR="00CA62A6">
        <w:rPr>
          <w:rStyle w:val="12"/>
          <w:rFonts w:eastAsiaTheme="minorHAnsi"/>
          <w:sz w:val="24"/>
          <w:szCs w:val="24"/>
        </w:rPr>
        <w:t>ой</w:t>
      </w:r>
      <w:r w:rsidR="00CA62A6" w:rsidRPr="00562BD3">
        <w:rPr>
          <w:rStyle w:val="12"/>
          <w:rFonts w:eastAsiaTheme="minorHAnsi"/>
          <w:sz w:val="24"/>
          <w:szCs w:val="24"/>
        </w:rPr>
        <w:t xml:space="preserve"> палат</w:t>
      </w:r>
      <w:r w:rsidR="00CA62A6">
        <w:rPr>
          <w:rStyle w:val="12"/>
          <w:rFonts w:eastAsiaTheme="minorHAnsi"/>
          <w:sz w:val="24"/>
          <w:szCs w:val="24"/>
        </w:rPr>
        <w:t>ы</w:t>
      </w:r>
      <w:r w:rsidRPr="00423985">
        <w:rPr>
          <w:rFonts w:eastAsia="Times New Roman"/>
          <w:color w:val="auto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CA62A6" w:rsidRPr="00562BD3">
        <w:rPr>
          <w:rStyle w:val="12"/>
          <w:rFonts w:eastAsiaTheme="minorHAnsi"/>
          <w:sz w:val="24"/>
          <w:szCs w:val="24"/>
        </w:rPr>
        <w:t>Контрольно-счетн</w:t>
      </w:r>
      <w:r w:rsidR="00CA62A6">
        <w:rPr>
          <w:rStyle w:val="12"/>
          <w:rFonts w:eastAsiaTheme="minorHAnsi"/>
          <w:sz w:val="24"/>
          <w:szCs w:val="24"/>
        </w:rPr>
        <w:t>ой</w:t>
      </w:r>
      <w:r w:rsidR="00CA62A6" w:rsidRPr="00562BD3">
        <w:rPr>
          <w:rStyle w:val="12"/>
          <w:rFonts w:eastAsiaTheme="minorHAnsi"/>
          <w:sz w:val="24"/>
          <w:szCs w:val="24"/>
        </w:rPr>
        <w:t xml:space="preserve"> палат</w:t>
      </w:r>
      <w:r w:rsidR="00CA62A6">
        <w:rPr>
          <w:rStyle w:val="12"/>
          <w:rFonts w:eastAsiaTheme="minorHAnsi"/>
          <w:sz w:val="24"/>
          <w:szCs w:val="24"/>
        </w:rPr>
        <w:t>ы</w:t>
      </w:r>
      <w:r w:rsidRPr="00423985">
        <w:rPr>
          <w:rFonts w:eastAsia="Times New Roman"/>
          <w:color w:val="auto"/>
          <w:lang w:eastAsia="x-none"/>
        </w:rPr>
        <w:t xml:space="preserve">, применения отдельных видов внешнего </w:t>
      </w:r>
      <w:r w:rsidR="00CA62A6">
        <w:rPr>
          <w:rFonts w:eastAsia="Times New Roman"/>
          <w:color w:val="auto"/>
          <w:lang w:eastAsia="x-none"/>
        </w:rPr>
        <w:t>муниципального</w:t>
      </w:r>
      <w:r w:rsidRPr="00423985">
        <w:rPr>
          <w:rFonts w:eastAsia="Times New Roman"/>
          <w:color w:val="auto"/>
          <w:lang w:eastAsia="x-none"/>
        </w:rPr>
        <w:t xml:space="preserve"> </w:t>
      </w:r>
      <w:r w:rsidR="00715CA3">
        <w:rPr>
          <w:rFonts w:eastAsia="Times New Roman"/>
          <w:color w:val="auto"/>
          <w:lang w:eastAsia="x-none"/>
        </w:rPr>
        <w:t xml:space="preserve">финансового </w:t>
      </w:r>
      <w:r w:rsidRPr="00423985">
        <w:rPr>
          <w:rFonts w:eastAsia="Times New Roman"/>
          <w:color w:val="auto"/>
          <w:lang w:eastAsia="x-none"/>
        </w:rPr>
        <w:t>контроля.</w:t>
      </w:r>
    </w:p>
    <w:p w:rsidR="00551278" w:rsidRPr="00423985" w:rsidRDefault="00882FA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rStyle w:val="12"/>
          <w:sz w:val="24"/>
          <w:szCs w:val="24"/>
          <w:lang w:val="ru-RU"/>
        </w:rPr>
        <w:t>1.</w:t>
      </w:r>
      <w:r w:rsidR="00F43F2E" w:rsidRPr="00423985">
        <w:rPr>
          <w:rStyle w:val="12"/>
          <w:sz w:val="24"/>
          <w:szCs w:val="24"/>
          <w:lang w:val="ru-RU"/>
        </w:rPr>
        <w:t>4</w:t>
      </w:r>
      <w:r w:rsidRPr="00423985">
        <w:rPr>
          <w:rStyle w:val="12"/>
          <w:sz w:val="24"/>
          <w:szCs w:val="24"/>
          <w:lang w:val="ru-RU"/>
        </w:rPr>
        <w:t>. </w:t>
      </w:r>
      <w:r w:rsidR="00A73BE7" w:rsidRPr="00423985">
        <w:rPr>
          <w:rStyle w:val="12"/>
          <w:sz w:val="24"/>
          <w:szCs w:val="24"/>
          <w:lang w:val="ru-RU"/>
        </w:rPr>
        <w:t>Задачами Стандарта являются</w:t>
      </w:r>
      <w:r w:rsidR="00551278" w:rsidRPr="00423985">
        <w:rPr>
          <w:rStyle w:val="12"/>
          <w:sz w:val="24"/>
          <w:szCs w:val="24"/>
          <w:lang w:val="ru-RU"/>
        </w:rPr>
        <w:t>:</w:t>
      </w:r>
    </w:p>
    <w:p w:rsidR="00551278" w:rsidRPr="00423985" w:rsidRDefault="00551278" w:rsidP="00423985">
      <w:pPr>
        <w:pStyle w:val="a4"/>
        <w:spacing w:line="276" w:lineRule="auto"/>
        <w:ind w:left="20" w:firstLine="709"/>
        <w:jc w:val="both"/>
        <w:rPr>
          <w:sz w:val="24"/>
          <w:szCs w:val="24"/>
          <w:lang w:val="ru-RU"/>
        </w:rPr>
      </w:pPr>
      <w:r w:rsidRPr="00423985">
        <w:rPr>
          <w:rStyle w:val="12"/>
          <w:sz w:val="24"/>
          <w:szCs w:val="24"/>
          <w:lang w:val="ru-RU"/>
        </w:rPr>
        <w:t xml:space="preserve">определение содержания, </w:t>
      </w:r>
      <w:r w:rsidR="00E503D3" w:rsidRPr="00423985">
        <w:rPr>
          <w:rStyle w:val="12"/>
          <w:sz w:val="24"/>
          <w:szCs w:val="24"/>
          <w:lang w:val="ru-RU"/>
        </w:rPr>
        <w:t xml:space="preserve">порядка организации и </w:t>
      </w:r>
      <w:r w:rsidRPr="00423985">
        <w:rPr>
          <w:rStyle w:val="12"/>
          <w:sz w:val="24"/>
          <w:szCs w:val="24"/>
          <w:lang w:val="ru-RU"/>
        </w:rPr>
        <w:t>проведения экспертно-аналитического мероприятия;</w:t>
      </w:r>
    </w:p>
    <w:p w:rsidR="00551278" w:rsidRPr="00423985" w:rsidRDefault="00E503D3" w:rsidP="00423985">
      <w:pPr>
        <w:pStyle w:val="a4"/>
        <w:spacing w:line="276" w:lineRule="auto"/>
        <w:ind w:left="20" w:firstLine="709"/>
        <w:jc w:val="both"/>
        <w:rPr>
          <w:rStyle w:val="12"/>
          <w:sz w:val="24"/>
          <w:szCs w:val="24"/>
          <w:lang w:val="ru-RU"/>
        </w:rPr>
      </w:pPr>
      <w:r w:rsidRPr="00423985">
        <w:rPr>
          <w:rStyle w:val="12"/>
          <w:sz w:val="24"/>
          <w:szCs w:val="24"/>
          <w:lang w:val="ru-RU"/>
        </w:rPr>
        <w:t>определени</w:t>
      </w:r>
      <w:r w:rsidR="00FC6255" w:rsidRPr="00423985">
        <w:rPr>
          <w:rStyle w:val="12"/>
          <w:sz w:val="24"/>
          <w:szCs w:val="24"/>
          <w:lang w:val="ru-RU"/>
        </w:rPr>
        <w:t>е</w:t>
      </w:r>
      <w:r w:rsidRPr="00423985">
        <w:rPr>
          <w:rStyle w:val="12"/>
          <w:sz w:val="24"/>
          <w:szCs w:val="24"/>
          <w:lang w:val="ru-RU"/>
        </w:rPr>
        <w:t xml:space="preserve"> порядка о</w:t>
      </w:r>
      <w:r w:rsidR="00551278" w:rsidRPr="00423985">
        <w:rPr>
          <w:rStyle w:val="12"/>
          <w:sz w:val="24"/>
          <w:szCs w:val="24"/>
          <w:lang w:val="ru-RU"/>
        </w:rPr>
        <w:t>формлени</w:t>
      </w:r>
      <w:r w:rsidRPr="00423985">
        <w:rPr>
          <w:rStyle w:val="12"/>
          <w:sz w:val="24"/>
          <w:szCs w:val="24"/>
          <w:lang w:val="ru-RU"/>
        </w:rPr>
        <w:t>я</w:t>
      </w:r>
      <w:r w:rsidR="00551278" w:rsidRPr="00423985">
        <w:rPr>
          <w:rStyle w:val="12"/>
          <w:sz w:val="24"/>
          <w:szCs w:val="24"/>
          <w:lang w:val="ru-RU"/>
        </w:rPr>
        <w:t xml:space="preserve"> результатов экспертно-аналитического мероприятия.</w:t>
      </w:r>
    </w:p>
    <w:p w:rsidR="002F1D5E" w:rsidRPr="00423985" w:rsidRDefault="00E503D3" w:rsidP="00423985">
      <w:pPr>
        <w:pStyle w:val="a4"/>
        <w:spacing w:line="276" w:lineRule="auto"/>
        <w:ind w:firstLine="709"/>
        <w:jc w:val="both"/>
        <w:rPr>
          <w:sz w:val="24"/>
          <w:szCs w:val="24"/>
          <w:highlight w:val="yellow"/>
          <w:lang w:val="ru-RU"/>
        </w:rPr>
      </w:pPr>
      <w:r w:rsidRPr="00423985">
        <w:rPr>
          <w:sz w:val="24"/>
          <w:szCs w:val="24"/>
          <w:lang w:val="ru-RU"/>
        </w:rPr>
        <w:t>1.5. </w:t>
      </w:r>
      <w:r w:rsidR="006B597B" w:rsidRPr="00562BD3">
        <w:rPr>
          <w:rStyle w:val="12"/>
          <w:sz w:val="24"/>
          <w:szCs w:val="24"/>
          <w:lang w:val="ru-RU"/>
        </w:rPr>
        <w:t>Контрольно-счетн</w:t>
      </w:r>
      <w:r w:rsidR="006B597B">
        <w:rPr>
          <w:rStyle w:val="12"/>
          <w:sz w:val="24"/>
          <w:szCs w:val="24"/>
          <w:lang w:val="ru-RU"/>
        </w:rPr>
        <w:t>ой</w:t>
      </w:r>
      <w:r w:rsidR="006B597B" w:rsidRPr="00562BD3">
        <w:rPr>
          <w:rStyle w:val="12"/>
          <w:sz w:val="24"/>
          <w:szCs w:val="24"/>
          <w:lang w:val="ru-RU"/>
        </w:rPr>
        <w:t xml:space="preserve"> палат</w:t>
      </w:r>
      <w:r w:rsidR="006B597B">
        <w:rPr>
          <w:rStyle w:val="12"/>
          <w:sz w:val="24"/>
          <w:szCs w:val="24"/>
          <w:lang w:val="ru-RU"/>
        </w:rPr>
        <w:t>ой</w:t>
      </w:r>
      <w:r w:rsidR="006B597B" w:rsidRPr="00423985">
        <w:rPr>
          <w:sz w:val="24"/>
          <w:szCs w:val="24"/>
          <w:lang w:val="ru-RU"/>
        </w:rPr>
        <w:t xml:space="preserve"> </w:t>
      </w:r>
      <w:r w:rsidR="002F1D5E" w:rsidRPr="00423985">
        <w:rPr>
          <w:sz w:val="24"/>
          <w:szCs w:val="24"/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423985">
        <w:rPr>
          <w:sz w:val="24"/>
          <w:szCs w:val="24"/>
          <w:lang w:val="ru-RU"/>
        </w:rPr>
        <w:t xml:space="preserve"> с Контрольно-счетной палатой Московской области,</w:t>
      </w:r>
      <w:r w:rsidR="002F1D5E" w:rsidRPr="00423985">
        <w:rPr>
          <w:sz w:val="24"/>
          <w:szCs w:val="24"/>
          <w:lang w:val="ru-RU"/>
        </w:rPr>
        <w:t xml:space="preserve"> </w:t>
      </w:r>
      <w:r w:rsidR="009A78F1" w:rsidRPr="00423985">
        <w:rPr>
          <w:sz w:val="24"/>
          <w:szCs w:val="24"/>
          <w:lang w:val="ru-RU"/>
        </w:rPr>
        <w:t>со</w:t>
      </w:r>
      <w:r w:rsidRPr="00423985">
        <w:rPr>
          <w:sz w:val="24"/>
          <w:szCs w:val="24"/>
          <w:lang w:val="ru-RU"/>
        </w:rPr>
        <w:t xml:space="preserve"> Счетной палатой Российской Федерации, </w:t>
      </w:r>
      <w:r w:rsidR="002F1D5E" w:rsidRPr="00423985">
        <w:rPr>
          <w:sz w:val="24"/>
          <w:szCs w:val="24"/>
          <w:lang w:val="ru-RU"/>
        </w:rPr>
        <w:t>контрольно-счетными органами муниципальных образований</w:t>
      </w:r>
      <w:r w:rsidR="000264F2" w:rsidRPr="00423985">
        <w:rPr>
          <w:sz w:val="24"/>
          <w:szCs w:val="24"/>
          <w:lang w:val="ru-RU"/>
        </w:rPr>
        <w:t xml:space="preserve"> Московской области</w:t>
      </w:r>
      <w:r w:rsidR="00E20DC5" w:rsidRPr="00423985">
        <w:rPr>
          <w:sz w:val="24"/>
          <w:szCs w:val="24"/>
          <w:lang w:val="ru-RU"/>
        </w:rPr>
        <w:t xml:space="preserve"> и</w:t>
      </w:r>
      <w:r w:rsidR="002F1D5E" w:rsidRPr="00423985">
        <w:rPr>
          <w:sz w:val="24"/>
          <w:szCs w:val="24"/>
          <w:lang w:val="ru-RU"/>
        </w:rPr>
        <w:t xml:space="preserve"> с участием иных государственных органов</w:t>
      </w:r>
      <w:r w:rsidRPr="00423985">
        <w:rPr>
          <w:sz w:val="24"/>
          <w:szCs w:val="24"/>
          <w:lang w:val="ru-RU"/>
        </w:rPr>
        <w:t>.</w:t>
      </w:r>
    </w:p>
    <w:p w:rsidR="002F1D5E" w:rsidRPr="00423985" w:rsidRDefault="002F1D5E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6B597B" w:rsidRPr="00562BD3">
        <w:rPr>
          <w:rStyle w:val="12"/>
          <w:sz w:val="24"/>
          <w:szCs w:val="24"/>
          <w:lang w:val="ru-RU"/>
        </w:rPr>
        <w:t>Контрольно-счетн</w:t>
      </w:r>
      <w:r w:rsidR="006B597B">
        <w:rPr>
          <w:rStyle w:val="12"/>
          <w:sz w:val="24"/>
          <w:szCs w:val="24"/>
          <w:lang w:val="ru-RU"/>
        </w:rPr>
        <w:t>ой</w:t>
      </w:r>
      <w:r w:rsidR="006B597B" w:rsidRPr="00562BD3">
        <w:rPr>
          <w:rStyle w:val="12"/>
          <w:sz w:val="24"/>
          <w:szCs w:val="24"/>
          <w:lang w:val="ru-RU"/>
        </w:rPr>
        <w:t xml:space="preserve"> палат</w:t>
      </w:r>
      <w:r w:rsidR="006B597B">
        <w:rPr>
          <w:rStyle w:val="12"/>
          <w:sz w:val="24"/>
          <w:szCs w:val="24"/>
          <w:lang w:val="ru-RU"/>
        </w:rPr>
        <w:t>ы</w:t>
      </w:r>
      <w:r w:rsidR="009A78F1" w:rsidRPr="00423985">
        <w:rPr>
          <w:rStyle w:val="12"/>
          <w:sz w:val="24"/>
          <w:szCs w:val="24"/>
          <w:lang w:val="ru-RU"/>
        </w:rPr>
        <w:t xml:space="preserve"> </w:t>
      </w:r>
      <w:r w:rsidR="000264F2" w:rsidRPr="00423985">
        <w:rPr>
          <w:sz w:val="24"/>
          <w:szCs w:val="24"/>
          <w:lang w:val="ru-RU" w:eastAsia="x-none"/>
        </w:rPr>
        <w:t>и соглашениями о вз</w:t>
      </w:r>
      <w:r w:rsidR="00276355" w:rsidRPr="00423985">
        <w:rPr>
          <w:sz w:val="24"/>
          <w:szCs w:val="24"/>
          <w:lang w:val="ru-RU" w:eastAsia="x-none"/>
        </w:rPr>
        <w:t>а</w:t>
      </w:r>
      <w:r w:rsidR="000264F2" w:rsidRPr="00423985">
        <w:rPr>
          <w:sz w:val="24"/>
          <w:szCs w:val="24"/>
          <w:lang w:val="ru-RU" w:eastAsia="x-none"/>
        </w:rPr>
        <w:t>имодействии</w:t>
      </w:r>
      <w:r w:rsidR="00E503D3" w:rsidRPr="00423985">
        <w:rPr>
          <w:sz w:val="24"/>
          <w:szCs w:val="24"/>
          <w:lang w:val="ru-RU" w:eastAsia="x-none"/>
        </w:rPr>
        <w:t>.</w:t>
      </w:r>
    </w:p>
    <w:p w:rsidR="000264F2" w:rsidRPr="00423985" w:rsidRDefault="002F1D5E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Состав информации о проведении и результатах экспертно- аналитических мероприятий, порядок ее отражения в </w:t>
      </w:r>
      <w:r w:rsidR="007E583E" w:rsidRPr="00423985">
        <w:rPr>
          <w:sz w:val="24"/>
          <w:szCs w:val="24"/>
          <w:lang w:val="ru-RU"/>
        </w:rPr>
        <w:t>специальном программном обеспечении – ведомственной информационной систем</w:t>
      </w:r>
      <w:r w:rsidR="00603B8E" w:rsidRPr="00423985">
        <w:rPr>
          <w:sz w:val="24"/>
          <w:szCs w:val="24"/>
          <w:lang w:val="ru-RU"/>
        </w:rPr>
        <w:t xml:space="preserve">е Контрольно-счетной палаты Московской области </w:t>
      </w:r>
      <w:r w:rsidRPr="00423985">
        <w:rPr>
          <w:sz w:val="24"/>
          <w:szCs w:val="24"/>
          <w:lang w:val="ru-RU"/>
        </w:rPr>
        <w:t xml:space="preserve">(далее – </w:t>
      </w:r>
      <w:r w:rsidR="00E503D3" w:rsidRPr="00423985">
        <w:rPr>
          <w:sz w:val="24"/>
          <w:szCs w:val="24"/>
          <w:lang w:val="ru-RU"/>
        </w:rPr>
        <w:t>ВИС КСП Московской области)</w:t>
      </w:r>
      <w:r w:rsidR="00CE5B54" w:rsidRPr="00423985">
        <w:rPr>
          <w:sz w:val="24"/>
          <w:szCs w:val="24"/>
          <w:lang w:val="ru-RU"/>
        </w:rPr>
        <w:t xml:space="preserve"> и </w:t>
      </w:r>
      <w:r w:rsidRPr="00423985">
        <w:rPr>
          <w:sz w:val="24"/>
          <w:szCs w:val="24"/>
          <w:lang w:val="ru-RU"/>
        </w:rPr>
        <w:t xml:space="preserve">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(далее – ГИС ЕСГФК) </w:t>
      </w:r>
      <w:r w:rsidR="00E503D3" w:rsidRPr="00423985">
        <w:rPr>
          <w:sz w:val="24"/>
          <w:szCs w:val="24"/>
          <w:lang w:val="ru-RU"/>
        </w:rPr>
        <w:t>у</w:t>
      </w:r>
      <w:r w:rsidRPr="00423985">
        <w:rPr>
          <w:sz w:val="24"/>
          <w:szCs w:val="24"/>
          <w:lang w:val="ru-RU"/>
        </w:rPr>
        <w:t xml:space="preserve">станавливаются соответственно порядками использования </w:t>
      </w:r>
      <w:r w:rsidR="00E503D3" w:rsidRPr="00423985">
        <w:rPr>
          <w:sz w:val="24"/>
          <w:szCs w:val="24"/>
          <w:lang w:val="ru-RU"/>
        </w:rPr>
        <w:t>ВИС КСП Московской области</w:t>
      </w:r>
      <w:r w:rsidRPr="00423985">
        <w:rPr>
          <w:sz w:val="24"/>
          <w:szCs w:val="24"/>
          <w:lang w:val="ru-RU"/>
        </w:rPr>
        <w:t xml:space="preserve"> и ГИС ЕСГФК.</w:t>
      </w:r>
    </w:p>
    <w:p w:rsidR="00074C04" w:rsidRPr="00423985" w:rsidRDefault="00D75E44" w:rsidP="00423985">
      <w:pPr>
        <w:pStyle w:val="20"/>
        <w:spacing w:line="276" w:lineRule="auto"/>
        <w:ind w:left="0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2. </w:t>
      </w:r>
      <w:r w:rsidR="00603B8E" w:rsidRPr="00423985">
        <w:rPr>
          <w:sz w:val="24"/>
          <w:szCs w:val="24"/>
          <w:lang w:val="ru-RU"/>
        </w:rPr>
        <w:t>Содержание</w:t>
      </w:r>
      <w:r w:rsidR="001B058E" w:rsidRPr="00423985">
        <w:rPr>
          <w:sz w:val="24"/>
          <w:szCs w:val="24"/>
          <w:lang w:val="ru-RU"/>
        </w:rPr>
        <w:t xml:space="preserve"> экспертно-аналитического </w:t>
      </w:r>
      <w:bookmarkEnd w:id="2"/>
      <w:r w:rsidR="001B058E" w:rsidRPr="00423985">
        <w:rPr>
          <w:sz w:val="24"/>
          <w:szCs w:val="24"/>
          <w:lang w:val="ru-RU"/>
        </w:rPr>
        <w:t>мероприятия</w:t>
      </w:r>
    </w:p>
    <w:p w:rsidR="00C022C6" w:rsidRPr="00423985" w:rsidRDefault="00B36C77" w:rsidP="00423985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 w:eastAsia="ru-RU"/>
        </w:rPr>
        <w:t>2.1. </w:t>
      </w:r>
      <w:r w:rsidR="00C022C6" w:rsidRPr="00423985">
        <w:rPr>
          <w:sz w:val="24"/>
          <w:szCs w:val="24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0E77C0" w:rsidRPr="00562BD3">
        <w:rPr>
          <w:rStyle w:val="12"/>
          <w:sz w:val="24"/>
          <w:szCs w:val="24"/>
          <w:lang w:val="ru-RU"/>
        </w:rPr>
        <w:t>Контрольно-счетн</w:t>
      </w:r>
      <w:r w:rsidR="000E77C0">
        <w:rPr>
          <w:rStyle w:val="12"/>
          <w:sz w:val="24"/>
          <w:szCs w:val="24"/>
          <w:lang w:val="ru-RU"/>
        </w:rPr>
        <w:t>ой</w:t>
      </w:r>
      <w:r w:rsidR="000E77C0" w:rsidRPr="00562BD3">
        <w:rPr>
          <w:rStyle w:val="12"/>
          <w:sz w:val="24"/>
          <w:szCs w:val="24"/>
          <w:lang w:val="ru-RU"/>
        </w:rPr>
        <w:t xml:space="preserve"> палат</w:t>
      </w:r>
      <w:r w:rsidR="000E77C0">
        <w:rPr>
          <w:rStyle w:val="12"/>
          <w:sz w:val="24"/>
          <w:szCs w:val="24"/>
          <w:lang w:val="ru-RU"/>
        </w:rPr>
        <w:t>ой</w:t>
      </w:r>
      <w:r w:rsidR="000E77C0" w:rsidRPr="00423985">
        <w:rPr>
          <w:sz w:val="24"/>
          <w:szCs w:val="24"/>
          <w:lang w:val="ru-RU"/>
        </w:rPr>
        <w:t xml:space="preserve"> </w:t>
      </w:r>
      <w:r w:rsidR="00C022C6" w:rsidRPr="00423985">
        <w:rPr>
          <w:sz w:val="24"/>
          <w:szCs w:val="24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0E77C0" w:rsidRPr="00562BD3">
        <w:rPr>
          <w:rStyle w:val="12"/>
          <w:sz w:val="24"/>
          <w:szCs w:val="24"/>
          <w:lang w:val="ru-RU"/>
        </w:rPr>
        <w:t>Контрольно-счетн</w:t>
      </w:r>
      <w:r w:rsidR="000E77C0">
        <w:rPr>
          <w:rStyle w:val="12"/>
          <w:sz w:val="24"/>
          <w:szCs w:val="24"/>
          <w:lang w:val="ru-RU"/>
        </w:rPr>
        <w:t>ой</w:t>
      </w:r>
      <w:r w:rsidR="000E77C0" w:rsidRPr="00562BD3">
        <w:rPr>
          <w:rStyle w:val="12"/>
          <w:sz w:val="24"/>
          <w:szCs w:val="24"/>
          <w:lang w:val="ru-RU"/>
        </w:rPr>
        <w:t xml:space="preserve"> палат</w:t>
      </w:r>
      <w:r w:rsidR="000E77C0">
        <w:rPr>
          <w:rStyle w:val="12"/>
          <w:sz w:val="24"/>
          <w:szCs w:val="24"/>
          <w:lang w:val="ru-RU"/>
        </w:rPr>
        <w:t>ы</w:t>
      </w:r>
      <w:r w:rsidR="0029722D" w:rsidRPr="00423985">
        <w:rPr>
          <w:rStyle w:val="12"/>
          <w:sz w:val="24"/>
          <w:szCs w:val="24"/>
          <w:lang w:val="ru-RU"/>
        </w:rPr>
        <w:t xml:space="preserve"> в сфере </w:t>
      </w:r>
      <w:r w:rsidR="00C022C6" w:rsidRPr="00423985">
        <w:rPr>
          <w:sz w:val="24"/>
          <w:szCs w:val="24"/>
          <w:lang w:val="ru-RU"/>
        </w:rPr>
        <w:t xml:space="preserve">внешнего </w:t>
      </w:r>
      <w:r w:rsidR="00624CF9" w:rsidRPr="00423985">
        <w:rPr>
          <w:sz w:val="24"/>
          <w:szCs w:val="24"/>
          <w:lang w:val="ru-RU"/>
        </w:rPr>
        <w:t>муниципального</w:t>
      </w:r>
      <w:r w:rsidR="000E77C0">
        <w:rPr>
          <w:sz w:val="24"/>
          <w:szCs w:val="24"/>
          <w:lang w:val="ru-RU"/>
        </w:rPr>
        <w:t xml:space="preserve"> </w:t>
      </w:r>
      <w:r w:rsidR="005256EE">
        <w:rPr>
          <w:sz w:val="24"/>
          <w:szCs w:val="24"/>
          <w:lang w:val="ru-RU"/>
        </w:rPr>
        <w:t xml:space="preserve">финансового </w:t>
      </w:r>
      <w:r w:rsidR="00C022C6" w:rsidRPr="00423985">
        <w:rPr>
          <w:sz w:val="24"/>
          <w:szCs w:val="24"/>
          <w:lang w:val="ru-RU"/>
        </w:rPr>
        <w:t>контроля.</w:t>
      </w:r>
    </w:p>
    <w:p w:rsidR="00AC739E" w:rsidRPr="00423985" w:rsidRDefault="00AC739E" w:rsidP="00423985">
      <w:pPr>
        <w:spacing w:line="276" w:lineRule="auto"/>
        <w:ind w:firstLine="709"/>
        <w:rPr>
          <w:rFonts w:cstheme="minorBidi"/>
          <w:sz w:val="24"/>
          <w:szCs w:val="24"/>
          <w:lang w:val="ru-RU"/>
        </w:rPr>
      </w:pPr>
      <w:r w:rsidRPr="00423985">
        <w:rPr>
          <w:rFonts w:cstheme="minorBidi"/>
          <w:sz w:val="24"/>
          <w:szCs w:val="24"/>
          <w:lang w:val="ru-RU"/>
        </w:rPr>
        <w:t>2.</w:t>
      </w:r>
      <w:r w:rsidR="00B36B3A" w:rsidRPr="00423985">
        <w:rPr>
          <w:rFonts w:cstheme="minorBidi"/>
          <w:sz w:val="24"/>
          <w:szCs w:val="24"/>
          <w:lang w:val="ru-RU"/>
        </w:rPr>
        <w:t>2</w:t>
      </w:r>
      <w:r w:rsidRPr="00423985">
        <w:rPr>
          <w:rFonts w:cstheme="minorBidi"/>
          <w:sz w:val="24"/>
          <w:szCs w:val="24"/>
          <w:lang w:val="ru-RU"/>
        </w:rPr>
        <w:t>. Экспертно-аналитическое мероприятие должно отвечать следующим требованиям:</w:t>
      </w:r>
    </w:p>
    <w:p w:rsidR="00AC739E" w:rsidRPr="00423985" w:rsidRDefault="00AC739E" w:rsidP="00423985">
      <w:pPr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 w:rsidRPr="00423985">
        <w:rPr>
          <w:rFonts w:cstheme="minorBidi"/>
          <w:sz w:val="24"/>
          <w:szCs w:val="24"/>
          <w:lang w:val="ru-RU"/>
        </w:rPr>
        <w:t xml:space="preserve">экспертно-аналитическое мероприятие проводится в соответствии с планом работы </w:t>
      </w:r>
      <w:r w:rsidR="003239B4" w:rsidRPr="00562BD3">
        <w:rPr>
          <w:rStyle w:val="12"/>
          <w:sz w:val="24"/>
          <w:szCs w:val="24"/>
          <w:lang w:val="ru-RU"/>
        </w:rPr>
        <w:t>Контрольно-счетн</w:t>
      </w:r>
      <w:r w:rsidR="003239B4">
        <w:rPr>
          <w:rStyle w:val="12"/>
          <w:sz w:val="24"/>
          <w:szCs w:val="24"/>
          <w:lang w:val="ru-RU"/>
        </w:rPr>
        <w:t>ой</w:t>
      </w:r>
      <w:r w:rsidR="003239B4" w:rsidRPr="00562BD3">
        <w:rPr>
          <w:rStyle w:val="12"/>
          <w:sz w:val="24"/>
          <w:szCs w:val="24"/>
          <w:lang w:val="ru-RU"/>
        </w:rPr>
        <w:t xml:space="preserve"> палат</w:t>
      </w:r>
      <w:r w:rsidR="003239B4">
        <w:rPr>
          <w:rStyle w:val="12"/>
          <w:sz w:val="24"/>
          <w:szCs w:val="24"/>
          <w:lang w:val="ru-RU"/>
        </w:rPr>
        <w:t>ы</w:t>
      </w:r>
      <w:r w:rsidRPr="00423985">
        <w:rPr>
          <w:rFonts w:cstheme="minorBidi"/>
          <w:sz w:val="24"/>
          <w:szCs w:val="24"/>
          <w:lang w:val="ru-RU"/>
        </w:rPr>
        <w:t>;</w:t>
      </w:r>
    </w:p>
    <w:p w:rsidR="00AC739E" w:rsidRPr="00423985" w:rsidRDefault="00AC739E" w:rsidP="0001262D">
      <w:pPr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 w:rsidRPr="00423985">
        <w:rPr>
          <w:rFonts w:cstheme="minorBidi"/>
          <w:sz w:val="24"/>
          <w:szCs w:val="24"/>
          <w:lang w:val="ru-RU"/>
        </w:rPr>
        <w:t xml:space="preserve">экспертно-аналитическое мероприятие проводится на основании программы его </w:t>
      </w:r>
      <w:r w:rsidRPr="00423985">
        <w:rPr>
          <w:rFonts w:cstheme="minorBidi"/>
          <w:sz w:val="24"/>
          <w:szCs w:val="24"/>
          <w:lang w:val="ru-RU"/>
        </w:rPr>
        <w:lastRenderedPageBreak/>
        <w:t>проведения, утвержденной в установленном порядке;</w:t>
      </w:r>
    </w:p>
    <w:p w:rsidR="002513E9" w:rsidRPr="007B02F1" w:rsidRDefault="00AC739E" w:rsidP="0001262D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 w:rsidRPr="007B02F1">
        <w:rPr>
          <w:rFonts w:cstheme="minorBidi"/>
          <w:sz w:val="24"/>
          <w:szCs w:val="24"/>
          <w:lang w:val="ru-RU"/>
        </w:rPr>
        <w:t xml:space="preserve">по результатам </w:t>
      </w:r>
      <w:r w:rsidRPr="007B02F1">
        <w:rPr>
          <w:w w:val="95"/>
          <w:sz w:val="24"/>
          <w:szCs w:val="24"/>
          <w:lang w:val="ru-RU"/>
        </w:rPr>
        <w:t>экспертно-аналитического</w:t>
      </w:r>
      <w:r w:rsidRPr="007B02F1">
        <w:rPr>
          <w:rFonts w:cstheme="minorBidi"/>
          <w:w w:val="95"/>
          <w:sz w:val="24"/>
          <w:szCs w:val="24"/>
          <w:lang w:val="ru-RU"/>
        </w:rPr>
        <w:t xml:space="preserve"> </w:t>
      </w:r>
      <w:r w:rsidRPr="007B02F1">
        <w:rPr>
          <w:rFonts w:cstheme="minorBidi"/>
          <w:sz w:val="24"/>
          <w:szCs w:val="24"/>
          <w:lang w:val="ru-RU"/>
        </w:rPr>
        <w:t xml:space="preserve">мероприятия оформляется </w:t>
      </w:r>
      <w:r w:rsidR="00B47273" w:rsidRPr="007B02F1">
        <w:rPr>
          <w:rFonts w:cstheme="minorBidi"/>
          <w:sz w:val="24"/>
          <w:szCs w:val="24"/>
          <w:lang w:val="ru-RU"/>
        </w:rPr>
        <w:t>заключение</w:t>
      </w:r>
      <w:r w:rsidR="00B47273" w:rsidRPr="007B02F1">
        <w:rPr>
          <w:sz w:val="24"/>
          <w:szCs w:val="24"/>
          <w:lang w:val="ru-RU"/>
        </w:rPr>
        <w:t>.</w:t>
      </w:r>
    </w:p>
    <w:p w:rsidR="007C01CE" w:rsidRPr="00423985" w:rsidRDefault="00241631" w:rsidP="0001262D">
      <w:pPr>
        <w:spacing w:line="276" w:lineRule="auto"/>
        <w:ind w:firstLine="709"/>
        <w:jc w:val="both"/>
        <w:rPr>
          <w:rFonts w:ascii="Verdana" w:hAnsi="Verdana"/>
          <w:sz w:val="24"/>
          <w:szCs w:val="24"/>
          <w:lang w:val="ru-RU" w:eastAsia="ru-RU"/>
        </w:rPr>
      </w:pPr>
      <w:r w:rsidRPr="00423985">
        <w:rPr>
          <w:rFonts w:cstheme="minorBidi"/>
          <w:sz w:val="24"/>
          <w:szCs w:val="24"/>
          <w:lang w:val="ru-RU"/>
        </w:rPr>
        <w:t>2.</w:t>
      </w:r>
      <w:r w:rsidR="00B36B3A" w:rsidRPr="00423985">
        <w:rPr>
          <w:rFonts w:cstheme="minorBidi"/>
          <w:sz w:val="24"/>
          <w:szCs w:val="24"/>
          <w:lang w:val="ru-RU"/>
        </w:rPr>
        <w:t>3</w:t>
      </w:r>
      <w:r w:rsidRPr="00423985">
        <w:rPr>
          <w:rFonts w:cstheme="minorBidi"/>
          <w:sz w:val="24"/>
          <w:szCs w:val="24"/>
          <w:lang w:val="ru-RU"/>
        </w:rPr>
        <w:t>. </w:t>
      </w:r>
      <w:r w:rsidR="00C05630" w:rsidRPr="00423985">
        <w:rPr>
          <w:rFonts w:cstheme="minorBidi"/>
          <w:sz w:val="24"/>
          <w:szCs w:val="24"/>
          <w:lang w:val="ru-RU"/>
        </w:rPr>
        <w:t xml:space="preserve">Экспертно-аналитические мероприятия могут проводиться на основании поручений </w:t>
      </w:r>
      <w:r w:rsidR="00004462">
        <w:rPr>
          <w:rFonts w:cstheme="minorBidi"/>
          <w:sz w:val="24"/>
          <w:szCs w:val="24"/>
          <w:lang w:val="ru-RU"/>
        </w:rPr>
        <w:t xml:space="preserve">Совета депутатов </w:t>
      </w:r>
      <w:r w:rsidR="001E1513" w:rsidRPr="00423985">
        <w:rPr>
          <w:rFonts w:cstheme="minorBidi"/>
          <w:sz w:val="24"/>
          <w:szCs w:val="24"/>
          <w:lang w:val="ru-RU"/>
        </w:rPr>
        <w:t xml:space="preserve"> </w:t>
      </w:r>
      <w:r w:rsidR="00004462" w:rsidRPr="00004462">
        <w:rPr>
          <w:rFonts w:cstheme="minorBidi"/>
          <w:sz w:val="24"/>
          <w:szCs w:val="24"/>
          <w:lang w:val="ru-RU"/>
        </w:rPr>
        <w:t>городского округа Люберцы</w:t>
      </w:r>
      <w:r w:rsidR="00004462">
        <w:rPr>
          <w:rFonts w:cstheme="minorBidi"/>
          <w:sz w:val="24"/>
          <w:szCs w:val="24"/>
          <w:lang w:val="ru-RU"/>
        </w:rPr>
        <w:t>,</w:t>
      </w:r>
      <w:r w:rsidR="00004462" w:rsidRPr="00004462">
        <w:rPr>
          <w:rFonts w:cstheme="minorBidi"/>
          <w:sz w:val="24"/>
          <w:szCs w:val="24"/>
          <w:lang w:val="ru-RU"/>
        </w:rPr>
        <w:t xml:space="preserve"> </w:t>
      </w:r>
      <w:r w:rsidR="00C05630" w:rsidRPr="00423985">
        <w:rPr>
          <w:rFonts w:cstheme="minorBidi"/>
          <w:sz w:val="24"/>
          <w:szCs w:val="24"/>
          <w:lang w:val="ru-RU"/>
        </w:rPr>
        <w:t xml:space="preserve">предложений и запросов </w:t>
      </w:r>
      <w:r w:rsidR="00004462">
        <w:rPr>
          <w:rFonts w:cstheme="minorBidi"/>
          <w:sz w:val="24"/>
          <w:szCs w:val="24"/>
          <w:lang w:val="ru-RU"/>
        </w:rPr>
        <w:t xml:space="preserve">Главы </w:t>
      </w:r>
      <w:r w:rsidR="00004462" w:rsidRPr="00004462">
        <w:rPr>
          <w:rFonts w:cstheme="minorBidi"/>
          <w:sz w:val="24"/>
          <w:szCs w:val="24"/>
          <w:lang w:val="ru-RU"/>
        </w:rPr>
        <w:t>городского округа Люберцы</w:t>
      </w:r>
      <w:r w:rsidR="00C05630" w:rsidRPr="00423985">
        <w:rPr>
          <w:rFonts w:cstheme="minorBidi"/>
          <w:sz w:val="24"/>
          <w:szCs w:val="24"/>
          <w:lang w:val="ru-RU"/>
        </w:rPr>
        <w:t xml:space="preserve"> в порядке, установленном </w:t>
      </w:r>
      <w:r w:rsidR="004163AC">
        <w:rPr>
          <w:rFonts w:cstheme="minorBidi"/>
          <w:sz w:val="24"/>
          <w:szCs w:val="24"/>
          <w:lang w:val="ru-RU"/>
        </w:rPr>
        <w:t xml:space="preserve">Решением Совета депутатов </w:t>
      </w:r>
      <w:r w:rsidR="004163AC" w:rsidRPr="00423985">
        <w:rPr>
          <w:rFonts w:cstheme="minorBidi"/>
          <w:sz w:val="24"/>
          <w:szCs w:val="24"/>
          <w:lang w:val="ru-RU"/>
        </w:rPr>
        <w:t xml:space="preserve"> </w:t>
      </w:r>
      <w:r w:rsidR="004163AC" w:rsidRPr="00004462">
        <w:rPr>
          <w:rFonts w:cstheme="minorBidi"/>
          <w:sz w:val="24"/>
          <w:szCs w:val="24"/>
          <w:lang w:val="ru-RU"/>
        </w:rPr>
        <w:t>городского округа Люберцы</w:t>
      </w:r>
      <w:r w:rsidR="00C05630" w:rsidRPr="00423985">
        <w:rPr>
          <w:rFonts w:cstheme="minorBidi"/>
          <w:sz w:val="24"/>
          <w:szCs w:val="24"/>
          <w:lang w:val="ru-RU"/>
        </w:rPr>
        <w:t>.</w:t>
      </w:r>
    </w:p>
    <w:p w:rsidR="00BA13C5" w:rsidRPr="00423985" w:rsidRDefault="007C01CE" w:rsidP="0001262D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 </w:t>
      </w:r>
      <w:r w:rsidR="00BA13C5" w:rsidRPr="00423985">
        <w:rPr>
          <w:sz w:val="24"/>
          <w:szCs w:val="24"/>
          <w:lang w:val="ru-RU"/>
        </w:rPr>
        <w:t>2.</w:t>
      </w:r>
      <w:r w:rsidR="00B36B3A" w:rsidRPr="00423985">
        <w:rPr>
          <w:sz w:val="24"/>
          <w:szCs w:val="24"/>
          <w:lang w:val="ru-RU"/>
        </w:rPr>
        <w:t>4</w:t>
      </w:r>
      <w:r w:rsidR="00BA13C5" w:rsidRPr="00423985">
        <w:rPr>
          <w:sz w:val="24"/>
          <w:szCs w:val="24"/>
          <w:lang w:val="ru-RU"/>
        </w:rPr>
        <w:t>. Задачами экспертно-аналитического мероприятия являются:</w:t>
      </w:r>
    </w:p>
    <w:p w:rsidR="00BA13C5" w:rsidRPr="00423985" w:rsidRDefault="00BA13C5" w:rsidP="0001262D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исследование актуальных проблем финансовой системы </w:t>
      </w:r>
      <w:r w:rsidR="009945AA" w:rsidRPr="00004462">
        <w:rPr>
          <w:rFonts w:cstheme="minorBidi"/>
          <w:sz w:val="24"/>
          <w:szCs w:val="24"/>
          <w:lang w:val="ru-RU"/>
        </w:rPr>
        <w:t>городского округа Люберцы</w:t>
      </w:r>
      <w:r w:rsidRPr="00423985">
        <w:rPr>
          <w:sz w:val="24"/>
          <w:szCs w:val="24"/>
          <w:lang w:val="ru-RU"/>
        </w:rPr>
        <w:t xml:space="preserve">, формирования и исполнения бюджета </w:t>
      </w:r>
      <w:r w:rsidR="009945AA" w:rsidRPr="00004462">
        <w:rPr>
          <w:rFonts w:cstheme="minorBidi"/>
          <w:sz w:val="24"/>
          <w:szCs w:val="24"/>
          <w:lang w:val="ru-RU"/>
        </w:rPr>
        <w:t>городского округа Люберцы</w:t>
      </w:r>
      <w:r w:rsidRPr="00423985">
        <w:rPr>
          <w:sz w:val="24"/>
          <w:szCs w:val="24"/>
          <w:lang w:val="ru-RU"/>
        </w:rPr>
        <w:t>;</w:t>
      </w:r>
    </w:p>
    <w:p w:rsidR="000264F2" w:rsidRPr="00423985" w:rsidRDefault="00BA13C5" w:rsidP="0001262D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423985">
        <w:rPr>
          <w:sz w:val="24"/>
          <w:szCs w:val="24"/>
          <w:lang w:val="ru-RU"/>
        </w:rPr>
        <w:t>;</w:t>
      </w:r>
    </w:p>
    <w:p w:rsidR="00BA13C5" w:rsidRPr="00423985" w:rsidRDefault="000264F2" w:rsidP="0001262D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подготовка предложений по повышению эффективности функционирования финансовой системы </w:t>
      </w:r>
      <w:r w:rsidR="009945AA" w:rsidRPr="00004462">
        <w:rPr>
          <w:rFonts w:cstheme="minorBidi"/>
          <w:sz w:val="24"/>
          <w:szCs w:val="24"/>
          <w:lang w:val="ru-RU"/>
        </w:rPr>
        <w:t>городского округа Люберцы</w:t>
      </w:r>
      <w:r w:rsidR="009945AA" w:rsidRPr="00423985">
        <w:rPr>
          <w:sz w:val="24"/>
          <w:szCs w:val="24"/>
          <w:lang w:val="ru-RU"/>
        </w:rPr>
        <w:t xml:space="preserve"> </w:t>
      </w:r>
      <w:r w:rsidRPr="00423985">
        <w:rPr>
          <w:sz w:val="24"/>
          <w:szCs w:val="24"/>
          <w:lang w:val="ru-RU"/>
        </w:rPr>
        <w:t xml:space="preserve">и совершенствованию бюджетного процесса в </w:t>
      </w:r>
      <w:r w:rsidR="009945AA" w:rsidRPr="00004462">
        <w:rPr>
          <w:rFonts w:cstheme="minorBidi"/>
          <w:sz w:val="24"/>
          <w:szCs w:val="24"/>
          <w:lang w:val="ru-RU"/>
        </w:rPr>
        <w:t>городско</w:t>
      </w:r>
      <w:r w:rsidR="009945AA">
        <w:rPr>
          <w:rFonts w:cstheme="minorBidi"/>
          <w:sz w:val="24"/>
          <w:szCs w:val="24"/>
          <w:lang w:val="ru-RU"/>
        </w:rPr>
        <w:t>м</w:t>
      </w:r>
      <w:r w:rsidR="009945AA" w:rsidRPr="00004462">
        <w:rPr>
          <w:rFonts w:cstheme="minorBidi"/>
          <w:sz w:val="24"/>
          <w:szCs w:val="24"/>
          <w:lang w:val="ru-RU"/>
        </w:rPr>
        <w:t xml:space="preserve"> округ</w:t>
      </w:r>
      <w:r w:rsidR="009945AA">
        <w:rPr>
          <w:rFonts w:cstheme="minorBidi"/>
          <w:sz w:val="24"/>
          <w:szCs w:val="24"/>
          <w:lang w:val="ru-RU"/>
        </w:rPr>
        <w:t>е</w:t>
      </w:r>
      <w:r w:rsidR="009945AA" w:rsidRPr="00004462">
        <w:rPr>
          <w:rFonts w:cstheme="minorBidi"/>
          <w:sz w:val="24"/>
          <w:szCs w:val="24"/>
          <w:lang w:val="ru-RU"/>
        </w:rPr>
        <w:t xml:space="preserve"> Люберцы</w:t>
      </w:r>
      <w:r w:rsidR="00BA13C5" w:rsidRPr="00423985">
        <w:rPr>
          <w:sz w:val="24"/>
          <w:szCs w:val="24"/>
          <w:lang w:val="ru-RU"/>
        </w:rPr>
        <w:t>.</w:t>
      </w:r>
    </w:p>
    <w:p w:rsidR="00BA13C5" w:rsidRPr="00423985" w:rsidRDefault="00BA13C5" w:rsidP="0001262D">
      <w:pPr>
        <w:tabs>
          <w:tab w:val="left" w:pos="133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2.</w:t>
      </w:r>
      <w:r w:rsidR="00B36B3A" w:rsidRPr="00423985">
        <w:rPr>
          <w:sz w:val="24"/>
          <w:szCs w:val="24"/>
          <w:lang w:val="ru-RU"/>
        </w:rPr>
        <w:t>5</w:t>
      </w:r>
      <w:r w:rsidR="009A11D1" w:rsidRPr="00423985">
        <w:rPr>
          <w:sz w:val="24"/>
          <w:szCs w:val="24"/>
          <w:lang w:val="ru-RU"/>
        </w:rPr>
        <w:t xml:space="preserve"> Предметом экспертно-аналитического мероприятия являются организация бюджетного процесса в </w:t>
      </w:r>
      <w:r w:rsidR="00F569E6" w:rsidRPr="00004462">
        <w:rPr>
          <w:rFonts w:cstheme="minorBidi"/>
          <w:sz w:val="24"/>
          <w:szCs w:val="24"/>
          <w:lang w:val="ru-RU"/>
        </w:rPr>
        <w:t>городско</w:t>
      </w:r>
      <w:r w:rsidR="00F569E6">
        <w:rPr>
          <w:rFonts w:cstheme="minorBidi"/>
          <w:sz w:val="24"/>
          <w:szCs w:val="24"/>
          <w:lang w:val="ru-RU"/>
        </w:rPr>
        <w:t>м</w:t>
      </w:r>
      <w:r w:rsidR="00F569E6" w:rsidRPr="00004462">
        <w:rPr>
          <w:rFonts w:cstheme="minorBidi"/>
          <w:sz w:val="24"/>
          <w:szCs w:val="24"/>
          <w:lang w:val="ru-RU"/>
        </w:rPr>
        <w:t xml:space="preserve"> округ</w:t>
      </w:r>
      <w:r w:rsidR="00F569E6">
        <w:rPr>
          <w:rFonts w:cstheme="minorBidi"/>
          <w:sz w:val="24"/>
          <w:szCs w:val="24"/>
          <w:lang w:val="ru-RU"/>
        </w:rPr>
        <w:t>е</w:t>
      </w:r>
      <w:r w:rsidR="00F569E6" w:rsidRPr="00004462">
        <w:rPr>
          <w:rFonts w:cstheme="minorBidi"/>
          <w:sz w:val="24"/>
          <w:szCs w:val="24"/>
          <w:lang w:val="ru-RU"/>
        </w:rPr>
        <w:t xml:space="preserve"> Люберцы</w:t>
      </w:r>
      <w:r w:rsidR="009A11D1" w:rsidRPr="00423985">
        <w:rPr>
          <w:sz w:val="24"/>
          <w:szCs w:val="24"/>
          <w:lang w:val="ru-RU"/>
        </w:rPr>
        <w:t xml:space="preserve">, порядок формирования, управления и распоряжения средствами бюджета </w:t>
      </w:r>
      <w:r w:rsidR="00F569E6" w:rsidRPr="00004462">
        <w:rPr>
          <w:rFonts w:cstheme="minorBidi"/>
          <w:sz w:val="24"/>
          <w:szCs w:val="24"/>
          <w:lang w:val="ru-RU"/>
        </w:rPr>
        <w:t>городско</w:t>
      </w:r>
      <w:r w:rsidR="00F569E6">
        <w:rPr>
          <w:rFonts w:cstheme="minorBidi"/>
          <w:sz w:val="24"/>
          <w:szCs w:val="24"/>
          <w:lang w:val="ru-RU"/>
        </w:rPr>
        <w:t>го</w:t>
      </w:r>
      <w:r w:rsidR="00F569E6" w:rsidRPr="00004462">
        <w:rPr>
          <w:rFonts w:cstheme="minorBidi"/>
          <w:sz w:val="24"/>
          <w:szCs w:val="24"/>
          <w:lang w:val="ru-RU"/>
        </w:rPr>
        <w:t xml:space="preserve"> округ</w:t>
      </w:r>
      <w:r w:rsidR="00F569E6">
        <w:rPr>
          <w:rFonts w:cstheme="minorBidi"/>
          <w:sz w:val="24"/>
          <w:szCs w:val="24"/>
          <w:lang w:val="ru-RU"/>
        </w:rPr>
        <w:t>а</w:t>
      </w:r>
      <w:r w:rsidR="00F569E6" w:rsidRPr="00004462">
        <w:rPr>
          <w:rFonts w:cstheme="minorBidi"/>
          <w:sz w:val="24"/>
          <w:szCs w:val="24"/>
          <w:lang w:val="ru-RU"/>
        </w:rPr>
        <w:t xml:space="preserve"> Люберцы</w:t>
      </w:r>
      <w:r w:rsidR="009A11D1" w:rsidRPr="00423985">
        <w:rPr>
          <w:sz w:val="24"/>
          <w:szCs w:val="24"/>
          <w:lang w:val="ru-RU"/>
        </w:rPr>
        <w:t xml:space="preserve">, </w:t>
      </w:r>
      <w:r w:rsidR="00F569E6">
        <w:rPr>
          <w:sz w:val="24"/>
          <w:szCs w:val="24"/>
          <w:lang w:val="ru-RU"/>
        </w:rPr>
        <w:t>муниципальной</w:t>
      </w:r>
      <w:r w:rsidR="009A11D1" w:rsidRPr="00423985">
        <w:rPr>
          <w:sz w:val="24"/>
          <w:szCs w:val="24"/>
          <w:lang w:val="ru-RU"/>
        </w:rPr>
        <w:t xml:space="preserve"> собственностью </w:t>
      </w:r>
      <w:r w:rsidR="00F569E6" w:rsidRPr="00004462">
        <w:rPr>
          <w:rFonts w:cstheme="minorBidi"/>
          <w:sz w:val="24"/>
          <w:szCs w:val="24"/>
          <w:lang w:val="ru-RU"/>
        </w:rPr>
        <w:t>городско</w:t>
      </w:r>
      <w:r w:rsidR="00F569E6">
        <w:rPr>
          <w:rFonts w:cstheme="minorBidi"/>
          <w:sz w:val="24"/>
          <w:szCs w:val="24"/>
          <w:lang w:val="ru-RU"/>
        </w:rPr>
        <w:t>го</w:t>
      </w:r>
      <w:r w:rsidR="00F569E6" w:rsidRPr="00004462">
        <w:rPr>
          <w:rFonts w:cstheme="minorBidi"/>
          <w:sz w:val="24"/>
          <w:szCs w:val="24"/>
          <w:lang w:val="ru-RU"/>
        </w:rPr>
        <w:t xml:space="preserve"> округ</w:t>
      </w:r>
      <w:r w:rsidR="00F569E6">
        <w:rPr>
          <w:rFonts w:cstheme="minorBidi"/>
          <w:sz w:val="24"/>
          <w:szCs w:val="24"/>
          <w:lang w:val="ru-RU"/>
        </w:rPr>
        <w:t>а</w:t>
      </w:r>
      <w:r w:rsidR="00F569E6" w:rsidRPr="00004462">
        <w:rPr>
          <w:rFonts w:cstheme="minorBidi"/>
          <w:sz w:val="24"/>
          <w:szCs w:val="24"/>
          <w:lang w:val="ru-RU"/>
        </w:rPr>
        <w:t xml:space="preserve"> Люберцы</w:t>
      </w:r>
      <w:r w:rsidR="00F569E6" w:rsidRPr="00423985">
        <w:rPr>
          <w:sz w:val="24"/>
          <w:szCs w:val="24"/>
          <w:lang w:val="ru-RU"/>
        </w:rPr>
        <w:t xml:space="preserve"> </w:t>
      </w:r>
      <w:r w:rsidR="009A11D1" w:rsidRPr="00423985">
        <w:rPr>
          <w:sz w:val="24"/>
          <w:szCs w:val="24"/>
          <w:lang w:val="ru-RU"/>
        </w:rPr>
        <w:t xml:space="preserve">и иными ресурсами в пределах компетенции </w:t>
      </w:r>
      <w:r w:rsidR="00F569E6">
        <w:rPr>
          <w:sz w:val="24"/>
          <w:szCs w:val="24"/>
          <w:lang w:val="ru-RU"/>
        </w:rPr>
        <w:t>К</w:t>
      </w:r>
      <w:r w:rsidR="009A11D1" w:rsidRPr="00423985">
        <w:rPr>
          <w:sz w:val="24"/>
          <w:szCs w:val="24"/>
          <w:lang w:val="ru-RU"/>
        </w:rPr>
        <w:t>онтрольно-счетно</w:t>
      </w:r>
      <w:r w:rsidR="00F569E6">
        <w:rPr>
          <w:sz w:val="24"/>
          <w:szCs w:val="24"/>
          <w:lang w:val="ru-RU"/>
        </w:rPr>
        <w:t>й палаты</w:t>
      </w:r>
      <w:r w:rsidR="009A11D1" w:rsidRPr="00423985">
        <w:rPr>
          <w:sz w:val="24"/>
          <w:szCs w:val="24"/>
          <w:lang w:val="ru-RU"/>
        </w:rPr>
        <w:t>.</w:t>
      </w:r>
    </w:p>
    <w:p w:rsidR="00BA13C5" w:rsidRPr="00423985" w:rsidRDefault="00BA13C5" w:rsidP="00423985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2D05D4">
        <w:rPr>
          <w:sz w:val="24"/>
          <w:szCs w:val="24"/>
          <w:lang w:val="ru-RU"/>
        </w:rPr>
        <w:t>К</w:t>
      </w:r>
      <w:r w:rsidR="002D05D4" w:rsidRPr="00423985">
        <w:rPr>
          <w:sz w:val="24"/>
          <w:szCs w:val="24"/>
          <w:lang w:val="ru-RU"/>
        </w:rPr>
        <w:t>онтрольно-счетно</w:t>
      </w:r>
      <w:r w:rsidR="002D05D4">
        <w:rPr>
          <w:sz w:val="24"/>
          <w:szCs w:val="24"/>
          <w:lang w:val="ru-RU"/>
        </w:rPr>
        <w:t>й палаты</w:t>
      </w:r>
      <w:r w:rsidR="002D05D4" w:rsidRPr="00423985">
        <w:rPr>
          <w:sz w:val="24"/>
          <w:szCs w:val="24"/>
          <w:lang w:val="ru-RU"/>
        </w:rPr>
        <w:t xml:space="preserve"> </w:t>
      </w:r>
      <w:r w:rsidRPr="00423985">
        <w:rPr>
          <w:sz w:val="24"/>
          <w:szCs w:val="24"/>
          <w:lang w:val="ru-RU"/>
        </w:rPr>
        <w:t xml:space="preserve"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A53EF9" w:rsidRPr="00423985" w:rsidRDefault="00A53EF9" w:rsidP="00423985">
      <w:pPr>
        <w:pStyle w:val="a4"/>
        <w:tabs>
          <w:tab w:val="left" w:pos="133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2.</w:t>
      </w:r>
      <w:r w:rsidR="00B36B3A" w:rsidRPr="00423985">
        <w:rPr>
          <w:sz w:val="24"/>
          <w:szCs w:val="24"/>
          <w:lang w:val="ru-RU"/>
        </w:rPr>
        <w:t>6</w:t>
      </w:r>
      <w:r w:rsidRPr="00423985">
        <w:rPr>
          <w:sz w:val="24"/>
          <w:szCs w:val="24"/>
          <w:lang w:val="ru-RU"/>
        </w:rPr>
        <w:t xml:space="preserve">. В целях </w:t>
      </w:r>
      <w:r w:rsidRPr="00423985">
        <w:rPr>
          <w:rFonts w:cstheme="minorBidi"/>
          <w:sz w:val="24"/>
          <w:szCs w:val="24"/>
          <w:lang w:val="ru-RU"/>
        </w:rPr>
        <w:t xml:space="preserve">проведения экспертно-аналитического мероприятия из числа </w:t>
      </w:r>
      <w:r w:rsidR="00241631" w:rsidRPr="00423985">
        <w:rPr>
          <w:rFonts w:cstheme="minorBidi"/>
          <w:sz w:val="24"/>
          <w:szCs w:val="24"/>
          <w:lang w:val="ru-RU"/>
        </w:rPr>
        <w:t>объектов</w:t>
      </w:r>
      <w:r w:rsidR="00565E65" w:rsidRPr="00423985">
        <w:rPr>
          <w:rFonts w:cstheme="minorBidi"/>
          <w:sz w:val="24"/>
          <w:szCs w:val="24"/>
          <w:lang w:val="ru-RU"/>
        </w:rPr>
        <w:t xml:space="preserve">, </w:t>
      </w:r>
      <w:r w:rsidR="008A4EFF">
        <w:rPr>
          <w:rFonts w:cstheme="minorBidi"/>
          <w:sz w:val="24"/>
          <w:szCs w:val="24"/>
          <w:lang w:val="ru-RU"/>
        </w:rPr>
        <w:t xml:space="preserve">определенных </w:t>
      </w:r>
      <w:r w:rsidR="008A4EFF" w:rsidRPr="008A4EFF">
        <w:rPr>
          <w:rFonts w:cstheme="minorBidi"/>
          <w:sz w:val="24"/>
          <w:szCs w:val="24"/>
          <w:lang w:val="ru-RU"/>
        </w:rPr>
        <w:t>Федеральн</w:t>
      </w:r>
      <w:r w:rsidR="008A4EFF">
        <w:rPr>
          <w:rFonts w:cstheme="minorBidi"/>
          <w:sz w:val="24"/>
          <w:szCs w:val="24"/>
          <w:lang w:val="ru-RU"/>
        </w:rPr>
        <w:t>ым</w:t>
      </w:r>
      <w:r w:rsidR="008A4EFF" w:rsidRPr="008A4EFF">
        <w:rPr>
          <w:rFonts w:cstheme="minorBidi"/>
          <w:sz w:val="24"/>
          <w:szCs w:val="24"/>
          <w:lang w:val="ru-RU"/>
        </w:rPr>
        <w:t xml:space="preserve"> закон</w:t>
      </w:r>
      <w:r w:rsidR="008A4EFF">
        <w:rPr>
          <w:rFonts w:cstheme="minorBidi"/>
          <w:sz w:val="24"/>
          <w:szCs w:val="24"/>
          <w:lang w:val="ru-RU"/>
        </w:rPr>
        <w:t>ом</w:t>
      </w:r>
      <w:r w:rsidR="008A4EFF" w:rsidRPr="008A4EFF">
        <w:rPr>
          <w:rFonts w:cstheme="minorBidi"/>
          <w:sz w:val="24"/>
          <w:szCs w:val="24"/>
          <w:lang w:val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образований" и  Бюджетн</w:t>
      </w:r>
      <w:r w:rsidR="008A4EFF">
        <w:rPr>
          <w:rFonts w:cstheme="minorBidi"/>
          <w:sz w:val="24"/>
          <w:szCs w:val="24"/>
          <w:lang w:val="ru-RU"/>
        </w:rPr>
        <w:t>ым</w:t>
      </w:r>
      <w:r w:rsidR="008A4EFF" w:rsidRPr="008A4EFF">
        <w:rPr>
          <w:rFonts w:cstheme="minorBidi"/>
          <w:sz w:val="24"/>
          <w:szCs w:val="24"/>
          <w:lang w:val="ru-RU"/>
        </w:rPr>
        <w:t xml:space="preserve"> кодекс</w:t>
      </w:r>
      <w:r w:rsidR="008A4EFF">
        <w:rPr>
          <w:rFonts w:cstheme="minorBidi"/>
          <w:sz w:val="24"/>
          <w:szCs w:val="24"/>
          <w:lang w:val="ru-RU"/>
        </w:rPr>
        <w:t>ом</w:t>
      </w:r>
      <w:r w:rsidR="008A4EFF" w:rsidRPr="008A4EFF">
        <w:rPr>
          <w:rFonts w:cstheme="minorBidi"/>
          <w:sz w:val="24"/>
          <w:szCs w:val="24"/>
          <w:lang w:val="ru-RU"/>
        </w:rPr>
        <w:t xml:space="preserve"> Российской Федерации</w:t>
      </w:r>
      <w:r w:rsidR="000D59FC">
        <w:rPr>
          <w:rFonts w:cstheme="minorBidi"/>
          <w:sz w:val="24"/>
          <w:szCs w:val="24"/>
          <w:lang w:val="ru-RU"/>
        </w:rPr>
        <w:t>,</w:t>
      </w:r>
      <w:r w:rsidR="008A4EFF">
        <w:rPr>
          <w:rFonts w:cstheme="minorBidi"/>
          <w:sz w:val="24"/>
          <w:szCs w:val="24"/>
          <w:lang w:val="ru-RU"/>
        </w:rPr>
        <w:t xml:space="preserve"> </w:t>
      </w:r>
      <w:r w:rsidRPr="00423985">
        <w:rPr>
          <w:rFonts w:cstheme="minorBidi"/>
          <w:sz w:val="24"/>
          <w:szCs w:val="24"/>
          <w:lang w:val="ru-RU"/>
        </w:rPr>
        <w:t>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A53EF9" w:rsidRPr="00423985" w:rsidRDefault="00A53EF9" w:rsidP="00423985">
      <w:pPr>
        <w:spacing w:before="5"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rFonts w:cstheme="minorBidi"/>
          <w:sz w:val="24"/>
          <w:szCs w:val="24"/>
          <w:lang w:val="ru-RU"/>
        </w:rPr>
        <w:t>Экспертно-аналитическое мероприятие в отношении объект</w:t>
      </w:r>
      <w:r w:rsidR="00E20DC5" w:rsidRPr="00423985">
        <w:rPr>
          <w:rFonts w:cstheme="minorBidi"/>
          <w:sz w:val="24"/>
          <w:szCs w:val="24"/>
          <w:lang w:val="ru-RU"/>
        </w:rPr>
        <w:t>ов</w:t>
      </w:r>
      <w:r w:rsidRPr="00423985">
        <w:rPr>
          <w:rFonts w:cstheme="minorBidi"/>
          <w:sz w:val="24"/>
          <w:szCs w:val="24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423985">
        <w:rPr>
          <w:rFonts w:cstheme="minorBidi"/>
          <w:sz w:val="24"/>
          <w:szCs w:val="24"/>
          <w:lang w:val="ru-RU"/>
        </w:rPr>
        <w:t xml:space="preserve">их </w:t>
      </w:r>
      <w:r w:rsidRPr="00423985">
        <w:rPr>
          <w:rFonts w:cstheme="minorBidi"/>
          <w:sz w:val="24"/>
          <w:szCs w:val="24"/>
          <w:lang w:val="ru-RU"/>
        </w:rPr>
        <w:t>нахождения, так и путем направления запроса объект</w:t>
      </w:r>
      <w:r w:rsidR="00E20DC5" w:rsidRPr="00423985">
        <w:rPr>
          <w:rFonts w:cstheme="minorBidi"/>
          <w:sz w:val="24"/>
          <w:szCs w:val="24"/>
          <w:lang w:val="ru-RU"/>
        </w:rPr>
        <w:t>ам</w:t>
      </w:r>
      <w:r w:rsidRPr="00423985">
        <w:rPr>
          <w:rFonts w:cstheme="minorBidi"/>
          <w:sz w:val="24"/>
          <w:szCs w:val="24"/>
          <w:lang w:val="ru-RU"/>
        </w:rPr>
        <w:t xml:space="preserve"> экспертно-аналитического мероприятия.</w:t>
      </w:r>
    </w:p>
    <w:p w:rsidR="00A53EF9" w:rsidRPr="00423985" w:rsidRDefault="00E20DC5" w:rsidP="00423985">
      <w:pPr>
        <w:spacing w:before="5"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 w:rsidRPr="00423985">
        <w:rPr>
          <w:rFonts w:cstheme="minorBidi"/>
          <w:sz w:val="24"/>
          <w:szCs w:val="24"/>
          <w:lang w:val="ru-RU"/>
        </w:rPr>
        <w:t>В</w:t>
      </w:r>
      <w:r w:rsidR="00A53EF9" w:rsidRPr="00423985">
        <w:rPr>
          <w:rFonts w:cstheme="minorBidi"/>
          <w:sz w:val="24"/>
          <w:szCs w:val="24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423985">
        <w:rPr>
          <w:rFonts w:cstheme="minorBidi"/>
          <w:sz w:val="24"/>
          <w:szCs w:val="24"/>
          <w:lang w:val="ru-RU"/>
        </w:rPr>
        <w:t xml:space="preserve">в органы и организации могут направляться запросы </w:t>
      </w:r>
      <w:r w:rsidR="00D17BD6">
        <w:rPr>
          <w:sz w:val="24"/>
          <w:szCs w:val="24"/>
          <w:lang w:val="ru-RU"/>
        </w:rPr>
        <w:t>К</w:t>
      </w:r>
      <w:r w:rsidR="00D17BD6" w:rsidRPr="00423985">
        <w:rPr>
          <w:sz w:val="24"/>
          <w:szCs w:val="24"/>
          <w:lang w:val="ru-RU"/>
        </w:rPr>
        <w:t>онтрольно-счетно</w:t>
      </w:r>
      <w:r w:rsidR="00D17BD6">
        <w:rPr>
          <w:sz w:val="24"/>
          <w:szCs w:val="24"/>
          <w:lang w:val="ru-RU"/>
        </w:rPr>
        <w:t>й палаты.</w:t>
      </w:r>
    </w:p>
    <w:p w:rsidR="000A5E91" w:rsidRPr="0001262D" w:rsidRDefault="00A53EF9" w:rsidP="00423985">
      <w:pPr>
        <w:tabs>
          <w:tab w:val="left" w:pos="1319"/>
        </w:tabs>
        <w:spacing w:before="5"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 w:rsidRPr="00423985">
        <w:rPr>
          <w:rFonts w:cstheme="minorBidi"/>
          <w:sz w:val="24"/>
          <w:szCs w:val="24"/>
          <w:lang w:val="ru-RU"/>
        </w:rPr>
        <w:t>2.</w:t>
      </w:r>
      <w:r w:rsidR="00B36B3A" w:rsidRPr="00423985">
        <w:rPr>
          <w:rFonts w:cstheme="minorBidi"/>
          <w:sz w:val="24"/>
          <w:szCs w:val="24"/>
          <w:lang w:val="ru-RU"/>
        </w:rPr>
        <w:t>7</w:t>
      </w:r>
      <w:r w:rsidRPr="00423985">
        <w:rPr>
          <w:rFonts w:cstheme="minorBidi"/>
          <w:sz w:val="24"/>
          <w:szCs w:val="24"/>
          <w:lang w:val="ru-RU"/>
        </w:rPr>
        <w:t>. </w:t>
      </w:r>
      <w:r w:rsidR="000A5E91" w:rsidRPr="00423985">
        <w:rPr>
          <w:rFonts w:cstheme="minorBidi"/>
          <w:sz w:val="24"/>
          <w:szCs w:val="24"/>
          <w:lang w:val="ru-RU"/>
        </w:rPr>
        <w:t xml:space="preserve"> </w:t>
      </w:r>
      <w:r w:rsidR="000A5E91" w:rsidRPr="0001262D">
        <w:rPr>
          <w:rFonts w:cstheme="minorBidi"/>
          <w:sz w:val="24"/>
          <w:szCs w:val="24"/>
          <w:lang w:val="ru-RU"/>
        </w:rPr>
        <w:t>Проведение экспертно-аналитического мероприятия осуществляется с применением метода обследование (анализ, оценка).</w:t>
      </w:r>
    </w:p>
    <w:p w:rsidR="00123419" w:rsidRPr="00423985" w:rsidRDefault="00277221" w:rsidP="00423985">
      <w:pPr>
        <w:pStyle w:val="20"/>
        <w:spacing w:line="276" w:lineRule="auto"/>
        <w:ind w:left="0"/>
        <w:rPr>
          <w:sz w:val="24"/>
          <w:szCs w:val="24"/>
          <w:lang w:val="ru-RU"/>
        </w:rPr>
      </w:pPr>
      <w:bookmarkStart w:id="4" w:name="_TOC_250002"/>
      <w:r w:rsidRPr="00423985">
        <w:rPr>
          <w:sz w:val="24"/>
          <w:szCs w:val="24"/>
          <w:lang w:val="ru-RU"/>
        </w:rPr>
        <w:t>3. </w:t>
      </w:r>
      <w:r w:rsidR="00123419" w:rsidRPr="00423985">
        <w:rPr>
          <w:sz w:val="24"/>
          <w:szCs w:val="24"/>
          <w:lang w:val="ru-RU"/>
        </w:rPr>
        <w:t>Организация экспертно-аналитического мероприятия</w:t>
      </w:r>
      <w:bookmarkEnd w:id="4"/>
    </w:p>
    <w:p w:rsidR="00074C04" w:rsidRPr="00423985" w:rsidRDefault="00B93FEC" w:rsidP="00423985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 w:rsidRPr="00423985">
        <w:rPr>
          <w:b w:val="0"/>
          <w:sz w:val="24"/>
          <w:szCs w:val="24"/>
          <w:lang w:val="ru-RU"/>
        </w:rPr>
        <w:t>3.1. </w:t>
      </w:r>
      <w:r w:rsidR="001B058E" w:rsidRPr="00423985">
        <w:rPr>
          <w:b w:val="0"/>
          <w:sz w:val="24"/>
          <w:szCs w:val="24"/>
          <w:lang w:val="ru-RU"/>
        </w:rPr>
        <w:t xml:space="preserve">Экспертно-аналитическое мероприятие проводится на основании плана работы </w:t>
      </w:r>
      <w:r w:rsidR="000A33C6" w:rsidRPr="000A33C6">
        <w:rPr>
          <w:b w:val="0"/>
          <w:bCs w:val="0"/>
          <w:sz w:val="24"/>
          <w:szCs w:val="24"/>
          <w:lang w:val="ru-RU"/>
        </w:rPr>
        <w:t>Контрольно-счетной палаты</w:t>
      </w:r>
      <w:r w:rsidR="000A33C6" w:rsidRPr="00423985">
        <w:rPr>
          <w:b w:val="0"/>
          <w:sz w:val="24"/>
          <w:szCs w:val="24"/>
          <w:lang w:val="ru-RU"/>
        </w:rPr>
        <w:t xml:space="preserve"> </w:t>
      </w:r>
      <w:r w:rsidR="00902375" w:rsidRPr="00423985">
        <w:rPr>
          <w:b w:val="0"/>
          <w:sz w:val="24"/>
          <w:szCs w:val="24"/>
          <w:lang w:val="ru-RU"/>
        </w:rPr>
        <w:t xml:space="preserve">на </w:t>
      </w:r>
      <w:r w:rsidR="001B058E" w:rsidRPr="00423985">
        <w:rPr>
          <w:b w:val="0"/>
          <w:sz w:val="24"/>
          <w:szCs w:val="24"/>
          <w:lang w:val="ru-RU"/>
        </w:rPr>
        <w:t>текущий год.</w:t>
      </w:r>
    </w:p>
    <w:p w:rsidR="00074C04" w:rsidRPr="00423985" w:rsidRDefault="001B058E" w:rsidP="00423985">
      <w:pPr>
        <w:pStyle w:val="a4"/>
        <w:spacing w:before="5"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Срок проведения экспертно-аналитического мероприятия в плане работы </w:t>
      </w:r>
      <w:r w:rsidR="000A33C6" w:rsidRPr="000A33C6">
        <w:rPr>
          <w:rStyle w:val="12"/>
          <w:sz w:val="24"/>
          <w:szCs w:val="24"/>
          <w:lang w:val="ru-RU"/>
        </w:rPr>
        <w:t>Контрольно-счетной палаты</w:t>
      </w:r>
      <w:r w:rsidR="00345C01" w:rsidRPr="00423985">
        <w:rPr>
          <w:sz w:val="24"/>
          <w:szCs w:val="24"/>
          <w:lang w:val="ru-RU"/>
        </w:rPr>
        <w:t xml:space="preserve"> </w:t>
      </w:r>
      <w:r w:rsidRPr="00423985">
        <w:rPr>
          <w:sz w:val="24"/>
          <w:szCs w:val="24"/>
          <w:lang w:val="ru-RU"/>
        </w:rPr>
        <w:t>устанавливается с учетом всех этапов мероприятия.</w:t>
      </w:r>
    </w:p>
    <w:p w:rsidR="00DB3476" w:rsidRPr="00423985" w:rsidRDefault="004D7D2D" w:rsidP="00423985">
      <w:pPr>
        <w:pStyle w:val="a5"/>
        <w:tabs>
          <w:tab w:val="left" w:pos="1296"/>
        </w:tabs>
        <w:spacing w:line="276" w:lineRule="auto"/>
        <w:ind w:left="0" w:firstLine="709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3.2. </w:t>
      </w:r>
      <w:r w:rsidR="001B058E" w:rsidRPr="00423985">
        <w:rPr>
          <w:sz w:val="24"/>
          <w:szCs w:val="24"/>
          <w:lang w:val="ru-RU"/>
        </w:rPr>
        <w:t xml:space="preserve">Экспертно-аналитическое мероприятие </w:t>
      </w:r>
      <w:r w:rsidR="00DB3476" w:rsidRPr="00423985">
        <w:rPr>
          <w:sz w:val="24"/>
          <w:szCs w:val="24"/>
          <w:lang w:val="ru-RU"/>
        </w:rPr>
        <w:t>состоит из следующих этапов:</w:t>
      </w:r>
    </w:p>
    <w:p w:rsidR="00DB3476" w:rsidRPr="00423985" w:rsidRDefault="00DB3476" w:rsidP="00423985">
      <w:pPr>
        <w:pStyle w:val="a5"/>
        <w:tabs>
          <w:tab w:val="left" w:pos="1296"/>
        </w:tabs>
        <w:spacing w:line="276" w:lineRule="auto"/>
        <w:ind w:left="0" w:firstLine="709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п</w:t>
      </w:r>
      <w:r w:rsidR="001B058E" w:rsidRPr="00423985">
        <w:rPr>
          <w:sz w:val="24"/>
          <w:szCs w:val="24"/>
          <w:lang w:val="ru-RU"/>
        </w:rPr>
        <w:t>одготовительный</w:t>
      </w:r>
      <w:r w:rsidRPr="00423985">
        <w:rPr>
          <w:sz w:val="24"/>
          <w:szCs w:val="24"/>
          <w:lang w:val="ru-RU"/>
        </w:rPr>
        <w:t xml:space="preserve"> этап экспертно-аналитического мероприятия;</w:t>
      </w:r>
      <w:r w:rsidR="001B058E" w:rsidRPr="00423985">
        <w:rPr>
          <w:sz w:val="24"/>
          <w:szCs w:val="24"/>
          <w:lang w:val="ru-RU"/>
        </w:rPr>
        <w:t xml:space="preserve"> </w:t>
      </w:r>
    </w:p>
    <w:p w:rsidR="00DB3476" w:rsidRPr="00423985" w:rsidRDefault="001B058E" w:rsidP="00423985">
      <w:pPr>
        <w:pStyle w:val="a5"/>
        <w:tabs>
          <w:tab w:val="left" w:pos="1296"/>
        </w:tabs>
        <w:spacing w:line="276" w:lineRule="auto"/>
        <w:ind w:left="0" w:firstLine="709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основной</w:t>
      </w:r>
      <w:r w:rsidR="00DB3476" w:rsidRPr="00423985">
        <w:rPr>
          <w:sz w:val="24"/>
          <w:szCs w:val="24"/>
          <w:lang w:val="ru-RU"/>
        </w:rPr>
        <w:t xml:space="preserve"> этап экспертн</w:t>
      </w:r>
      <w:r w:rsidR="00F74CC2" w:rsidRPr="00423985">
        <w:rPr>
          <w:sz w:val="24"/>
          <w:szCs w:val="24"/>
          <w:lang w:val="ru-RU"/>
        </w:rPr>
        <w:t>о-аналитического мероприятия;</w:t>
      </w:r>
    </w:p>
    <w:p w:rsidR="00074C04" w:rsidRPr="00423985" w:rsidRDefault="001B058E" w:rsidP="00423985">
      <w:pPr>
        <w:pStyle w:val="a5"/>
        <w:tabs>
          <w:tab w:val="left" w:pos="1296"/>
        </w:tabs>
        <w:spacing w:line="276" w:lineRule="auto"/>
        <w:ind w:left="0" w:firstLine="709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заключительный</w:t>
      </w:r>
      <w:r w:rsidR="00DB3476" w:rsidRPr="00423985">
        <w:rPr>
          <w:sz w:val="24"/>
          <w:szCs w:val="24"/>
          <w:lang w:val="ru-RU"/>
        </w:rPr>
        <w:t xml:space="preserve"> этап экспертно-аналитического мероприятия</w:t>
      </w:r>
      <w:r w:rsidRPr="00423985">
        <w:rPr>
          <w:sz w:val="24"/>
          <w:szCs w:val="24"/>
          <w:lang w:val="ru-RU"/>
        </w:rPr>
        <w:t>.</w:t>
      </w:r>
    </w:p>
    <w:p w:rsidR="003E0367" w:rsidRPr="00423985" w:rsidRDefault="00DB3476" w:rsidP="00423985">
      <w:pPr>
        <w:pStyle w:val="a4"/>
        <w:spacing w:before="5"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rFonts w:eastAsia="Calibri"/>
          <w:sz w:val="24"/>
          <w:szCs w:val="24"/>
          <w:lang w:val="ru-RU"/>
        </w:rPr>
        <w:lastRenderedPageBreak/>
        <w:t>3.3.</w:t>
      </w:r>
      <w:r w:rsidR="00BF6D16" w:rsidRPr="00423985">
        <w:rPr>
          <w:rFonts w:eastAsia="Calibri"/>
          <w:sz w:val="24"/>
          <w:szCs w:val="24"/>
          <w:lang w:val="ru-RU"/>
        </w:rPr>
        <w:t> </w:t>
      </w:r>
      <w:r w:rsidR="003E0367" w:rsidRPr="00423985">
        <w:rPr>
          <w:rFonts w:eastAsia="Calibri"/>
          <w:sz w:val="24"/>
          <w:szCs w:val="24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423985">
        <w:rPr>
          <w:rFonts w:eastAsia="Calibri"/>
          <w:sz w:val="24"/>
          <w:szCs w:val="24"/>
          <w:lang w:val="ru-RU"/>
        </w:rPr>
        <w:t xml:space="preserve">экспертно-аналитического </w:t>
      </w:r>
      <w:r w:rsidR="003E0367" w:rsidRPr="00423985">
        <w:rPr>
          <w:rFonts w:eastAsia="Calibri"/>
          <w:sz w:val="24"/>
          <w:szCs w:val="24"/>
          <w:lang w:val="ru-RU"/>
        </w:rPr>
        <w:t>мероприятия, подготовки программы и</w:t>
      </w:r>
      <w:r w:rsidR="00F74CC2" w:rsidRPr="00423985">
        <w:rPr>
          <w:rFonts w:eastAsia="Calibri"/>
          <w:sz w:val="24"/>
          <w:szCs w:val="24"/>
          <w:lang w:val="ru-RU"/>
        </w:rPr>
        <w:t xml:space="preserve"> рабочего плана его проведения.</w:t>
      </w:r>
    </w:p>
    <w:p w:rsidR="005E2E68" w:rsidRPr="00423985" w:rsidRDefault="003E0367" w:rsidP="00423985">
      <w:pPr>
        <w:pStyle w:val="a4"/>
        <w:spacing w:before="5"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rFonts w:eastAsia="Calibri"/>
          <w:sz w:val="24"/>
          <w:szCs w:val="24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112D4F" w:rsidRPr="00423985">
        <w:rPr>
          <w:rFonts w:eastAsia="Calibri"/>
          <w:sz w:val="24"/>
          <w:szCs w:val="24"/>
          <w:lang w:val="ru-RU"/>
        </w:rPr>
        <w:t>.</w:t>
      </w:r>
      <w:r w:rsidRPr="00423985">
        <w:rPr>
          <w:rFonts w:eastAsia="Calibri"/>
          <w:sz w:val="24"/>
          <w:szCs w:val="24"/>
          <w:lang w:val="ru-RU"/>
        </w:rPr>
        <w:t xml:space="preserve"> </w:t>
      </w:r>
    </w:p>
    <w:p w:rsidR="005E2E68" w:rsidRPr="00423985" w:rsidRDefault="00112D4F" w:rsidP="00423985">
      <w:pPr>
        <w:pStyle w:val="a4"/>
        <w:spacing w:before="5"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rFonts w:eastAsia="Calibri"/>
          <w:sz w:val="24"/>
          <w:szCs w:val="24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C3393A" w:rsidRPr="00423985">
        <w:rPr>
          <w:rFonts w:cstheme="minorBidi"/>
          <w:sz w:val="24"/>
          <w:szCs w:val="24"/>
          <w:lang w:val="ru-RU"/>
        </w:rPr>
        <w:t xml:space="preserve">Коллегии </w:t>
      </w:r>
      <w:r w:rsidR="000A33C6" w:rsidRPr="000A33C6">
        <w:rPr>
          <w:rFonts w:cstheme="minorBidi"/>
          <w:sz w:val="24"/>
          <w:szCs w:val="24"/>
          <w:lang w:val="ru-RU"/>
        </w:rPr>
        <w:t>Контрольно-счетной палаты</w:t>
      </w:r>
      <w:r w:rsidR="000A33C6" w:rsidRPr="000A33C6">
        <w:rPr>
          <w:rFonts w:eastAsia="Calibri" w:cstheme="minorBidi"/>
          <w:sz w:val="24"/>
          <w:szCs w:val="24"/>
          <w:lang w:val="ru-RU"/>
        </w:rPr>
        <w:t xml:space="preserve"> </w:t>
      </w:r>
      <w:r w:rsidR="00B316D8">
        <w:rPr>
          <w:rFonts w:eastAsia="Calibri" w:cstheme="minorBidi"/>
          <w:sz w:val="24"/>
          <w:szCs w:val="24"/>
          <w:lang w:val="ru-RU"/>
        </w:rPr>
        <w:t>з</w:t>
      </w:r>
      <w:r w:rsidR="00B316D8">
        <w:rPr>
          <w:rFonts w:eastAsia="Calibri"/>
          <w:sz w:val="24"/>
          <w:szCs w:val="24"/>
          <w:lang w:val="ru-RU"/>
        </w:rPr>
        <w:t>аключение</w:t>
      </w:r>
      <w:r w:rsidRPr="00423985">
        <w:rPr>
          <w:rFonts w:eastAsia="Calibri"/>
          <w:sz w:val="24"/>
          <w:szCs w:val="24"/>
          <w:lang w:val="ru-RU"/>
        </w:rPr>
        <w:t xml:space="preserve"> о результатах экспер</w:t>
      </w:r>
      <w:r w:rsidR="00F74CC2" w:rsidRPr="00423985">
        <w:rPr>
          <w:rFonts w:eastAsia="Calibri"/>
          <w:sz w:val="24"/>
          <w:szCs w:val="24"/>
          <w:lang w:val="ru-RU"/>
        </w:rPr>
        <w:t>тно-аналитического мероприятия.</w:t>
      </w:r>
    </w:p>
    <w:p w:rsidR="005E2E68" w:rsidRPr="00423985" w:rsidRDefault="005E2E68" w:rsidP="00423985">
      <w:pPr>
        <w:pStyle w:val="a4"/>
        <w:spacing w:before="5"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D164D2" w:rsidRPr="00423985" w:rsidRDefault="00006DFE" w:rsidP="00423985">
      <w:pPr>
        <w:pStyle w:val="a4"/>
        <w:spacing w:before="5"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Датой окончания экспертно-аналитического мероприятия является дата принятия </w:t>
      </w:r>
      <w:r w:rsidR="00C3393A" w:rsidRPr="00423985">
        <w:rPr>
          <w:rFonts w:cstheme="minorBidi"/>
          <w:sz w:val="24"/>
          <w:szCs w:val="24"/>
          <w:lang w:val="ru-RU"/>
        </w:rPr>
        <w:t xml:space="preserve">Коллегией </w:t>
      </w:r>
      <w:r w:rsidR="00D2241A" w:rsidRPr="000A33C6">
        <w:rPr>
          <w:rFonts w:cstheme="minorBidi"/>
          <w:sz w:val="24"/>
          <w:szCs w:val="24"/>
          <w:lang w:val="ru-RU"/>
        </w:rPr>
        <w:t>Контрольно-счетной палаты</w:t>
      </w:r>
      <w:r w:rsidR="00D2241A" w:rsidRPr="000A33C6">
        <w:rPr>
          <w:rFonts w:eastAsia="Calibri" w:cstheme="minorBidi"/>
          <w:sz w:val="24"/>
          <w:szCs w:val="24"/>
          <w:lang w:val="ru-RU"/>
        </w:rPr>
        <w:t xml:space="preserve"> </w:t>
      </w:r>
      <w:r w:rsidRPr="00423985">
        <w:rPr>
          <w:sz w:val="24"/>
          <w:szCs w:val="24"/>
          <w:lang w:val="ru-RU"/>
        </w:rPr>
        <w:t xml:space="preserve">решения об </w:t>
      </w:r>
      <w:r w:rsidR="00D2241A">
        <w:rPr>
          <w:sz w:val="24"/>
          <w:szCs w:val="24"/>
          <w:lang w:val="ru-RU"/>
        </w:rPr>
        <w:t>одобрении заключения</w:t>
      </w:r>
      <w:r w:rsidRPr="00423985">
        <w:rPr>
          <w:sz w:val="24"/>
          <w:szCs w:val="24"/>
          <w:lang w:val="ru-RU"/>
        </w:rPr>
        <w:t xml:space="preserve"> о результатах экспертно-аналитического мероприятия.</w:t>
      </w:r>
    </w:p>
    <w:p w:rsidR="00D164D2" w:rsidRPr="00423985" w:rsidRDefault="00D164D2" w:rsidP="00423985">
      <w:pPr>
        <w:pStyle w:val="a4"/>
        <w:spacing w:before="5"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3.</w:t>
      </w:r>
      <w:r w:rsidR="005E2E68" w:rsidRPr="00423985">
        <w:rPr>
          <w:sz w:val="24"/>
          <w:szCs w:val="24"/>
          <w:lang w:val="ru-RU"/>
        </w:rPr>
        <w:t>5</w:t>
      </w:r>
      <w:r w:rsidRPr="00423985">
        <w:rPr>
          <w:sz w:val="24"/>
          <w:szCs w:val="24"/>
          <w:lang w:val="ru-RU"/>
        </w:rPr>
        <w:t>. </w:t>
      </w:r>
      <w:r w:rsidRPr="00423985">
        <w:rPr>
          <w:rFonts w:eastAsia="Calibri"/>
          <w:sz w:val="24"/>
          <w:szCs w:val="24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r w:rsidR="005E2E68" w:rsidRPr="00423985">
        <w:rPr>
          <w:rFonts w:eastAsia="Calibri"/>
          <w:sz w:val="24"/>
          <w:szCs w:val="24"/>
          <w:lang w:val="ru-RU"/>
        </w:rPr>
        <w:t>согласно форм, установленным настоящим стандартом</w:t>
      </w:r>
      <w:r w:rsidRPr="00423985">
        <w:rPr>
          <w:rFonts w:eastAsia="Calibri"/>
          <w:sz w:val="24"/>
          <w:szCs w:val="24"/>
          <w:lang w:val="ru-RU"/>
        </w:rPr>
        <w:t>.</w:t>
      </w:r>
    </w:p>
    <w:p w:rsidR="004E3731" w:rsidRPr="00423985" w:rsidRDefault="005E2E68" w:rsidP="00423985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rFonts w:eastAsia="Calibri"/>
          <w:sz w:val="24"/>
          <w:szCs w:val="24"/>
          <w:lang w:val="ru-RU"/>
        </w:rPr>
        <w:t>3.6</w:t>
      </w:r>
      <w:r w:rsidR="00525BAE" w:rsidRPr="00423985">
        <w:rPr>
          <w:rFonts w:eastAsia="Calibri"/>
          <w:sz w:val="24"/>
          <w:szCs w:val="24"/>
          <w:lang w:val="ru-RU"/>
        </w:rPr>
        <w:t>. </w:t>
      </w:r>
      <w:r w:rsidR="004E3731" w:rsidRPr="00423985">
        <w:rPr>
          <w:rFonts w:eastAsia="Calibri"/>
          <w:sz w:val="24"/>
          <w:szCs w:val="24"/>
          <w:lang w:val="ru-RU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B76448" w:rsidRPr="00B76448" w:rsidRDefault="005E2E68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rFonts w:eastAsia="Calibri"/>
          <w:sz w:val="24"/>
          <w:szCs w:val="24"/>
          <w:lang w:val="ru-RU"/>
        </w:rPr>
        <w:t>3.7</w:t>
      </w:r>
      <w:r w:rsidR="00E14B12">
        <w:rPr>
          <w:rFonts w:eastAsia="Calibri"/>
          <w:sz w:val="24"/>
          <w:szCs w:val="24"/>
          <w:lang w:val="ru-RU"/>
        </w:rPr>
        <w:t xml:space="preserve">. </w:t>
      </w:r>
      <w:r w:rsidR="00B76448" w:rsidRPr="00B76448">
        <w:rPr>
          <w:rFonts w:eastAsia="Calibri"/>
          <w:sz w:val="24"/>
          <w:szCs w:val="24"/>
          <w:lang w:val="ru-RU"/>
        </w:rPr>
        <w:t xml:space="preserve">Для проведения </w:t>
      </w:r>
      <w:r w:rsidR="001209B7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формируется </w:t>
      </w:r>
      <w:r w:rsidR="001209B7">
        <w:rPr>
          <w:rFonts w:eastAsia="Calibri"/>
          <w:sz w:val="24"/>
          <w:szCs w:val="24"/>
          <w:lang w:val="ru-RU"/>
        </w:rPr>
        <w:t xml:space="preserve">рабочая </w:t>
      </w:r>
      <w:r w:rsidR="00B76448" w:rsidRPr="00B76448">
        <w:rPr>
          <w:rFonts w:eastAsia="Calibri"/>
          <w:sz w:val="24"/>
          <w:szCs w:val="24"/>
          <w:lang w:val="ru-RU"/>
        </w:rPr>
        <w:t xml:space="preserve">группа, в состав которой входят руководитель </w:t>
      </w:r>
      <w:r w:rsidR="001209B7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и исполнители </w:t>
      </w:r>
      <w:r w:rsidR="001209B7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(далее - участники </w:t>
      </w:r>
      <w:r w:rsidR="001209B7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1209B7" w:rsidRPr="00B76448">
        <w:rPr>
          <w:rFonts w:eastAsia="Calibri"/>
          <w:sz w:val="24"/>
          <w:szCs w:val="24"/>
          <w:lang w:val="ru-RU"/>
        </w:rPr>
        <w:t xml:space="preserve"> </w:t>
      </w:r>
      <w:r w:rsidR="00B76448" w:rsidRPr="00B76448">
        <w:rPr>
          <w:rFonts w:eastAsia="Calibri"/>
          <w:sz w:val="24"/>
          <w:szCs w:val="24"/>
          <w:lang w:val="ru-RU"/>
        </w:rPr>
        <w:t xml:space="preserve">мероприятия). </w:t>
      </w:r>
    </w:p>
    <w:p w:rsidR="00B76448" w:rsidRPr="00B76448" w:rsidRDefault="007C6DD3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="00B76448" w:rsidRPr="00B76448">
        <w:rPr>
          <w:rFonts w:eastAsia="Calibri"/>
          <w:sz w:val="24"/>
          <w:szCs w:val="24"/>
          <w:lang w:val="ru-RU"/>
        </w:rPr>
        <w:t>.</w:t>
      </w:r>
      <w:r>
        <w:rPr>
          <w:rFonts w:eastAsia="Calibri"/>
          <w:sz w:val="24"/>
          <w:szCs w:val="24"/>
          <w:lang w:val="ru-RU"/>
        </w:rPr>
        <w:t>8</w:t>
      </w:r>
      <w:r w:rsidR="00B76448" w:rsidRPr="00B76448">
        <w:rPr>
          <w:rFonts w:eastAsia="Calibri"/>
          <w:sz w:val="24"/>
          <w:szCs w:val="24"/>
          <w:lang w:val="ru-RU"/>
        </w:rPr>
        <w:t>.</w:t>
      </w:r>
      <w:r w:rsidR="00F975E3">
        <w:rPr>
          <w:rFonts w:eastAsia="Calibri"/>
          <w:sz w:val="24"/>
          <w:szCs w:val="24"/>
          <w:lang w:val="ru-RU"/>
        </w:rPr>
        <w:t> </w:t>
      </w:r>
      <w:r w:rsidR="00B76448" w:rsidRPr="00B76448">
        <w:rPr>
          <w:rFonts w:eastAsia="Calibri"/>
          <w:sz w:val="24"/>
          <w:szCs w:val="24"/>
          <w:lang w:val="ru-RU"/>
        </w:rPr>
        <w:t xml:space="preserve">Руководитель </w:t>
      </w:r>
      <w:r w:rsidR="001209B7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осуществляет непосредственное руководство проведением </w:t>
      </w:r>
      <w:r w:rsidR="001209B7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и координацию действий участников </w:t>
      </w:r>
      <w:r w:rsidR="001209B7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мероприятия.</w:t>
      </w:r>
    </w:p>
    <w:p w:rsidR="00B76448" w:rsidRPr="00B76448" w:rsidRDefault="007C6DD3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="00B76448" w:rsidRPr="00B76448">
        <w:rPr>
          <w:rFonts w:eastAsia="Calibri"/>
          <w:sz w:val="24"/>
          <w:szCs w:val="24"/>
          <w:lang w:val="ru-RU"/>
        </w:rPr>
        <w:t>.</w:t>
      </w:r>
      <w:r>
        <w:rPr>
          <w:rFonts w:eastAsia="Calibri"/>
          <w:sz w:val="24"/>
          <w:szCs w:val="24"/>
          <w:lang w:val="ru-RU"/>
        </w:rPr>
        <w:t>9</w:t>
      </w:r>
      <w:r w:rsidR="00B76448" w:rsidRPr="00B76448">
        <w:rPr>
          <w:rFonts w:eastAsia="Calibri"/>
          <w:sz w:val="24"/>
          <w:szCs w:val="24"/>
          <w:lang w:val="ru-RU"/>
        </w:rPr>
        <w:t xml:space="preserve">. В случае проведения </w:t>
      </w:r>
      <w:r w:rsidR="001209B7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одновременно на нескольких объектах в каждой </w:t>
      </w:r>
      <w:r w:rsidR="001209B7">
        <w:rPr>
          <w:rFonts w:eastAsia="Calibri"/>
          <w:sz w:val="24"/>
          <w:szCs w:val="24"/>
          <w:lang w:val="ru-RU"/>
        </w:rPr>
        <w:t>рабочей</w:t>
      </w:r>
      <w:r w:rsidR="00B76448" w:rsidRPr="00B76448">
        <w:rPr>
          <w:rFonts w:eastAsia="Calibri"/>
          <w:sz w:val="24"/>
          <w:szCs w:val="24"/>
          <w:lang w:val="ru-RU"/>
        </w:rPr>
        <w:t xml:space="preserve"> группе назначается руководитель </w:t>
      </w:r>
      <w:r w:rsidR="001209B7">
        <w:rPr>
          <w:rFonts w:eastAsia="Calibri"/>
          <w:sz w:val="24"/>
          <w:szCs w:val="24"/>
          <w:lang w:val="ru-RU"/>
        </w:rPr>
        <w:t>рабочей</w:t>
      </w:r>
      <w:r w:rsidR="00B76448" w:rsidRPr="00B76448">
        <w:rPr>
          <w:rFonts w:eastAsia="Calibri"/>
          <w:sz w:val="24"/>
          <w:szCs w:val="24"/>
          <w:lang w:val="ru-RU"/>
        </w:rPr>
        <w:t xml:space="preserve"> группы.</w:t>
      </w:r>
    </w:p>
    <w:p w:rsidR="00B76448" w:rsidRPr="00B76448" w:rsidRDefault="007C6DD3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="00B76448" w:rsidRPr="00B76448">
        <w:rPr>
          <w:rFonts w:eastAsia="Calibri"/>
          <w:sz w:val="24"/>
          <w:szCs w:val="24"/>
          <w:lang w:val="ru-RU"/>
        </w:rPr>
        <w:t>.1</w:t>
      </w:r>
      <w:r>
        <w:rPr>
          <w:rFonts w:eastAsia="Calibri"/>
          <w:sz w:val="24"/>
          <w:szCs w:val="24"/>
          <w:lang w:val="ru-RU"/>
        </w:rPr>
        <w:t>0</w:t>
      </w:r>
      <w:r w:rsidR="00B76448" w:rsidRPr="00B76448">
        <w:rPr>
          <w:rFonts w:eastAsia="Calibri"/>
          <w:sz w:val="24"/>
          <w:szCs w:val="24"/>
          <w:lang w:val="ru-RU"/>
        </w:rPr>
        <w:t xml:space="preserve">. Руководитель </w:t>
      </w:r>
      <w:bookmarkStart w:id="5" w:name="_Hlk17456595"/>
      <w:r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Pr="00B76448">
        <w:rPr>
          <w:rFonts w:eastAsia="Calibri"/>
          <w:sz w:val="24"/>
          <w:szCs w:val="24"/>
          <w:lang w:val="ru-RU"/>
        </w:rPr>
        <w:t xml:space="preserve"> </w:t>
      </w:r>
      <w:bookmarkEnd w:id="5"/>
      <w:r w:rsidR="00B76448" w:rsidRPr="00B76448">
        <w:rPr>
          <w:rFonts w:eastAsia="Calibri"/>
          <w:sz w:val="24"/>
          <w:szCs w:val="24"/>
          <w:lang w:val="ru-RU"/>
        </w:rPr>
        <w:t xml:space="preserve">и члены </w:t>
      </w:r>
      <w:r>
        <w:rPr>
          <w:rFonts w:eastAsia="Calibri"/>
          <w:sz w:val="24"/>
          <w:szCs w:val="24"/>
          <w:lang w:val="ru-RU"/>
        </w:rPr>
        <w:t>рабочей</w:t>
      </w:r>
      <w:r w:rsidR="00B76448" w:rsidRPr="00B76448">
        <w:rPr>
          <w:rFonts w:eastAsia="Calibri"/>
          <w:sz w:val="24"/>
          <w:szCs w:val="24"/>
          <w:lang w:val="ru-RU"/>
        </w:rPr>
        <w:t xml:space="preserve"> группы назначаются распоряжением Контрольно-счетной палаты.</w:t>
      </w:r>
    </w:p>
    <w:p w:rsidR="00B76448" w:rsidRPr="00B76448" w:rsidRDefault="007C6DD3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="00B76448" w:rsidRPr="00B76448">
        <w:rPr>
          <w:rFonts w:eastAsia="Calibri"/>
          <w:sz w:val="24"/>
          <w:szCs w:val="24"/>
          <w:lang w:val="ru-RU"/>
        </w:rPr>
        <w:t>.1</w:t>
      </w:r>
      <w:r>
        <w:rPr>
          <w:rFonts w:eastAsia="Calibri"/>
          <w:sz w:val="24"/>
          <w:szCs w:val="24"/>
          <w:lang w:val="ru-RU"/>
        </w:rPr>
        <w:t>1</w:t>
      </w:r>
      <w:r w:rsidR="00B76448" w:rsidRPr="00B76448">
        <w:rPr>
          <w:rFonts w:eastAsia="Calibri"/>
          <w:sz w:val="24"/>
          <w:szCs w:val="24"/>
          <w:lang w:val="ru-RU"/>
        </w:rPr>
        <w:t xml:space="preserve">. Численность </w:t>
      </w:r>
      <w:r>
        <w:rPr>
          <w:rFonts w:eastAsia="Calibri"/>
          <w:sz w:val="24"/>
          <w:szCs w:val="24"/>
          <w:lang w:val="ru-RU"/>
        </w:rPr>
        <w:t>рабочей</w:t>
      </w:r>
      <w:r w:rsidR="00B76448" w:rsidRPr="00B76448">
        <w:rPr>
          <w:rFonts w:eastAsia="Calibri"/>
          <w:sz w:val="24"/>
          <w:szCs w:val="24"/>
          <w:lang w:val="ru-RU"/>
        </w:rPr>
        <w:t xml:space="preserve"> группы, осуществляющей </w:t>
      </w:r>
      <w:r w:rsidRPr="00423985">
        <w:rPr>
          <w:rFonts w:eastAsia="Calibri"/>
          <w:sz w:val="24"/>
          <w:szCs w:val="24"/>
          <w:lang w:val="ru-RU"/>
        </w:rPr>
        <w:t>экспертно-аналитическо</w:t>
      </w:r>
      <w:r>
        <w:rPr>
          <w:rFonts w:eastAsia="Calibri"/>
          <w:sz w:val="24"/>
          <w:szCs w:val="24"/>
          <w:lang w:val="ru-RU"/>
        </w:rPr>
        <w:t>е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мероприятие на объекте, должна быть не менее двух человек. </w:t>
      </w:r>
    </w:p>
    <w:p w:rsidR="00B76448" w:rsidRPr="00B76448" w:rsidRDefault="007C6DD3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Рабочая</w:t>
      </w:r>
      <w:r w:rsidR="00B76448" w:rsidRPr="00B76448">
        <w:rPr>
          <w:rFonts w:eastAsia="Calibri"/>
          <w:sz w:val="24"/>
          <w:szCs w:val="24"/>
          <w:lang w:val="ru-RU"/>
        </w:rPr>
        <w:t xml:space="preserve"> группа должна формироваться с условием, что профессиональные знания, навыки и опыт работы ее членов позволят обеспечить качественное проведение </w:t>
      </w:r>
      <w:r w:rsidR="001B3A0B" w:rsidRPr="001B3A0B">
        <w:rPr>
          <w:rFonts w:eastAsia="Calibri"/>
          <w:sz w:val="24"/>
          <w:szCs w:val="24"/>
          <w:lang w:val="ru-RU"/>
        </w:rPr>
        <w:t xml:space="preserve">экспертно-аналитического </w:t>
      </w:r>
      <w:r w:rsidR="00B76448" w:rsidRPr="00B76448">
        <w:rPr>
          <w:rFonts w:eastAsia="Calibri"/>
          <w:sz w:val="24"/>
          <w:szCs w:val="24"/>
          <w:lang w:val="ru-RU"/>
        </w:rPr>
        <w:t>мероприятия.</w:t>
      </w:r>
    </w:p>
    <w:p w:rsidR="00B76448" w:rsidRPr="00B76448" w:rsidRDefault="00B76448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B76448">
        <w:rPr>
          <w:rFonts w:eastAsia="Calibri"/>
          <w:sz w:val="24"/>
          <w:szCs w:val="24"/>
          <w:lang w:val="ru-RU"/>
        </w:rPr>
        <w:t xml:space="preserve">Формирование </w:t>
      </w:r>
      <w:r w:rsidR="001B3A0B">
        <w:rPr>
          <w:rFonts w:eastAsia="Calibri"/>
          <w:sz w:val="24"/>
          <w:szCs w:val="24"/>
          <w:lang w:val="ru-RU"/>
        </w:rPr>
        <w:t>рабочей</w:t>
      </w:r>
      <w:r w:rsidR="001B3A0B" w:rsidRPr="001B3A0B">
        <w:rPr>
          <w:rFonts w:eastAsia="Calibri"/>
          <w:sz w:val="24"/>
          <w:szCs w:val="24"/>
          <w:lang w:val="ru-RU"/>
        </w:rPr>
        <w:t xml:space="preserve"> </w:t>
      </w:r>
      <w:r w:rsidRPr="00B76448">
        <w:rPr>
          <w:rFonts w:eastAsia="Calibri"/>
          <w:sz w:val="24"/>
          <w:szCs w:val="24"/>
          <w:lang w:val="ru-RU"/>
        </w:rPr>
        <w:t xml:space="preserve">группы для проведения </w:t>
      </w:r>
      <w:r w:rsidR="001B3A0B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Pr="00B76448">
        <w:rPr>
          <w:rFonts w:eastAsia="Calibri"/>
          <w:sz w:val="24"/>
          <w:szCs w:val="24"/>
          <w:lang w:val="ru-RU"/>
        </w:rPr>
        <w:t xml:space="preserve">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члена </w:t>
      </w:r>
      <w:r w:rsidR="00475E1E">
        <w:rPr>
          <w:rFonts w:eastAsia="Calibri"/>
          <w:sz w:val="24"/>
          <w:szCs w:val="24"/>
          <w:lang w:val="ru-RU"/>
        </w:rPr>
        <w:t xml:space="preserve">рабочей </w:t>
      </w:r>
      <w:r w:rsidRPr="00B76448">
        <w:rPr>
          <w:rFonts w:eastAsia="Calibri"/>
          <w:sz w:val="24"/>
          <w:szCs w:val="24"/>
          <w:lang w:val="ru-RU"/>
        </w:rPr>
        <w:t xml:space="preserve">группы может повлиять на исполнение им должностных обязанностей в процессе проведения </w:t>
      </w:r>
      <w:r w:rsidR="00475E1E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Pr="00B76448">
        <w:rPr>
          <w:rFonts w:eastAsia="Calibri"/>
          <w:sz w:val="24"/>
          <w:szCs w:val="24"/>
          <w:lang w:val="ru-RU"/>
        </w:rPr>
        <w:t xml:space="preserve"> мероприятия.</w:t>
      </w:r>
    </w:p>
    <w:p w:rsidR="00B76448" w:rsidRPr="00B76448" w:rsidRDefault="00B76448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B76448">
        <w:rPr>
          <w:rFonts w:eastAsia="Calibri"/>
          <w:sz w:val="24"/>
          <w:szCs w:val="24"/>
          <w:lang w:val="ru-RU"/>
        </w:rPr>
        <w:t xml:space="preserve">В </w:t>
      </w:r>
      <w:r w:rsidR="008518AF" w:rsidRPr="00423985">
        <w:rPr>
          <w:rFonts w:eastAsia="Calibri"/>
          <w:sz w:val="24"/>
          <w:szCs w:val="24"/>
          <w:lang w:val="ru-RU"/>
        </w:rPr>
        <w:t>экспертно-аналитическо</w:t>
      </w:r>
      <w:r w:rsidR="008518AF">
        <w:rPr>
          <w:rFonts w:eastAsia="Calibri"/>
          <w:sz w:val="24"/>
          <w:szCs w:val="24"/>
          <w:lang w:val="ru-RU"/>
        </w:rPr>
        <w:t>м</w:t>
      </w:r>
      <w:r w:rsidRPr="00B76448">
        <w:rPr>
          <w:rFonts w:eastAsia="Calibri"/>
          <w:sz w:val="24"/>
          <w:szCs w:val="24"/>
          <w:lang w:val="ru-RU"/>
        </w:rPr>
        <w:t xml:space="preserve"> мероприятии не имеют права принимать участие должностные лица </w:t>
      </w:r>
      <w:r w:rsidR="00A61C57" w:rsidRPr="00A61C57">
        <w:rPr>
          <w:rFonts w:eastAsia="Calibri"/>
          <w:sz w:val="24"/>
          <w:szCs w:val="24"/>
          <w:lang w:val="ru-RU"/>
        </w:rPr>
        <w:t>Контрольно-счетной палаты</w:t>
      </w:r>
      <w:r w:rsidRPr="00B76448">
        <w:rPr>
          <w:rFonts w:eastAsia="Calibri"/>
          <w:sz w:val="24"/>
          <w:szCs w:val="24"/>
          <w:lang w:val="ru-RU"/>
        </w:rPr>
        <w:t xml:space="preserve">, состоящие в близком родстве или свойстве </w:t>
      </w:r>
      <w:r w:rsidRPr="00B76448">
        <w:rPr>
          <w:rFonts w:eastAsia="Calibri"/>
          <w:sz w:val="24"/>
          <w:szCs w:val="24"/>
          <w:lang w:val="ru-RU"/>
        </w:rPr>
        <w:lastRenderedPageBreak/>
        <w:t xml:space="preserve">(родители, супруги, дети, братья, сестры, а также братья, сестры, родители, дети супругов и супруги детей) с должностными лицами объекта </w:t>
      </w:r>
      <w:r w:rsidR="005C0963" w:rsidRPr="00423985">
        <w:rPr>
          <w:rFonts w:eastAsia="Calibri"/>
          <w:sz w:val="24"/>
          <w:szCs w:val="24"/>
          <w:lang w:val="ru-RU"/>
        </w:rPr>
        <w:t>экспертно-аналитическо</w:t>
      </w:r>
      <w:r w:rsidR="005C0963">
        <w:rPr>
          <w:rFonts w:eastAsia="Calibri"/>
          <w:sz w:val="24"/>
          <w:szCs w:val="24"/>
          <w:lang w:val="ru-RU"/>
        </w:rPr>
        <w:t>го</w:t>
      </w:r>
      <w:r w:rsidR="005C0963" w:rsidRPr="00B76448">
        <w:rPr>
          <w:rFonts w:eastAsia="Calibri"/>
          <w:sz w:val="24"/>
          <w:szCs w:val="24"/>
          <w:lang w:val="ru-RU"/>
        </w:rPr>
        <w:t xml:space="preserve"> мероприятия</w:t>
      </w:r>
      <w:r w:rsidRPr="00B76448">
        <w:rPr>
          <w:rFonts w:eastAsia="Calibri"/>
          <w:sz w:val="24"/>
          <w:szCs w:val="24"/>
          <w:lang w:val="ru-RU"/>
        </w:rPr>
        <w:t xml:space="preserve">. В этом случае они обязаны заявить о наличии таких родственных связей. </w:t>
      </w:r>
    </w:p>
    <w:p w:rsidR="00B76448" w:rsidRPr="00B76448" w:rsidRDefault="00B76448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B76448">
        <w:rPr>
          <w:rFonts w:eastAsia="Calibri"/>
          <w:sz w:val="24"/>
          <w:szCs w:val="24"/>
          <w:lang w:val="ru-RU"/>
        </w:rPr>
        <w:t xml:space="preserve">Запрещается привлекать к участию в </w:t>
      </w:r>
      <w:r w:rsidR="00A61C57" w:rsidRPr="00423985">
        <w:rPr>
          <w:rFonts w:eastAsia="Calibri"/>
          <w:sz w:val="24"/>
          <w:szCs w:val="24"/>
          <w:lang w:val="ru-RU"/>
        </w:rPr>
        <w:t>экспертно-аналитическо</w:t>
      </w:r>
      <w:r w:rsidR="00A61C57">
        <w:rPr>
          <w:rFonts w:eastAsia="Calibri"/>
          <w:sz w:val="24"/>
          <w:szCs w:val="24"/>
          <w:lang w:val="ru-RU"/>
        </w:rPr>
        <w:t>м</w:t>
      </w:r>
      <w:r w:rsidRPr="00B76448">
        <w:rPr>
          <w:rFonts w:eastAsia="Calibri"/>
          <w:sz w:val="24"/>
          <w:szCs w:val="24"/>
          <w:lang w:val="ru-RU"/>
        </w:rPr>
        <w:t xml:space="preserve"> мероприятии должностное лицо </w:t>
      </w:r>
      <w:r w:rsidR="00A61C57" w:rsidRPr="00A61C57">
        <w:rPr>
          <w:rFonts w:eastAsia="Calibri"/>
          <w:sz w:val="24"/>
          <w:szCs w:val="24"/>
          <w:lang w:val="ru-RU"/>
        </w:rPr>
        <w:t>Контрольно-счетной палаты</w:t>
      </w:r>
      <w:r w:rsidRPr="00B76448">
        <w:rPr>
          <w:rFonts w:eastAsia="Calibri"/>
          <w:sz w:val="24"/>
          <w:szCs w:val="24"/>
          <w:lang w:val="ru-RU"/>
        </w:rPr>
        <w:t xml:space="preserve">, если оно в проверяемом периоде было штатным сотрудником объекта </w:t>
      </w:r>
      <w:r w:rsidR="00A61C57" w:rsidRPr="00423985">
        <w:rPr>
          <w:rFonts w:eastAsia="Calibri"/>
          <w:sz w:val="24"/>
          <w:szCs w:val="24"/>
          <w:lang w:val="ru-RU"/>
        </w:rPr>
        <w:t>экспертно-аналитическо</w:t>
      </w:r>
      <w:r w:rsidR="00A61C57">
        <w:rPr>
          <w:rFonts w:eastAsia="Calibri"/>
          <w:sz w:val="24"/>
          <w:szCs w:val="24"/>
          <w:lang w:val="ru-RU"/>
        </w:rPr>
        <w:t>го мероприятия</w:t>
      </w:r>
      <w:r w:rsidRPr="00B76448">
        <w:rPr>
          <w:rFonts w:eastAsia="Calibri"/>
          <w:sz w:val="24"/>
          <w:szCs w:val="24"/>
          <w:lang w:val="ru-RU"/>
        </w:rPr>
        <w:t>.</w:t>
      </w:r>
    </w:p>
    <w:p w:rsidR="00B76448" w:rsidRPr="00B76448" w:rsidRDefault="00B76448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B76448">
        <w:rPr>
          <w:rFonts w:eastAsia="Calibri"/>
          <w:sz w:val="24"/>
          <w:szCs w:val="24"/>
          <w:lang w:val="ru-RU"/>
        </w:rPr>
        <w:t xml:space="preserve">Служебные контакты сотрудников Контрольно-счетной палаты с должностными лицами объектов </w:t>
      </w:r>
      <w:r w:rsidR="00A61C57" w:rsidRPr="00423985">
        <w:rPr>
          <w:rFonts w:eastAsia="Calibri"/>
          <w:sz w:val="24"/>
          <w:szCs w:val="24"/>
          <w:lang w:val="ru-RU"/>
        </w:rPr>
        <w:t>экспертно-аналитическо</w:t>
      </w:r>
      <w:r w:rsidR="00A61C57">
        <w:rPr>
          <w:rFonts w:eastAsia="Calibri"/>
          <w:sz w:val="24"/>
          <w:szCs w:val="24"/>
          <w:lang w:val="ru-RU"/>
        </w:rPr>
        <w:t>го</w:t>
      </w:r>
      <w:r w:rsidRPr="00B76448">
        <w:rPr>
          <w:rFonts w:eastAsia="Calibri"/>
          <w:sz w:val="24"/>
          <w:szCs w:val="24"/>
          <w:lang w:val="ru-RU"/>
        </w:rPr>
        <w:t xml:space="preserve"> мероприятия, других муниципальных органов и организаций осуществляются с учетом положений Кодекса этики и служебного поведения сотрудников контрольно-счетных органов Московской области в пределах полномочий, установленных правовыми актами Контрольно-счетной палаты.</w:t>
      </w:r>
    </w:p>
    <w:p w:rsidR="00E947C0" w:rsidRDefault="00741CE2" w:rsidP="00B76448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="00B76448" w:rsidRPr="00B76448">
        <w:rPr>
          <w:rFonts w:eastAsia="Calibri"/>
          <w:sz w:val="24"/>
          <w:szCs w:val="24"/>
          <w:lang w:val="ru-RU"/>
        </w:rPr>
        <w:t>.1</w:t>
      </w:r>
      <w:r>
        <w:rPr>
          <w:rFonts w:eastAsia="Calibri"/>
          <w:sz w:val="24"/>
          <w:szCs w:val="24"/>
          <w:lang w:val="ru-RU"/>
        </w:rPr>
        <w:t>2</w:t>
      </w:r>
      <w:r w:rsidR="00B76448" w:rsidRPr="00B76448">
        <w:rPr>
          <w:rFonts w:eastAsia="Calibri"/>
          <w:sz w:val="24"/>
          <w:szCs w:val="24"/>
          <w:lang w:val="ru-RU"/>
        </w:rPr>
        <w:t xml:space="preserve">. В случае возникновения в ходе </w:t>
      </w:r>
      <w:r w:rsidR="00A61C57" w:rsidRPr="00423985">
        <w:rPr>
          <w:rFonts w:eastAsia="Calibri"/>
          <w:sz w:val="24"/>
          <w:szCs w:val="24"/>
          <w:lang w:val="ru-RU"/>
        </w:rPr>
        <w:t>экспертно-аналитическо</w:t>
      </w:r>
      <w:r w:rsidR="00A61C57">
        <w:rPr>
          <w:rFonts w:eastAsia="Calibri"/>
          <w:sz w:val="24"/>
          <w:szCs w:val="24"/>
          <w:lang w:val="ru-RU"/>
        </w:rPr>
        <w:t>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конфликтных ситуаций, член </w:t>
      </w:r>
      <w:r w:rsidR="00A61C57">
        <w:rPr>
          <w:rFonts w:eastAsia="Calibri"/>
          <w:sz w:val="24"/>
          <w:szCs w:val="24"/>
          <w:lang w:val="ru-RU"/>
        </w:rPr>
        <w:t>рабочей</w:t>
      </w:r>
      <w:r w:rsidR="00B76448" w:rsidRPr="00B76448">
        <w:rPr>
          <w:rFonts w:eastAsia="Calibri"/>
          <w:sz w:val="24"/>
          <w:szCs w:val="24"/>
          <w:lang w:val="ru-RU"/>
        </w:rPr>
        <w:t xml:space="preserve"> группы должен в устной или письменной форме изложить руководителю </w:t>
      </w:r>
      <w:r w:rsidR="00A61C57" w:rsidRPr="00423985">
        <w:rPr>
          <w:rFonts w:eastAsia="Calibri"/>
          <w:sz w:val="24"/>
          <w:szCs w:val="24"/>
          <w:lang w:val="ru-RU"/>
        </w:rPr>
        <w:t>экспертно-аналитическо</w:t>
      </w:r>
      <w:r w:rsidR="00A61C57">
        <w:rPr>
          <w:rFonts w:eastAsia="Calibri"/>
          <w:sz w:val="24"/>
          <w:szCs w:val="24"/>
          <w:lang w:val="ru-RU"/>
        </w:rPr>
        <w:t>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суть данной ситуации, а в случае конфликта с самим руководителем </w:t>
      </w:r>
      <w:r w:rsidR="00A61C57" w:rsidRPr="00423985">
        <w:rPr>
          <w:rFonts w:eastAsia="Calibri"/>
          <w:sz w:val="24"/>
          <w:szCs w:val="24"/>
          <w:lang w:val="ru-RU"/>
        </w:rPr>
        <w:t>экспертно-аналитическо</w:t>
      </w:r>
      <w:r w:rsidR="00A61C57">
        <w:rPr>
          <w:rFonts w:eastAsia="Calibri"/>
          <w:sz w:val="24"/>
          <w:szCs w:val="24"/>
          <w:lang w:val="ru-RU"/>
        </w:rPr>
        <w:t>го</w:t>
      </w:r>
      <w:r w:rsidR="00B76448" w:rsidRPr="00B76448">
        <w:rPr>
          <w:rFonts w:eastAsia="Calibri"/>
          <w:sz w:val="24"/>
          <w:szCs w:val="24"/>
          <w:lang w:val="ru-RU"/>
        </w:rPr>
        <w:t xml:space="preserve"> мероприятия – Председателю Контрольно-счетной палаты.</w:t>
      </w:r>
    </w:p>
    <w:p w:rsidR="00E14B12" w:rsidRPr="00E947C0" w:rsidRDefault="00741CE2" w:rsidP="00E14B12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4D7D2D" w:rsidRPr="00423985">
        <w:rPr>
          <w:sz w:val="24"/>
          <w:szCs w:val="24"/>
          <w:lang w:val="ru-RU"/>
        </w:rPr>
        <w:t>.</w:t>
      </w:r>
      <w:r w:rsidR="000B285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</w:t>
      </w:r>
      <w:r w:rsidR="004D7D2D" w:rsidRPr="00423985">
        <w:rPr>
          <w:sz w:val="24"/>
          <w:szCs w:val="24"/>
          <w:lang w:val="ru-RU"/>
        </w:rPr>
        <w:t>. </w:t>
      </w:r>
      <w:r w:rsidR="00E14B12" w:rsidRPr="00E947C0">
        <w:rPr>
          <w:rFonts w:eastAsia="Calibri"/>
          <w:sz w:val="24"/>
          <w:szCs w:val="24"/>
          <w:lang w:val="ru-RU"/>
        </w:rPr>
        <w:t xml:space="preserve">В случаях, когда для достижения целей </w:t>
      </w:r>
      <w:r w:rsidR="00E14B12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E14B12" w:rsidRPr="00E947C0">
        <w:rPr>
          <w:rFonts w:eastAsia="Calibri"/>
          <w:sz w:val="24"/>
          <w:szCs w:val="24"/>
          <w:lang w:val="ru-RU"/>
        </w:rPr>
        <w:t xml:space="preserve"> мероприятия и получения ответов на поставленные вопросы необходимы специальные знания, навыки и опыт к участию в проведении </w:t>
      </w:r>
      <w:r w:rsidR="00E14B12" w:rsidRPr="00423985">
        <w:rPr>
          <w:rFonts w:eastAsia="Calibri"/>
          <w:sz w:val="24"/>
          <w:szCs w:val="24"/>
          <w:lang w:val="ru-RU"/>
        </w:rPr>
        <w:t xml:space="preserve">экспертно-аналитического </w:t>
      </w:r>
      <w:r w:rsidR="00E14B12" w:rsidRPr="00E947C0">
        <w:rPr>
          <w:rFonts w:eastAsia="Calibri"/>
          <w:sz w:val="24"/>
          <w:szCs w:val="24"/>
          <w:lang w:val="ru-RU"/>
        </w:rPr>
        <w:t>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органов, органов местного самоуправления, организаций).</w:t>
      </w:r>
    </w:p>
    <w:p w:rsidR="00E14B12" w:rsidRPr="00E947C0" w:rsidRDefault="00E14B12" w:rsidP="00E14B12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E947C0">
        <w:rPr>
          <w:rFonts w:eastAsia="Calibri"/>
          <w:sz w:val="24"/>
          <w:szCs w:val="24"/>
          <w:lang w:val="ru-RU"/>
        </w:rPr>
        <w:t>Порядок привлечения специалистов (экспертов) к выполнению работ (оказанию услуг) для обеспечения деятельности Контрольно-счетной палаты предусмотрен Регламентом.</w:t>
      </w:r>
    </w:p>
    <w:p w:rsidR="00E14B12" w:rsidRDefault="00E14B12" w:rsidP="00E14B12">
      <w:pPr>
        <w:pStyle w:val="a4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E947C0">
        <w:rPr>
          <w:rFonts w:eastAsia="Calibri"/>
          <w:sz w:val="24"/>
          <w:szCs w:val="24"/>
          <w:lang w:val="ru-RU"/>
        </w:rPr>
        <w:t xml:space="preserve">Вопрос о привлечении к </w:t>
      </w:r>
      <w:r w:rsidRPr="00423985">
        <w:rPr>
          <w:rFonts w:eastAsia="Calibri"/>
          <w:sz w:val="24"/>
          <w:szCs w:val="24"/>
          <w:lang w:val="ru-RU"/>
        </w:rPr>
        <w:t>экспертно-аналитическ</w:t>
      </w:r>
      <w:r>
        <w:rPr>
          <w:rFonts w:eastAsia="Calibri"/>
          <w:sz w:val="24"/>
          <w:szCs w:val="24"/>
          <w:lang w:val="ru-RU"/>
        </w:rPr>
        <w:t>им</w:t>
      </w:r>
      <w:r w:rsidRPr="00E947C0">
        <w:rPr>
          <w:rFonts w:eastAsia="Calibri"/>
          <w:sz w:val="24"/>
          <w:szCs w:val="24"/>
          <w:lang w:val="ru-RU"/>
        </w:rPr>
        <w:t xml:space="preserve"> мероприятия</w:t>
      </w:r>
      <w:r>
        <w:rPr>
          <w:rFonts w:eastAsia="Calibri"/>
          <w:sz w:val="24"/>
          <w:szCs w:val="24"/>
          <w:lang w:val="ru-RU"/>
        </w:rPr>
        <w:t>м</w:t>
      </w:r>
      <w:r w:rsidRPr="00E947C0">
        <w:rPr>
          <w:rFonts w:eastAsia="Calibri"/>
          <w:sz w:val="24"/>
          <w:szCs w:val="24"/>
          <w:lang w:val="ru-RU"/>
        </w:rPr>
        <w:t xml:space="preserve"> специалистов (экспертов) рассматривается Коллегией Контрольно-счетной палаты.</w:t>
      </w:r>
    </w:p>
    <w:p w:rsidR="00CC0140" w:rsidRPr="00CC0140" w:rsidRDefault="00741CE2" w:rsidP="00CC0140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C0140" w:rsidRPr="00CC0140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4</w:t>
      </w:r>
      <w:r w:rsidR="00CC0140" w:rsidRPr="00CC0140">
        <w:rPr>
          <w:sz w:val="24"/>
          <w:szCs w:val="24"/>
          <w:lang w:val="ru-RU"/>
        </w:rPr>
        <w:t xml:space="preserve">. В ходе </w:t>
      </w:r>
      <w:r w:rsidR="00CC0140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CC0140" w:rsidRPr="00CC0140">
        <w:rPr>
          <w:sz w:val="24"/>
          <w:szCs w:val="24"/>
          <w:lang w:val="ru-RU"/>
        </w:rPr>
        <w:t xml:space="preserve"> мероприятия формируется рабочая документация в целях:</w:t>
      </w:r>
    </w:p>
    <w:p w:rsidR="00CC0140" w:rsidRPr="00CC0140" w:rsidRDefault="00CC0140" w:rsidP="00CC0140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C0140">
        <w:rPr>
          <w:sz w:val="24"/>
          <w:szCs w:val="24"/>
          <w:lang w:val="ru-RU"/>
        </w:rPr>
        <w:t>изучения предмета и деятельности объектов экспертно-аналитического мероприятия;</w:t>
      </w:r>
    </w:p>
    <w:p w:rsidR="00CC0140" w:rsidRPr="00CC0140" w:rsidRDefault="00CC0140" w:rsidP="00CC0140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C0140">
        <w:rPr>
          <w:sz w:val="24"/>
          <w:szCs w:val="24"/>
          <w:lang w:val="ru-RU"/>
        </w:rPr>
        <w:t>подтверждения результатов экспертно-аналитического мероприятия;</w:t>
      </w:r>
    </w:p>
    <w:p w:rsidR="00CC0140" w:rsidRPr="00CC0140" w:rsidRDefault="00CC0140" w:rsidP="00CC0140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C0140">
        <w:rPr>
          <w:sz w:val="24"/>
          <w:szCs w:val="24"/>
          <w:lang w:val="ru-RU"/>
        </w:rPr>
        <w:t>обеспечения качества и контроля качества экспертно-аналитического мероприятия;</w:t>
      </w:r>
    </w:p>
    <w:p w:rsidR="00CC0140" w:rsidRPr="00CC0140" w:rsidRDefault="00CC0140" w:rsidP="00CC0140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C0140">
        <w:rPr>
          <w:sz w:val="24"/>
          <w:szCs w:val="24"/>
          <w:lang w:val="ru-RU"/>
        </w:rPr>
        <w:t xml:space="preserve">подтверждения выполнения должностными лицами </w:t>
      </w:r>
      <w:r w:rsidR="00EB2FE3" w:rsidRPr="00E947C0">
        <w:rPr>
          <w:rFonts w:eastAsia="Calibri"/>
          <w:sz w:val="24"/>
          <w:szCs w:val="24"/>
          <w:lang w:val="ru-RU"/>
        </w:rPr>
        <w:t>Контрольно-счетной палаты</w:t>
      </w:r>
      <w:r w:rsidR="00EB2FE3" w:rsidRPr="00CC0140">
        <w:rPr>
          <w:sz w:val="24"/>
          <w:szCs w:val="24"/>
          <w:lang w:val="ru-RU"/>
        </w:rPr>
        <w:t xml:space="preserve"> </w:t>
      </w:r>
      <w:r w:rsidRPr="00CC0140">
        <w:rPr>
          <w:sz w:val="24"/>
          <w:szCs w:val="24"/>
          <w:lang w:val="ru-RU"/>
        </w:rPr>
        <w:t>программы и рабочего плана проведения экспертно-аналитического мероприятия.</w:t>
      </w:r>
    </w:p>
    <w:p w:rsidR="00EB2FE3" w:rsidRDefault="00EB2FE3" w:rsidP="00EB2FE3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C0140">
        <w:rPr>
          <w:sz w:val="24"/>
          <w:szCs w:val="24"/>
          <w:lang w:val="ru-RU"/>
        </w:rPr>
        <w:t xml:space="preserve">В состав рабочей документации включаются документы и материалы, послужившие основанием для формирования выводов, содержащихся в </w:t>
      </w:r>
      <w:r>
        <w:rPr>
          <w:sz w:val="24"/>
          <w:szCs w:val="24"/>
          <w:lang w:val="ru-RU"/>
        </w:rPr>
        <w:t>заключении</w:t>
      </w:r>
      <w:r w:rsidRPr="00CC0140">
        <w:rPr>
          <w:sz w:val="24"/>
          <w:szCs w:val="24"/>
          <w:lang w:val="ru-RU"/>
        </w:rPr>
        <w:t xml:space="preserve"> о результатах экспертно-аналитического мероприятия.</w:t>
      </w:r>
    </w:p>
    <w:p w:rsidR="00384693" w:rsidRPr="00CC0140" w:rsidRDefault="00CC0140" w:rsidP="00384693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C0140">
        <w:rPr>
          <w:sz w:val="24"/>
          <w:szCs w:val="24"/>
          <w:lang w:val="ru-RU"/>
        </w:rPr>
        <w:t xml:space="preserve">К рабочей документации относятся </w:t>
      </w:r>
      <w:r w:rsidR="00EB2FE3" w:rsidRPr="00EB2FE3">
        <w:rPr>
          <w:sz w:val="24"/>
          <w:szCs w:val="24"/>
          <w:lang w:val="ru-RU"/>
        </w:rPr>
        <w:t>документы (их копии) и иные материалы</w:t>
      </w:r>
      <w:r w:rsidRPr="00CC0140">
        <w:rPr>
          <w:sz w:val="24"/>
          <w:szCs w:val="24"/>
          <w:lang w:val="ru-RU"/>
        </w:rPr>
        <w:t xml:space="preserve">, получаемые от должностных лиц объекта экспертно-аналитического мероприятия, других органов и организаций по запросам </w:t>
      </w:r>
      <w:r w:rsidR="00EB2FE3" w:rsidRPr="00E947C0">
        <w:rPr>
          <w:rFonts w:eastAsia="Calibri"/>
          <w:sz w:val="24"/>
          <w:szCs w:val="24"/>
          <w:lang w:val="ru-RU"/>
        </w:rPr>
        <w:t>Контрольно-счетной палаты</w:t>
      </w:r>
      <w:r w:rsidRPr="00CC0140">
        <w:rPr>
          <w:sz w:val="24"/>
          <w:szCs w:val="24"/>
          <w:lang w:val="ru-RU"/>
        </w:rPr>
        <w:t xml:space="preserve">, </w:t>
      </w:r>
      <w:r w:rsidR="00EB2FE3">
        <w:rPr>
          <w:sz w:val="24"/>
          <w:szCs w:val="24"/>
          <w:lang w:val="ru-RU"/>
        </w:rPr>
        <w:t xml:space="preserve">а также </w:t>
      </w:r>
      <w:r w:rsidRPr="00CC0140">
        <w:rPr>
          <w:sz w:val="24"/>
          <w:szCs w:val="24"/>
          <w:lang w:val="ru-RU"/>
        </w:rPr>
        <w:t>документы</w:t>
      </w:r>
      <w:r w:rsidR="00EB2FE3">
        <w:rPr>
          <w:sz w:val="24"/>
          <w:szCs w:val="24"/>
          <w:lang w:val="ru-RU"/>
        </w:rPr>
        <w:t xml:space="preserve"> (</w:t>
      </w:r>
      <w:r w:rsidR="00EB2FE3" w:rsidRPr="00EB2FE3">
        <w:rPr>
          <w:sz w:val="24"/>
          <w:szCs w:val="24"/>
          <w:lang w:val="ru-RU"/>
        </w:rPr>
        <w:t xml:space="preserve">справки, расчеты, аналитические записки и т.п.), </w:t>
      </w:r>
      <w:r w:rsidRPr="00CC0140">
        <w:rPr>
          <w:sz w:val="24"/>
          <w:szCs w:val="24"/>
          <w:lang w:val="ru-RU"/>
        </w:rPr>
        <w:t xml:space="preserve">подготовленные </w:t>
      </w:r>
      <w:r w:rsidR="00EB2FE3">
        <w:rPr>
          <w:sz w:val="24"/>
          <w:szCs w:val="24"/>
          <w:lang w:val="ru-RU"/>
        </w:rPr>
        <w:t xml:space="preserve">участниками </w:t>
      </w:r>
      <w:r w:rsidR="00EB2FE3" w:rsidRPr="00CC0140">
        <w:rPr>
          <w:sz w:val="24"/>
          <w:szCs w:val="24"/>
          <w:lang w:val="ru-RU"/>
        </w:rPr>
        <w:t xml:space="preserve">экспертно-аналитического мероприятия </w:t>
      </w:r>
      <w:r w:rsidR="00384693">
        <w:rPr>
          <w:sz w:val="24"/>
          <w:szCs w:val="24"/>
          <w:lang w:val="ru-RU"/>
        </w:rPr>
        <w:t>и</w:t>
      </w:r>
      <w:r w:rsidR="00384693" w:rsidRPr="00384693">
        <w:rPr>
          <w:sz w:val="24"/>
          <w:szCs w:val="24"/>
          <w:lang w:val="ru-RU"/>
        </w:rPr>
        <w:t xml:space="preserve"> </w:t>
      </w:r>
      <w:r w:rsidR="00384693" w:rsidRPr="00CC0140">
        <w:rPr>
          <w:sz w:val="24"/>
          <w:szCs w:val="24"/>
          <w:lang w:val="ru-RU"/>
        </w:rPr>
        <w:t>внешними экспертами</w:t>
      </w:r>
      <w:r w:rsidR="00384693">
        <w:rPr>
          <w:sz w:val="24"/>
          <w:szCs w:val="24"/>
          <w:lang w:val="ru-RU"/>
        </w:rPr>
        <w:t>.</w:t>
      </w:r>
      <w:r w:rsidR="00384693" w:rsidRPr="00CC0140">
        <w:rPr>
          <w:sz w:val="24"/>
          <w:szCs w:val="24"/>
          <w:lang w:val="ru-RU"/>
        </w:rPr>
        <w:t xml:space="preserve"> </w:t>
      </w:r>
    </w:p>
    <w:p w:rsidR="00074C04" w:rsidRPr="00AB0B2F" w:rsidRDefault="00AB0B2F" w:rsidP="00AB0B2F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384693">
        <w:rPr>
          <w:sz w:val="24"/>
          <w:szCs w:val="24"/>
          <w:lang w:val="ru-RU"/>
        </w:rPr>
        <w:t xml:space="preserve"> </w:t>
      </w:r>
      <w:bookmarkStart w:id="6" w:name="_TOC_250001"/>
      <w:r w:rsidR="001D2750" w:rsidRPr="00AB0B2F">
        <w:rPr>
          <w:b/>
          <w:bCs/>
          <w:sz w:val="24"/>
          <w:szCs w:val="24"/>
          <w:lang w:val="ru-RU"/>
        </w:rPr>
        <w:t>4. </w:t>
      </w:r>
      <w:r w:rsidR="001B058E" w:rsidRPr="00AB0B2F">
        <w:rPr>
          <w:b/>
          <w:bCs/>
          <w:sz w:val="24"/>
          <w:szCs w:val="24"/>
          <w:lang w:val="ru-RU"/>
        </w:rPr>
        <w:t xml:space="preserve">Подготовительный этап экспертно-аналитического </w:t>
      </w:r>
      <w:bookmarkEnd w:id="6"/>
      <w:r w:rsidR="001B058E" w:rsidRPr="00AB0B2F">
        <w:rPr>
          <w:b/>
          <w:bCs/>
          <w:sz w:val="24"/>
          <w:szCs w:val="24"/>
          <w:lang w:val="ru-RU"/>
        </w:rPr>
        <w:t>мероприятия</w:t>
      </w:r>
    </w:p>
    <w:p w:rsidR="0041780D" w:rsidRPr="00423985" w:rsidRDefault="001D2750" w:rsidP="00423985">
      <w:pPr>
        <w:widowControl/>
        <w:spacing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4.1. </w:t>
      </w:r>
      <w:r w:rsidR="00D364C9" w:rsidRPr="00423985">
        <w:rPr>
          <w:rFonts w:eastAsia="Calibri"/>
          <w:sz w:val="24"/>
          <w:szCs w:val="24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423985">
        <w:rPr>
          <w:rFonts w:eastAsia="Calibri"/>
          <w:sz w:val="24"/>
          <w:szCs w:val="24"/>
          <w:lang w:val="ru-RU"/>
        </w:rPr>
        <w:t>.</w:t>
      </w:r>
    </w:p>
    <w:p w:rsidR="00BF6D16" w:rsidRPr="00423985" w:rsidRDefault="00453813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На данном</w:t>
      </w:r>
      <w:r w:rsidR="0041780D" w:rsidRPr="00423985">
        <w:rPr>
          <w:sz w:val="24"/>
          <w:szCs w:val="24"/>
          <w:lang w:val="ru-RU"/>
        </w:rPr>
        <w:t xml:space="preserve"> этапе </w:t>
      </w:r>
      <w:r w:rsidRPr="00423985">
        <w:rPr>
          <w:sz w:val="24"/>
          <w:szCs w:val="24"/>
          <w:lang w:val="ru-RU"/>
        </w:rPr>
        <w:t xml:space="preserve">формируется </w:t>
      </w:r>
      <w:r w:rsidR="0041780D" w:rsidRPr="00423985">
        <w:rPr>
          <w:sz w:val="24"/>
          <w:szCs w:val="24"/>
          <w:lang w:val="ru-RU"/>
        </w:rPr>
        <w:t>программ</w:t>
      </w:r>
      <w:r w:rsidRPr="00423985">
        <w:rPr>
          <w:sz w:val="24"/>
          <w:szCs w:val="24"/>
          <w:lang w:val="ru-RU"/>
        </w:rPr>
        <w:t>а</w:t>
      </w:r>
      <w:r w:rsidR="0041780D" w:rsidRPr="00423985">
        <w:rPr>
          <w:sz w:val="24"/>
          <w:szCs w:val="24"/>
          <w:lang w:val="ru-RU"/>
        </w:rPr>
        <w:t xml:space="preserve"> проведения экспертно-аналитического мероприятия</w:t>
      </w:r>
      <w:r w:rsidR="004D5041" w:rsidRPr="00423985">
        <w:rPr>
          <w:sz w:val="24"/>
          <w:szCs w:val="24"/>
          <w:lang w:val="ru-RU"/>
        </w:rPr>
        <w:t>, рабоч</w:t>
      </w:r>
      <w:r w:rsidRPr="00423985">
        <w:rPr>
          <w:sz w:val="24"/>
          <w:szCs w:val="24"/>
          <w:lang w:val="ru-RU"/>
        </w:rPr>
        <w:t>ий</w:t>
      </w:r>
      <w:r w:rsidR="004D5041" w:rsidRPr="00423985">
        <w:rPr>
          <w:sz w:val="24"/>
          <w:szCs w:val="24"/>
          <w:lang w:val="ru-RU"/>
        </w:rPr>
        <w:t xml:space="preserve"> план проведения мероприятия</w:t>
      </w:r>
      <w:r w:rsidR="009A6D7F">
        <w:rPr>
          <w:sz w:val="24"/>
          <w:szCs w:val="24"/>
          <w:lang w:val="ru-RU"/>
        </w:rPr>
        <w:t xml:space="preserve"> (при необходимости)</w:t>
      </w:r>
      <w:r w:rsidR="004D5041" w:rsidRPr="00423985">
        <w:rPr>
          <w:sz w:val="24"/>
          <w:szCs w:val="24"/>
          <w:lang w:val="ru-RU"/>
        </w:rPr>
        <w:t>, подгот</w:t>
      </w:r>
      <w:r w:rsidRPr="00423985">
        <w:rPr>
          <w:sz w:val="24"/>
          <w:szCs w:val="24"/>
          <w:lang w:val="ru-RU"/>
        </w:rPr>
        <w:t>авлива</w:t>
      </w:r>
      <w:r w:rsidR="00BF6D16" w:rsidRPr="00423985">
        <w:rPr>
          <w:sz w:val="24"/>
          <w:szCs w:val="24"/>
          <w:lang w:val="ru-RU"/>
        </w:rPr>
        <w:t>ю</w:t>
      </w:r>
      <w:r w:rsidRPr="00423985">
        <w:rPr>
          <w:sz w:val="24"/>
          <w:szCs w:val="24"/>
          <w:lang w:val="ru-RU"/>
        </w:rPr>
        <w:t>тся</w:t>
      </w:r>
      <w:r w:rsidR="00BF6D16" w:rsidRPr="00423985">
        <w:rPr>
          <w:sz w:val="24"/>
          <w:szCs w:val="24"/>
          <w:lang w:val="ru-RU"/>
        </w:rPr>
        <w:t>:</w:t>
      </w:r>
    </w:p>
    <w:p w:rsidR="00BF6D16" w:rsidRPr="00423985" w:rsidRDefault="004D504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проект </w:t>
      </w:r>
      <w:r w:rsidR="00E95973">
        <w:rPr>
          <w:sz w:val="24"/>
          <w:szCs w:val="24"/>
          <w:lang w:val="ru-RU"/>
        </w:rPr>
        <w:t>распоряжения</w:t>
      </w:r>
      <w:r w:rsidRPr="00423985">
        <w:rPr>
          <w:sz w:val="24"/>
          <w:szCs w:val="24"/>
          <w:lang w:val="ru-RU"/>
        </w:rPr>
        <w:t xml:space="preserve"> о проведении экспер</w:t>
      </w:r>
      <w:r w:rsidR="00BF6D16" w:rsidRPr="00423985">
        <w:rPr>
          <w:sz w:val="24"/>
          <w:szCs w:val="24"/>
          <w:lang w:val="ru-RU"/>
        </w:rPr>
        <w:t>тно-аналитического мероприятия;</w:t>
      </w:r>
    </w:p>
    <w:p w:rsidR="00BF6D16" w:rsidRPr="00423985" w:rsidRDefault="004D5041" w:rsidP="00381BC6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lastRenderedPageBreak/>
        <w:t>уведомлени</w:t>
      </w:r>
      <w:r w:rsidR="00453813" w:rsidRPr="00423985">
        <w:rPr>
          <w:sz w:val="24"/>
          <w:szCs w:val="24"/>
          <w:lang w:val="ru-RU"/>
        </w:rPr>
        <w:t>я</w:t>
      </w:r>
      <w:r w:rsidRPr="00423985">
        <w:rPr>
          <w:sz w:val="24"/>
          <w:szCs w:val="24"/>
          <w:lang w:val="ru-RU"/>
        </w:rPr>
        <w:t xml:space="preserve"> руководителям объектов экспертно-аналитического мероприятия о </w:t>
      </w:r>
      <w:r w:rsidR="00453813" w:rsidRPr="00423985">
        <w:rPr>
          <w:sz w:val="24"/>
          <w:szCs w:val="24"/>
          <w:lang w:val="ru-RU"/>
        </w:rPr>
        <w:t>его проведении</w:t>
      </w:r>
      <w:r w:rsidR="00BF6D16" w:rsidRPr="00423985">
        <w:rPr>
          <w:sz w:val="24"/>
          <w:szCs w:val="24"/>
          <w:lang w:val="ru-RU"/>
        </w:rPr>
        <w:t>;</w:t>
      </w:r>
    </w:p>
    <w:p w:rsidR="004D5041" w:rsidRPr="00423985" w:rsidRDefault="00D11F0C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предложени</w:t>
      </w:r>
      <w:r w:rsidR="00453813" w:rsidRPr="00423985">
        <w:rPr>
          <w:sz w:val="24"/>
          <w:szCs w:val="24"/>
          <w:lang w:val="ru-RU"/>
        </w:rPr>
        <w:t>я</w:t>
      </w:r>
      <w:r w:rsidRPr="00423985">
        <w:rPr>
          <w:sz w:val="24"/>
          <w:szCs w:val="24"/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423985">
        <w:rPr>
          <w:sz w:val="24"/>
          <w:szCs w:val="24"/>
          <w:lang w:val="ru-RU"/>
        </w:rPr>
        <w:t>.</w:t>
      </w:r>
    </w:p>
    <w:p w:rsidR="00453813" w:rsidRPr="00423985" w:rsidRDefault="0085115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4.2. </w:t>
      </w:r>
      <w:r w:rsidR="003452E9">
        <w:rPr>
          <w:sz w:val="24"/>
          <w:szCs w:val="24"/>
          <w:lang w:val="ru-RU"/>
        </w:rPr>
        <w:t> </w:t>
      </w:r>
      <w:r w:rsidR="00453813" w:rsidRPr="00423985">
        <w:rPr>
          <w:sz w:val="24"/>
          <w:szCs w:val="24"/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423985">
        <w:rPr>
          <w:sz w:val="24"/>
          <w:szCs w:val="24"/>
          <w:lang w:val="ru-RU"/>
        </w:rPr>
        <w:t xml:space="preserve">, а также результатов анализа нарушений и недостатков, выявленных </w:t>
      </w:r>
      <w:r w:rsidR="00906A18" w:rsidRPr="00E947C0">
        <w:rPr>
          <w:rFonts w:eastAsia="Calibri"/>
          <w:sz w:val="24"/>
          <w:szCs w:val="24"/>
          <w:lang w:val="ru-RU"/>
        </w:rPr>
        <w:t>Контрольно-счетной палат</w:t>
      </w:r>
      <w:r w:rsidR="00906A18">
        <w:rPr>
          <w:rFonts w:eastAsia="Calibri"/>
          <w:sz w:val="24"/>
          <w:szCs w:val="24"/>
          <w:lang w:val="ru-RU"/>
        </w:rPr>
        <w:t>ой</w:t>
      </w:r>
      <w:r w:rsidR="00906A18" w:rsidRPr="00CC0140">
        <w:rPr>
          <w:sz w:val="24"/>
          <w:szCs w:val="24"/>
          <w:lang w:val="ru-RU"/>
        </w:rPr>
        <w:t xml:space="preserve"> </w:t>
      </w:r>
      <w:r w:rsidR="00FA5EC5" w:rsidRPr="00423985">
        <w:rPr>
          <w:sz w:val="24"/>
          <w:szCs w:val="24"/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76D50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906A18">
        <w:rPr>
          <w:sz w:val="24"/>
          <w:szCs w:val="24"/>
          <w:lang w:val="ru-RU"/>
        </w:rPr>
        <w:t>муниципальных</w:t>
      </w:r>
      <w:r w:rsidR="00A76D50" w:rsidRPr="00423985">
        <w:rPr>
          <w:sz w:val="24"/>
          <w:szCs w:val="24"/>
          <w:lang w:val="ru-RU"/>
        </w:rPr>
        <w:t xml:space="preserve"> органов, иных организаций </w:t>
      </w:r>
      <w:r w:rsidRPr="00423985">
        <w:rPr>
          <w:sz w:val="24"/>
          <w:szCs w:val="24"/>
          <w:lang w:val="ru-RU"/>
        </w:rPr>
        <w:t>запросов</w:t>
      </w:r>
      <w:r w:rsidR="00B03946" w:rsidRPr="00423985">
        <w:rPr>
          <w:sz w:val="24"/>
          <w:szCs w:val="24"/>
          <w:lang w:val="ru-RU"/>
        </w:rPr>
        <w:t xml:space="preserve"> </w:t>
      </w:r>
      <w:r w:rsidR="008E2F8E" w:rsidRPr="00E947C0">
        <w:rPr>
          <w:rFonts w:eastAsia="Calibri"/>
          <w:sz w:val="24"/>
          <w:szCs w:val="24"/>
          <w:lang w:val="ru-RU"/>
        </w:rPr>
        <w:t>Контрольно-счетной палаты</w:t>
      </w:r>
      <w:r w:rsidR="008E2F8E" w:rsidRPr="00CC0140">
        <w:rPr>
          <w:sz w:val="24"/>
          <w:szCs w:val="24"/>
          <w:lang w:val="ru-RU"/>
        </w:rPr>
        <w:t xml:space="preserve"> </w:t>
      </w:r>
      <w:r w:rsidRPr="00423985">
        <w:rPr>
          <w:sz w:val="24"/>
          <w:szCs w:val="24"/>
          <w:lang w:val="ru-RU"/>
        </w:rPr>
        <w:t>о предоставлении информации</w:t>
      </w:r>
      <w:r w:rsidR="00A76D50" w:rsidRPr="00423985">
        <w:rPr>
          <w:sz w:val="24"/>
          <w:szCs w:val="24"/>
          <w:lang w:val="ru-RU"/>
        </w:rPr>
        <w:t>.</w:t>
      </w:r>
    </w:p>
    <w:p w:rsidR="00775E61" w:rsidRDefault="00775E6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75E61">
        <w:rPr>
          <w:sz w:val="24"/>
          <w:szCs w:val="24"/>
          <w:lang w:val="ru-RU"/>
        </w:rPr>
        <w:t>Порядок направления запросов Контрольно-счетную палаты определяется Положением о  Контрольно - счетной палате и Регламентом.</w:t>
      </w:r>
    </w:p>
    <w:p w:rsidR="00775E61" w:rsidRDefault="00775E6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75E61">
        <w:rPr>
          <w:sz w:val="24"/>
          <w:szCs w:val="24"/>
          <w:lang w:val="ru-RU"/>
        </w:rPr>
        <w:t>Запросы о предоставлении информации не должны предусматривать повторное направление ранее представленных в Контрольно-счетную палату данных.</w:t>
      </w:r>
    </w:p>
    <w:p w:rsidR="00775E61" w:rsidRDefault="00775E6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75E61">
        <w:rPr>
          <w:sz w:val="24"/>
          <w:szCs w:val="24"/>
          <w:lang w:val="ru-RU"/>
        </w:rPr>
        <w:t>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41780D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Форма запроса </w:t>
      </w:r>
      <w:r w:rsidR="009A6D7F" w:rsidRPr="00E947C0">
        <w:rPr>
          <w:rFonts w:eastAsia="Calibri"/>
          <w:sz w:val="24"/>
          <w:szCs w:val="24"/>
          <w:lang w:val="ru-RU"/>
        </w:rPr>
        <w:t>Контрольно-счетной палаты</w:t>
      </w:r>
      <w:r w:rsidR="009A6D7F" w:rsidRPr="00CC0140">
        <w:rPr>
          <w:sz w:val="24"/>
          <w:szCs w:val="24"/>
          <w:lang w:val="ru-RU"/>
        </w:rPr>
        <w:t xml:space="preserve"> </w:t>
      </w:r>
      <w:r w:rsidRPr="00423985">
        <w:rPr>
          <w:sz w:val="24"/>
          <w:szCs w:val="24"/>
          <w:lang w:val="ru-RU"/>
        </w:rPr>
        <w:t xml:space="preserve">о предоставлении информации приведена в приложении </w:t>
      </w:r>
      <w:r w:rsidR="00FA5EC5" w:rsidRPr="00423985">
        <w:rPr>
          <w:sz w:val="24"/>
          <w:szCs w:val="24"/>
          <w:lang w:val="ru-RU"/>
        </w:rPr>
        <w:t>1</w:t>
      </w:r>
      <w:r w:rsidRPr="00423985">
        <w:rPr>
          <w:sz w:val="24"/>
          <w:szCs w:val="24"/>
          <w:lang w:val="ru-RU"/>
        </w:rPr>
        <w:t xml:space="preserve"> к Стандарту.</w:t>
      </w:r>
    </w:p>
    <w:p w:rsidR="00775E61" w:rsidRDefault="00775E6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75E61">
        <w:rPr>
          <w:sz w:val="24"/>
          <w:szCs w:val="24"/>
          <w:lang w:val="ru-RU"/>
        </w:rPr>
        <w:t xml:space="preserve">Запрос направляется по месту нахождения </w:t>
      </w:r>
      <w:r w:rsidR="009E0D91">
        <w:rPr>
          <w:sz w:val="24"/>
          <w:szCs w:val="24"/>
          <w:lang w:val="ru-RU"/>
        </w:rPr>
        <w:t xml:space="preserve">объекта </w:t>
      </w:r>
      <w:r w:rsidR="009E0D91" w:rsidRPr="00423985">
        <w:rPr>
          <w:sz w:val="24"/>
          <w:szCs w:val="24"/>
          <w:lang w:val="ru-RU"/>
        </w:rPr>
        <w:t>экспертно-аналитического мероприятия</w:t>
      </w:r>
      <w:r w:rsidRPr="00775E61">
        <w:rPr>
          <w:sz w:val="24"/>
          <w:szCs w:val="24"/>
          <w:lang w:val="ru-RU"/>
        </w:rPr>
        <w:t xml:space="preserve"> по почте либо в виде электронного документа, подписанного электронной цифровой подписью, либо представляются непосредственно </w:t>
      </w:r>
      <w:r w:rsidR="009E0D91">
        <w:rPr>
          <w:sz w:val="24"/>
          <w:szCs w:val="24"/>
          <w:lang w:val="ru-RU"/>
        </w:rPr>
        <w:t xml:space="preserve">объекту </w:t>
      </w:r>
      <w:r w:rsidR="009E0D91" w:rsidRPr="00423985">
        <w:rPr>
          <w:sz w:val="24"/>
          <w:szCs w:val="24"/>
          <w:lang w:val="ru-RU"/>
        </w:rPr>
        <w:t>экспертно-аналитического мероприятия</w:t>
      </w:r>
      <w:r w:rsidRPr="00775E61">
        <w:rPr>
          <w:sz w:val="24"/>
          <w:szCs w:val="24"/>
          <w:lang w:val="ru-RU"/>
        </w:rPr>
        <w:t>.</w:t>
      </w:r>
    </w:p>
    <w:p w:rsidR="009E0D91" w:rsidRDefault="006D0088" w:rsidP="00423985">
      <w:pPr>
        <w:autoSpaceDE w:val="0"/>
        <w:autoSpaceDN w:val="0"/>
        <w:spacing w:line="276" w:lineRule="auto"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423985">
        <w:rPr>
          <w:sz w:val="24"/>
          <w:szCs w:val="24"/>
          <w:lang w:val="ru-RU" w:eastAsia="ru-RU"/>
        </w:rPr>
        <w:t>4.</w:t>
      </w:r>
      <w:r w:rsidR="002B6D09">
        <w:rPr>
          <w:sz w:val="24"/>
          <w:szCs w:val="24"/>
          <w:lang w:val="ru-RU" w:eastAsia="ru-RU"/>
        </w:rPr>
        <w:t>3</w:t>
      </w:r>
      <w:r w:rsidRPr="00423985">
        <w:rPr>
          <w:sz w:val="24"/>
          <w:szCs w:val="24"/>
          <w:lang w:val="ru-RU" w:eastAsia="ru-RU"/>
        </w:rPr>
        <w:t>. </w:t>
      </w:r>
      <w:r w:rsidR="009E0D91" w:rsidRPr="009E0D91">
        <w:rPr>
          <w:sz w:val="24"/>
          <w:szCs w:val="24"/>
          <w:lang w:val="ru-RU" w:eastAsia="ru-RU"/>
        </w:rPr>
        <w:t>Непредставление или несвоевременное представление необходимых сведений (информации), либо представление в Контрольно-счетную палату таких сведений (информации) в неполном объеме или в искаженном виде, является основанием для возбуждения должностными лицами Контрольно-счетной палаты дела об административном правонарушении, предусмотренном статьей 19.7 КоАП РФ.</w:t>
      </w:r>
    </w:p>
    <w:p w:rsidR="008A5B82" w:rsidRPr="00423985" w:rsidRDefault="009A477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4.</w:t>
      </w:r>
      <w:r w:rsidR="002B6D09">
        <w:rPr>
          <w:sz w:val="24"/>
          <w:szCs w:val="24"/>
          <w:lang w:val="ru-RU"/>
        </w:rPr>
        <w:t>4</w:t>
      </w:r>
      <w:r w:rsidRPr="00423985">
        <w:rPr>
          <w:sz w:val="24"/>
          <w:szCs w:val="24"/>
          <w:lang w:val="ru-RU"/>
        </w:rPr>
        <w:t>. </w:t>
      </w:r>
      <w:r w:rsidR="003B16EA" w:rsidRPr="00423985">
        <w:rPr>
          <w:sz w:val="24"/>
          <w:szCs w:val="24"/>
          <w:lang w:val="ru-RU"/>
        </w:rPr>
        <w:t xml:space="preserve">По результатам </w:t>
      </w:r>
      <w:r w:rsidR="008A5B82" w:rsidRPr="00423985">
        <w:rPr>
          <w:sz w:val="24"/>
          <w:szCs w:val="24"/>
          <w:lang w:val="ru-RU"/>
        </w:rPr>
        <w:t xml:space="preserve">предварительного изучения предмета </w:t>
      </w:r>
      <w:r w:rsidR="003B16EA" w:rsidRPr="00423985">
        <w:rPr>
          <w:sz w:val="24"/>
          <w:szCs w:val="24"/>
          <w:lang w:val="ru-RU"/>
        </w:rPr>
        <w:t>экспертно-аналитического мероприятия</w:t>
      </w:r>
      <w:r w:rsidR="008A5B82" w:rsidRPr="00423985">
        <w:rPr>
          <w:sz w:val="24"/>
          <w:szCs w:val="24"/>
          <w:lang w:val="ru-RU"/>
        </w:rPr>
        <w:t xml:space="preserve"> </w:t>
      </w:r>
      <w:r w:rsidR="003B16EA" w:rsidRPr="00423985">
        <w:rPr>
          <w:sz w:val="24"/>
          <w:szCs w:val="24"/>
          <w:lang w:val="ru-RU"/>
        </w:rPr>
        <w:t xml:space="preserve">формулируются цели и вопросы </w:t>
      </w:r>
      <w:r w:rsidR="008A5B82" w:rsidRPr="00423985">
        <w:rPr>
          <w:sz w:val="24"/>
          <w:szCs w:val="24"/>
          <w:lang w:val="ru-RU"/>
        </w:rPr>
        <w:t xml:space="preserve">программы его </w:t>
      </w:r>
      <w:r w:rsidR="003B16EA" w:rsidRPr="00423985">
        <w:rPr>
          <w:sz w:val="24"/>
          <w:szCs w:val="24"/>
          <w:lang w:val="ru-RU"/>
        </w:rPr>
        <w:t>проведения, а также определя</w:t>
      </w:r>
      <w:r w:rsidR="00FC6255" w:rsidRPr="00423985">
        <w:rPr>
          <w:sz w:val="24"/>
          <w:szCs w:val="24"/>
          <w:lang w:val="ru-RU"/>
        </w:rPr>
        <w:t>ю</w:t>
      </w:r>
      <w:r w:rsidR="003B16EA" w:rsidRPr="00423985">
        <w:rPr>
          <w:sz w:val="24"/>
          <w:szCs w:val="24"/>
          <w:lang w:val="ru-RU"/>
        </w:rPr>
        <w:t>тся объекты экспертно-аналитического мероприятия, на которые следует предусмотреть выезд</w:t>
      </w:r>
      <w:r w:rsidR="008A5B82" w:rsidRPr="00423985">
        <w:rPr>
          <w:sz w:val="24"/>
          <w:szCs w:val="24"/>
          <w:lang w:val="ru-RU"/>
        </w:rPr>
        <w:t>.</w:t>
      </w:r>
    </w:p>
    <w:p w:rsidR="003B16EA" w:rsidRPr="00423985" w:rsidRDefault="003B16EA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B16EA" w:rsidRPr="00423985" w:rsidRDefault="003B16EA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41780D" w:rsidRPr="00423985" w:rsidRDefault="006D0088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4.</w:t>
      </w:r>
      <w:r w:rsidR="002B6D09">
        <w:rPr>
          <w:sz w:val="24"/>
          <w:szCs w:val="24"/>
          <w:lang w:val="ru-RU"/>
        </w:rPr>
        <w:t>5</w:t>
      </w:r>
      <w:r w:rsidRPr="00423985">
        <w:rPr>
          <w:sz w:val="24"/>
          <w:szCs w:val="24"/>
          <w:lang w:val="ru-RU"/>
        </w:rPr>
        <w:t>. </w:t>
      </w:r>
      <w:r w:rsidR="0041780D" w:rsidRPr="00423985">
        <w:rPr>
          <w:sz w:val="24"/>
          <w:szCs w:val="24"/>
          <w:lang w:val="ru-RU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</w:t>
      </w:r>
      <w:r w:rsidR="0041780D" w:rsidRPr="00423985">
        <w:rPr>
          <w:sz w:val="24"/>
          <w:szCs w:val="24"/>
          <w:lang w:val="ru-RU"/>
        </w:rPr>
        <w:lastRenderedPageBreak/>
        <w:t>аналитического мероприятия, которая должна содержать:</w:t>
      </w:r>
    </w:p>
    <w:p w:rsidR="0041780D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основание для проведения экспертно-аналитического мероприятия (пункт плана работы </w:t>
      </w:r>
      <w:r w:rsidR="00794503" w:rsidRPr="009E0D91">
        <w:rPr>
          <w:sz w:val="24"/>
          <w:szCs w:val="24"/>
          <w:lang w:val="ru-RU" w:eastAsia="ru-RU"/>
        </w:rPr>
        <w:t>Контрольно-счетной палаты</w:t>
      </w:r>
      <w:r w:rsidRPr="00423985">
        <w:rPr>
          <w:sz w:val="24"/>
          <w:szCs w:val="24"/>
          <w:lang w:val="ru-RU"/>
        </w:rPr>
        <w:t>);</w:t>
      </w:r>
    </w:p>
    <w:p w:rsidR="0041780D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предмет экспертно-аналитического мероприятия;</w:t>
      </w:r>
    </w:p>
    <w:p w:rsidR="0041780D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перечень объектов экспертно-аналитического мероприятия;</w:t>
      </w:r>
    </w:p>
    <w:p w:rsidR="0041780D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перечень иных органов и организаций, которым планируется направление запросов </w:t>
      </w:r>
      <w:r w:rsidR="00794503" w:rsidRPr="009E0D91">
        <w:rPr>
          <w:sz w:val="24"/>
          <w:szCs w:val="24"/>
          <w:lang w:val="ru-RU" w:eastAsia="ru-RU"/>
        </w:rPr>
        <w:t xml:space="preserve">Контрольно-счетной палаты </w:t>
      </w:r>
      <w:r w:rsidRPr="00423985">
        <w:rPr>
          <w:sz w:val="24"/>
          <w:szCs w:val="24"/>
          <w:lang w:val="ru-RU"/>
        </w:rPr>
        <w:t>о предоставлении информации, необходимой для проведения экспертно-аналитического мероприятия;</w:t>
      </w:r>
    </w:p>
    <w:p w:rsidR="001615A7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цель (цели) и вопросы экспер</w:t>
      </w:r>
      <w:r w:rsidR="001615A7" w:rsidRPr="00423985">
        <w:rPr>
          <w:sz w:val="24"/>
          <w:szCs w:val="24"/>
          <w:lang w:val="ru-RU"/>
        </w:rPr>
        <w:t>тно-аналитического мероприятия;</w:t>
      </w:r>
    </w:p>
    <w:p w:rsidR="0041780D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период, исследуемый в ходе экспертно-аналитического мероприятия;</w:t>
      </w:r>
    </w:p>
    <w:p w:rsidR="001615A7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сроки проведения мероприятия (в том числе сроки выезда на объекты</w:t>
      </w:r>
      <w:r w:rsidR="001615A7" w:rsidRPr="00423985">
        <w:rPr>
          <w:sz w:val="24"/>
          <w:szCs w:val="24"/>
          <w:lang w:val="ru-RU"/>
        </w:rPr>
        <w:t xml:space="preserve"> экспертно-аналитического мероприятия);</w:t>
      </w:r>
    </w:p>
    <w:p w:rsidR="0041780D" w:rsidRPr="006C743D" w:rsidRDefault="003452E9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76448">
        <w:rPr>
          <w:rFonts w:eastAsia="Calibri"/>
          <w:sz w:val="24"/>
          <w:szCs w:val="24"/>
          <w:lang w:val="ru-RU"/>
        </w:rPr>
        <w:t xml:space="preserve">участники </w:t>
      </w:r>
      <w:r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Pr="00B76448">
        <w:rPr>
          <w:rFonts w:eastAsia="Calibri"/>
          <w:sz w:val="24"/>
          <w:szCs w:val="24"/>
          <w:lang w:val="ru-RU"/>
        </w:rPr>
        <w:t xml:space="preserve"> мероприятия</w:t>
      </w:r>
      <w:r w:rsidRPr="003452E9">
        <w:rPr>
          <w:color w:val="FF0000"/>
          <w:sz w:val="24"/>
          <w:szCs w:val="24"/>
          <w:lang w:val="ru-RU"/>
        </w:rPr>
        <w:t xml:space="preserve"> </w:t>
      </w:r>
      <w:r w:rsidR="0041780D" w:rsidRPr="006C743D">
        <w:rPr>
          <w:sz w:val="24"/>
          <w:szCs w:val="24"/>
          <w:lang w:val="ru-RU"/>
        </w:rPr>
        <w:t xml:space="preserve">(руководитель экспертно-аналитического мероприятия, руководители </w:t>
      </w:r>
      <w:r w:rsidRPr="006C743D">
        <w:rPr>
          <w:sz w:val="24"/>
          <w:szCs w:val="24"/>
          <w:lang w:val="ru-RU"/>
        </w:rPr>
        <w:t xml:space="preserve">рабочих </w:t>
      </w:r>
      <w:r w:rsidR="0041780D" w:rsidRPr="006C743D">
        <w:rPr>
          <w:sz w:val="24"/>
          <w:szCs w:val="24"/>
          <w:lang w:val="ru-RU"/>
        </w:rPr>
        <w:t xml:space="preserve">групп, члены </w:t>
      </w:r>
      <w:r w:rsidRPr="006C743D">
        <w:rPr>
          <w:sz w:val="24"/>
          <w:szCs w:val="24"/>
          <w:lang w:val="ru-RU"/>
        </w:rPr>
        <w:t xml:space="preserve">рабочих </w:t>
      </w:r>
      <w:r w:rsidR="0041780D" w:rsidRPr="006C743D">
        <w:rPr>
          <w:sz w:val="24"/>
          <w:szCs w:val="24"/>
          <w:lang w:val="ru-RU"/>
        </w:rPr>
        <w:t>групп);</w:t>
      </w:r>
    </w:p>
    <w:p w:rsidR="0041780D" w:rsidRPr="00423985" w:rsidRDefault="0041780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срок представления </w:t>
      </w:r>
      <w:r w:rsidR="00924C04">
        <w:rPr>
          <w:sz w:val="24"/>
          <w:szCs w:val="24"/>
          <w:lang w:val="ru-RU"/>
        </w:rPr>
        <w:t>заключения</w:t>
      </w:r>
      <w:r w:rsidRPr="00423985">
        <w:rPr>
          <w:sz w:val="24"/>
          <w:szCs w:val="24"/>
          <w:lang w:val="ru-RU"/>
        </w:rPr>
        <w:t xml:space="preserve"> о результатах экспертно-аналитического мероприятия на рассмотрение Коллегии </w:t>
      </w:r>
      <w:r w:rsidR="003452E9" w:rsidRPr="009E0D91">
        <w:rPr>
          <w:sz w:val="24"/>
          <w:szCs w:val="24"/>
          <w:lang w:val="ru-RU" w:eastAsia="ru-RU"/>
        </w:rPr>
        <w:t>Контрольно-счетной палаты</w:t>
      </w:r>
      <w:r w:rsidRPr="00423985">
        <w:rPr>
          <w:sz w:val="24"/>
          <w:szCs w:val="24"/>
          <w:lang w:val="ru-RU"/>
        </w:rPr>
        <w:t>.</w:t>
      </w:r>
    </w:p>
    <w:p w:rsidR="008F6D2C" w:rsidRPr="008F6D2C" w:rsidRDefault="008F6D2C" w:rsidP="008F6D2C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8F6D2C">
        <w:rPr>
          <w:sz w:val="24"/>
          <w:szCs w:val="24"/>
          <w:lang w:val="ru-RU"/>
        </w:rPr>
        <w:t xml:space="preserve">Проект программы </w:t>
      </w:r>
      <w:r w:rsidRPr="00423985">
        <w:rPr>
          <w:sz w:val="24"/>
          <w:szCs w:val="24"/>
          <w:lang w:val="ru-RU"/>
        </w:rPr>
        <w:t>экспертно-аналитического</w:t>
      </w:r>
      <w:r w:rsidR="00EC55A7">
        <w:rPr>
          <w:sz w:val="24"/>
          <w:szCs w:val="24"/>
          <w:lang w:val="ru-RU"/>
        </w:rPr>
        <w:t xml:space="preserve"> </w:t>
      </w:r>
      <w:r w:rsidRPr="008F6D2C">
        <w:rPr>
          <w:sz w:val="24"/>
          <w:szCs w:val="24"/>
          <w:lang w:val="ru-RU"/>
        </w:rPr>
        <w:t xml:space="preserve">мероприятия готовит руководитель </w:t>
      </w:r>
      <w:r w:rsidR="00EC55A7" w:rsidRPr="00423985">
        <w:rPr>
          <w:sz w:val="24"/>
          <w:szCs w:val="24"/>
          <w:lang w:val="ru-RU"/>
        </w:rPr>
        <w:t>экспертно-аналитического</w:t>
      </w:r>
      <w:r w:rsidRPr="008F6D2C">
        <w:rPr>
          <w:sz w:val="24"/>
          <w:szCs w:val="24"/>
          <w:lang w:val="ru-RU"/>
        </w:rPr>
        <w:t xml:space="preserve"> мероприятия и представляет его Председателю Контрольно-счетной палаты для утверждения.</w:t>
      </w:r>
    </w:p>
    <w:p w:rsidR="008F6D2C" w:rsidRDefault="008F6D2C" w:rsidP="008F6D2C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8F6D2C">
        <w:rPr>
          <w:sz w:val="24"/>
          <w:szCs w:val="24"/>
          <w:lang w:val="ru-RU"/>
        </w:rPr>
        <w:t xml:space="preserve">Утверждённая программа проведения </w:t>
      </w:r>
      <w:r w:rsidR="00EC55A7" w:rsidRPr="00423985">
        <w:rPr>
          <w:sz w:val="24"/>
          <w:szCs w:val="24"/>
          <w:lang w:val="ru-RU"/>
        </w:rPr>
        <w:t>экспертно-аналитического</w:t>
      </w:r>
      <w:r w:rsidRPr="008F6D2C">
        <w:rPr>
          <w:sz w:val="24"/>
          <w:szCs w:val="24"/>
          <w:lang w:val="ru-RU"/>
        </w:rPr>
        <w:t xml:space="preserve"> мероприятия при необходимости может быть дополнена или сокращена в ходе проведения </w:t>
      </w:r>
      <w:r w:rsidR="00EC55A7" w:rsidRPr="00423985">
        <w:rPr>
          <w:sz w:val="24"/>
          <w:szCs w:val="24"/>
          <w:lang w:val="ru-RU"/>
        </w:rPr>
        <w:t>экспертно-аналитического</w:t>
      </w:r>
      <w:r w:rsidRPr="008F6D2C">
        <w:rPr>
          <w:sz w:val="24"/>
          <w:szCs w:val="24"/>
          <w:lang w:val="ru-RU"/>
        </w:rPr>
        <w:t xml:space="preserve"> мероприятия по представлению руководителя </w:t>
      </w:r>
      <w:r w:rsidR="00EC55A7" w:rsidRPr="00423985">
        <w:rPr>
          <w:sz w:val="24"/>
          <w:szCs w:val="24"/>
          <w:lang w:val="ru-RU"/>
        </w:rPr>
        <w:t>экспертно-аналитического</w:t>
      </w:r>
      <w:r w:rsidRPr="008F6D2C">
        <w:rPr>
          <w:sz w:val="24"/>
          <w:szCs w:val="24"/>
          <w:lang w:val="ru-RU"/>
        </w:rPr>
        <w:t xml:space="preserve"> мероприятия, путем внесения в нее соответствующих изменений.</w:t>
      </w:r>
    </w:p>
    <w:p w:rsidR="001615A7" w:rsidRPr="00423985" w:rsidRDefault="001615A7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Форма программы проведения экспертно-аналитического мероприятия приведена в приложении </w:t>
      </w:r>
      <w:r w:rsidR="00E20208" w:rsidRPr="00423985">
        <w:rPr>
          <w:sz w:val="24"/>
          <w:szCs w:val="24"/>
          <w:lang w:val="ru-RU"/>
        </w:rPr>
        <w:t>2</w:t>
      </w:r>
      <w:r w:rsidRPr="00423985">
        <w:rPr>
          <w:sz w:val="24"/>
          <w:szCs w:val="24"/>
          <w:lang w:val="ru-RU"/>
        </w:rPr>
        <w:t xml:space="preserve"> к Стандарту.</w:t>
      </w:r>
    </w:p>
    <w:p w:rsidR="0041780D" w:rsidRPr="00423985" w:rsidRDefault="009A477D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4.</w:t>
      </w:r>
      <w:r w:rsidR="002B6D09">
        <w:rPr>
          <w:sz w:val="24"/>
          <w:szCs w:val="24"/>
          <w:lang w:val="ru-RU"/>
        </w:rPr>
        <w:t>6</w:t>
      </w:r>
      <w:r w:rsidRPr="00423985">
        <w:rPr>
          <w:sz w:val="24"/>
          <w:szCs w:val="24"/>
          <w:lang w:val="ru-RU"/>
        </w:rPr>
        <w:t>. </w:t>
      </w:r>
      <w:r w:rsidR="0041780D" w:rsidRPr="00423985">
        <w:rPr>
          <w:sz w:val="24"/>
          <w:szCs w:val="24"/>
          <w:lang w:val="ru-RU"/>
        </w:rPr>
        <w:t xml:space="preserve">После утверждения программы проведения экспертно-аналитического мероприятия руководителем экспертно-аналитического мероприятия </w:t>
      </w:r>
      <w:r w:rsidR="008E1082" w:rsidRPr="008E1082">
        <w:rPr>
          <w:snapToGrid w:val="0"/>
          <w:sz w:val="24"/>
          <w:szCs w:val="24"/>
          <w:lang w:val="ru-RU"/>
        </w:rPr>
        <w:t xml:space="preserve">при необходимости </w:t>
      </w:r>
      <w:r w:rsidR="0041780D" w:rsidRPr="00423985">
        <w:rPr>
          <w:sz w:val="24"/>
          <w:szCs w:val="24"/>
          <w:lang w:val="ru-RU"/>
        </w:rPr>
        <w:t>подготавливается рабочий план проведения экспертно-аналитического мероприятия.</w:t>
      </w:r>
    </w:p>
    <w:p w:rsidR="0041780D" w:rsidRPr="00423985" w:rsidRDefault="0041780D" w:rsidP="00EE4CE9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</w:t>
      </w:r>
      <w:r w:rsidR="008E1082">
        <w:rPr>
          <w:sz w:val="24"/>
          <w:szCs w:val="24"/>
          <w:lang w:val="ru-RU"/>
        </w:rPr>
        <w:t xml:space="preserve">рабочей </w:t>
      </w:r>
      <w:r w:rsidRPr="00423985">
        <w:rPr>
          <w:sz w:val="24"/>
          <w:szCs w:val="24"/>
          <w:lang w:val="ru-RU"/>
        </w:rPr>
        <w:t>группы, с указанием содержания работ (процедур) и сроков их исполнения.</w:t>
      </w:r>
    </w:p>
    <w:p w:rsidR="008E1082" w:rsidRPr="008E1082" w:rsidRDefault="008E1082" w:rsidP="00EE4CE9">
      <w:pPr>
        <w:pStyle w:val="a4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 w:rsidRPr="008E1082">
        <w:rPr>
          <w:snapToGrid w:val="0"/>
          <w:sz w:val="24"/>
          <w:szCs w:val="24"/>
          <w:lang w:val="ru-RU"/>
        </w:rPr>
        <w:t xml:space="preserve">Руководитель </w:t>
      </w:r>
      <w:r w:rsidRPr="00423985">
        <w:rPr>
          <w:sz w:val="24"/>
          <w:szCs w:val="24"/>
          <w:lang w:val="ru-RU"/>
        </w:rPr>
        <w:t>экспертно-аналитического</w:t>
      </w:r>
      <w:r w:rsidRPr="008E1082">
        <w:rPr>
          <w:snapToGrid w:val="0"/>
          <w:sz w:val="24"/>
          <w:szCs w:val="24"/>
          <w:lang w:val="ru-RU"/>
        </w:rPr>
        <w:t xml:space="preserve"> мероприятия подписывает рабочий план и доводит его под расписку до сведения всех его участников.</w:t>
      </w:r>
    </w:p>
    <w:p w:rsidR="008E1082" w:rsidRPr="008E1082" w:rsidRDefault="008E1082" w:rsidP="00EE4CE9">
      <w:pPr>
        <w:pStyle w:val="a4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 w:rsidRPr="008E1082">
        <w:rPr>
          <w:snapToGrid w:val="0"/>
          <w:sz w:val="24"/>
          <w:szCs w:val="24"/>
          <w:lang w:val="ru-RU"/>
        </w:rPr>
        <w:t xml:space="preserve">В ходе проведения </w:t>
      </w:r>
      <w:r w:rsidRPr="00423985">
        <w:rPr>
          <w:sz w:val="24"/>
          <w:szCs w:val="24"/>
          <w:lang w:val="ru-RU"/>
        </w:rPr>
        <w:t>экспертно-аналитического</w:t>
      </w:r>
      <w:r w:rsidRPr="008E1082">
        <w:rPr>
          <w:snapToGrid w:val="0"/>
          <w:sz w:val="24"/>
          <w:szCs w:val="24"/>
          <w:lang w:val="ru-RU"/>
        </w:rPr>
        <w:t xml:space="preserve"> мероприятия рабочий план при необходимости может быть дополнен или сокращен руководителем </w:t>
      </w:r>
      <w:r w:rsidRPr="00423985">
        <w:rPr>
          <w:sz w:val="24"/>
          <w:szCs w:val="24"/>
          <w:lang w:val="ru-RU"/>
        </w:rPr>
        <w:t>экспертно-аналитического</w:t>
      </w:r>
      <w:r w:rsidRPr="008E1082">
        <w:rPr>
          <w:snapToGrid w:val="0"/>
          <w:sz w:val="24"/>
          <w:szCs w:val="24"/>
          <w:lang w:val="ru-RU"/>
        </w:rPr>
        <w:t xml:space="preserve"> мероприятия. </w:t>
      </w:r>
    </w:p>
    <w:p w:rsidR="0041780D" w:rsidRPr="00423985" w:rsidRDefault="0041780D" w:rsidP="00EE4CE9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Форма рабочего плана проведения экспертно-аналитического мероприятия приведена в приложении </w:t>
      </w:r>
      <w:r w:rsidR="001664F0">
        <w:rPr>
          <w:sz w:val="24"/>
          <w:szCs w:val="24"/>
          <w:lang w:val="ru-RU"/>
        </w:rPr>
        <w:t>3</w:t>
      </w:r>
      <w:r w:rsidRPr="00423985">
        <w:rPr>
          <w:sz w:val="24"/>
          <w:szCs w:val="24"/>
          <w:lang w:val="ru-RU"/>
        </w:rPr>
        <w:t xml:space="preserve"> </w:t>
      </w:r>
      <w:r w:rsidR="003D632D" w:rsidRPr="00423985">
        <w:rPr>
          <w:sz w:val="24"/>
          <w:szCs w:val="24"/>
          <w:lang w:val="ru-RU"/>
        </w:rPr>
        <w:t>к</w:t>
      </w:r>
      <w:r w:rsidRPr="00423985">
        <w:rPr>
          <w:sz w:val="24"/>
          <w:szCs w:val="24"/>
          <w:lang w:val="ru-RU"/>
        </w:rPr>
        <w:t xml:space="preserve"> Стандарту.</w:t>
      </w:r>
    </w:p>
    <w:p w:rsidR="00EE4CE9" w:rsidRPr="00EE4CE9" w:rsidRDefault="0078122D" w:rsidP="00EE4CE9">
      <w:pPr>
        <w:pStyle w:val="a4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4.</w:t>
      </w:r>
      <w:r w:rsidR="002B6D09">
        <w:rPr>
          <w:sz w:val="24"/>
          <w:szCs w:val="24"/>
          <w:lang w:val="ru-RU"/>
        </w:rPr>
        <w:t>7</w:t>
      </w:r>
      <w:r w:rsidRPr="00423985">
        <w:rPr>
          <w:sz w:val="24"/>
          <w:szCs w:val="24"/>
          <w:lang w:val="ru-RU"/>
        </w:rPr>
        <w:t>. </w:t>
      </w:r>
      <w:r w:rsidR="00EE4CE9" w:rsidRPr="00EE4CE9">
        <w:rPr>
          <w:snapToGrid w:val="0"/>
          <w:sz w:val="24"/>
          <w:szCs w:val="24"/>
          <w:lang w:val="ru-RU"/>
        </w:rPr>
        <w:t xml:space="preserve">После утверждения программы проведения </w:t>
      </w:r>
      <w:r w:rsidR="00EE4CE9" w:rsidRPr="00423985">
        <w:rPr>
          <w:sz w:val="24"/>
          <w:szCs w:val="24"/>
          <w:lang w:val="ru-RU"/>
        </w:rPr>
        <w:t>экспертно-аналитического</w:t>
      </w:r>
      <w:r w:rsidR="00EE4CE9" w:rsidRPr="00EE4CE9">
        <w:rPr>
          <w:snapToGrid w:val="0"/>
          <w:sz w:val="24"/>
          <w:szCs w:val="24"/>
          <w:lang w:val="ru-RU"/>
        </w:rPr>
        <w:t xml:space="preserve"> мероприятия оформляется распоряжение Контрольно-счетной палаты о проведении экспертно-аналитического мероприятия. </w:t>
      </w:r>
    </w:p>
    <w:p w:rsidR="00EE4CE9" w:rsidRDefault="001B0D9E" w:rsidP="00EE4CE9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1B0D9E">
        <w:rPr>
          <w:sz w:val="24"/>
          <w:szCs w:val="24"/>
          <w:lang w:val="ru-RU"/>
        </w:rPr>
        <w:t xml:space="preserve">Форма распоряжения о проведении </w:t>
      </w:r>
      <w:r w:rsidRPr="00423985">
        <w:rPr>
          <w:sz w:val="24"/>
          <w:szCs w:val="24"/>
          <w:lang w:val="ru-RU"/>
        </w:rPr>
        <w:t>экспертно-аналитического</w:t>
      </w:r>
      <w:r w:rsidRPr="001B0D9E">
        <w:rPr>
          <w:sz w:val="24"/>
          <w:szCs w:val="24"/>
          <w:lang w:val="ru-RU"/>
        </w:rPr>
        <w:t xml:space="preserve"> мероприятия (далее – Распоряжение) приведена в приложении </w:t>
      </w:r>
      <w:r w:rsidR="001664F0">
        <w:rPr>
          <w:sz w:val="24"/>
          <w:szCs w:val="24"/>
          <w:lang w:val="ru-RU"/>
        </w:rPr>
        <w:t>4</w:t>
      </w:r>
      <w:r w:rsidRPr="001B0D9E">
        <w:rPr>
          <w:sz w:val="24"/>
          <w:szCs w:val="24"/>
          <w:lang w:val="ru-RU"/>
        </w:rPr>
        <w:t xml:space="preserve"> к Стандарту.</w:t>
      </w:r>
    </w:p>
    <w:p w:rsidR="00744F3D" w:rsidRPr="00423985" w:rsidRDefault="0041780D" w:rsidP="007D08C6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В случае внесения изменений в план работы </w:t>
      </w:r>
      <w:r w:rsidR="007D08C6" w:rsidRPr="00EE4CE9">
        <w:rPr>
          <w:snapToGrid w:val="0"/>
          <w:sz w:val="24"/>
          <w:szCs w:val="24"/>
          <w:lang w:val="ru-RU"/>
        </w:rPr>
        <w:t xml:space="preserve">Контрольно-счетной палаты </w:t>
      </w:r>
      <w:r w:rsidRPr="00423985">
        <w:rPr>
          <w:sz w:val="24"/>
          <w:szCs w:val="24"/>
          <w:lang w:val="ru-RU"/>
        </w:rPr>
        <w:t xml:space="preserve">или программу проведения экспертно-аналитического мероприятия при необходимости соответствующие изменения вносятся в </w:t>
      </w:r>
      <w:r w:rsidR="007D08C6">
        <w:rPr>
          <w:sz w:val="24"/>
          <w:szCs w:val="24"/>
          <w:lang w:val="ru-RU"/>
        </w:rPr>
        <w:t>Распоряжение</w:t>
      </w:r>
      <w:r w:rsidRPr="00423985">
        <w:rPr>
          <w:sz w:val="24"/>
          <w:szCs w:val="24"/>
          <w:lang w:val="ru-RU"/>
        </w:rPr>
        <w:t xml:space="preserve"> о проведении экспертно-</w:t>
      </w:r>
      <w:r w:rsidRPr="00423985">
        <w:rPr>
          <w:sz w:val="24"/>
          <w:szCs w:val="24"/>
          <w:lang w:val="ru-RU"/>
        </w:rPr>
        <w:lastRenderedPageBreak/>
        <w:t>аналитического мероприятия</w:t>
      </w:r>
      <w:r w:rsidR="007D08C6">
        <w:rPr>
          <w:sz w:val="24"/>
          <w:szCs w:val="24"/>
          <w:lang w:val="ru-RU"/>
        </w:rPr>
        <w:t>.</w:t>
      </w:r>
      <w:r w:rsidRPr="00423985">
        <w:rPr>
          <w:sz w:val="24"/>
          <w:szCs w:val="24"/>
          <w:lang w:val="ru-RU"/>
        </w:rPr>
        <w:t xml:space="preserve"> </w:t>
      </w:r>
    </w:p>
    <w:p w:rsidR="0041780D" w:rsidRPr="00423985" w:rsidRDefault="00D56125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4.</w:t>
      </w:r>
      <w:r w:rsidR="002B6D09">
        <w:rPr>
          <w:sz w:val="24"/>
          <w:szCs w:val="24"/>
          <w:lang w:val="ru-RU"/>
        </w:rPr>
        <w:t>8</w:t>
      </w:r>
      <w:r w:rsidRPr="00423985">
        <w:rPr>
          <w:sz w:val="24"/>
          <w:szCs w:val="24"/>
          <w:lang w:val="ru-RU"/>
        </w:rPr>
        <w:t>.</w:t>
      </w:r>
      <w:r w:rsidR="00B642C1" w:rsidRPr="00423985">
        <w:rPr>
          <w:sz w:val="24"/>
          <w:szCs w:val="24"/>
          <w:lang w:val="ru-RU"/>
        </w:rPr>
        <w:t> </w:t>
      </w:r>
      <w:r w:rsidR="00457886">
        <w:rPr>
          <w:sz w:val="24"/>
          <w:szCs w:val="24"/>
          <w:lang w:val="ru-RU"/>
        </w:rPr>
        <w:t>Руководитель</w:t>
      </w:r>
      <w:r w:rsidR="0041780D" w:rsidRPr="00423985">
        <w:rPr>
          <w:sz w:val="24"/>
          <w:szCs w:val="24"/>
          <w:lang w:val="ru-RU"/>
        </w:rPr>
        <w:t xml:space="preserve"> </w:t>
      </w:r>
      <w:r w:rsidR="003D632D" w:rsidRPr="00423985">
        <w:rPr>
          <w:sz w:val="24"/>
          <w:szCs w:val="24"/>
          <w:lang w:val="ru-RU"/>
        </w:rPr>
        <w:t xml:space="preserve">экспертно-аналитического </w:t>
      </w:r>
      <w:r w:rsidR="0041780D" w:rsidRPr="00423985">
        <w:rPr>
          <w:sz w:val="24"/>
          <w:szCs w:val="24"/>
          <w:lang w:val="ru-RU"/>
        </w:rPr>
        <w:t>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B642C1" w:rsidRPr="00423985" w:rsidRDefault="00B642C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состав </w:t>
      </w:r>
      <w:r w:rsidR="00B22275">
        <w:rPr>
          <w:sz w:val="24"/>
          <w:szCs w:val="24"/>
          <w:lang w:val="ru-RU"/>
        </w:rPr>
        <w:t>участников</w:t>
      </w:r>
      <w:r w:rsidRPr="00423985">
        <w:rPr>
          <w:sz w:val="24"/>
          <w:szCs w:val="24"/>
          <w:lang w:val="ru-RU"/>
        </w:rPr>
        <w:t xml:space="preserve"> экспертно-аналитического мероприятия</w:t>
      </w:r>
      <w:r w:rsidR="00F74CC2" w:rsidRPr="00423985">
        <w:rPr>
          <w:sz w:val="24"/>
          <w:szCs w:val="24"/>
          <w:lang w:val="ru-RU"/>
        </w:rPr>
        <w:t xml:space="preserve">, перечень </w:t>
      </w:r>
      <w:r w:rsidR="00013010" w:rsidRPr="00423985">
        <w:rPr>
          <w:sz w:val="24"/>
          <w:szCs w:val="24"/>
          <w:lang w:val="ru-RU"/>
        </w:rPr>
        <w:t xml:space="preserve">объектов экспертно-аналитического мероприятия, в том числе </w:t>
      </w:r>
      <w:r w:rsidR="00F74CC2" w:rsidRPr="00423985">
        <w:rPr>
          <w:sz w:val="24"/>
          <w:szCs w:val="24"/>
          <w:lang w:val="ru-RU"/>
        </w:rPr>
        <w:t>подведомственных организаций, в которых запланировано проведение экспертно-</w:t>
      </w:r>
      <w:r w:rsidR="006358AB" w:rsidRPr="00423985">
        <w:rPr>
          <w:sz w:val="24"/>
          <w:szCs w:val="24"/>
          <w:lang w:val="ru-RU"/>
        </w:rPr>
        <w:t>аналитического мероприятия, а также в которые предусмотрен выезд (выход)</w:t>
      </w:r>
      <w:r w:rsidRPr="00423985">
        <w:rPr>
          <w:sz w:val="24"/>
          <w:szCs w:val="24"/>
          <w:lang w:val="ru-RU"/>
        </w:rPr>
        <w:t xml:space="preserve"> и предлагается создать необходимые условия для проведения экспертно-аналитического мероприятия.</w:t>
      </w:r>
    </w:p>
    <w:p w:rsidR="00B642C1" w:rsidRPr="00423985" w:rsidRDefault="00B642C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К уведомлению прилагаются:</w:t>
      </w:r>
    </w:p>
    <w:p w:rsidR="00B642C1" w:rsidRPr="00423985" w:rsidRDefault="00B642C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B642C1" w:rsidRPr="00423985" w:rsidRDefault="00B642C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</w:t>
      </w:r>
      <w:r w:rsidR="00352407">
        <w:rPr>
          <w:sz w:val="24"/>
          <w:szCs w:val="24"/>
          <w:lang w:val="ru-RU"/>
        </w:rPr>
        <w:t xml:space="preserve"> (при необходимости)</w:t>
      </w:r>
      <w:r w:rsidRPr="00423985">
        <w:rPr>
          <w:sz w:val="24"/>
          <w:szCs w:val="24"/>
          <w:lang w:val="ru-RU"/>
        </w:rPr>
        <w:t>;</w:t>
      </w:r>
    </w:p>
    <w:p w:rsidR="00B642C1" w:rsidRPr="00423985" w:rsidRDefault="00B642C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перечень вопросов, на которые должны ответить должностные лица объекта экспертно-аналитического мероприятия</w:t>
      </w:r>
      <w:r w:rsidR="00C64D7D" w:rsidRPr="00423985">
        <w:rPr>
          <w:sz w:val="24"/>
          <w:szCs w:val="24"/>
          <w:lang w:val="ru-RU"/>
        </w:rPr>
        <w:t xml:space="preserve"> (при необходимости)</w:t>
      </w:r>
      <w:r w:rsidRPr="00423985">
        <w:rPr>
          <w:sz w:val="24"/>
          <w:szCs w:val="24"/>
          <w:lang w:val="ru-RU"/>
        </w:rPr>
        <w:t>;</w:t>
      </w:r>
      <w:r w:rsidR="00C64D7D" w:rsidRPr="00423985">
        <w:rPr>
          <w:sz w:val="24"/>
          <w:szCs w:val="24"/>
          <w:lang w:val="ru-RU"/>
        </w:rPr>
        <w:t xml:space="preserve"> </w:t>
      </w:r>
    </w:p>
    <w:p w:rsidR="00B642C1" w:rsidRPr="00423985" w:rsidRDefault="00B642C1" w:rsidP="00423985">
      <w:pPr>
        <w:pStyle w:val="a4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</w:t>
      </w:r>
      <w:r w:rsidR="00C64D7D" w:rsidRPr="00423985">
        <w:rPr>
          <w:sz w:val="24"/>
          <w:szCs w:val="24"/>
          <w:lang w:val="ru-RU"/>
        </w:rPr>
        <w:t xml:space="preserve"> (при необходимости)</w:t>
      </w:r>
      <w:r w:rsidRPr="00423985">
        <w:rPr>
          <w:sz w:val="24"/>
          <w:szCs w:val="24"/>
          <w:lang w:val="ru-RU"/>
        </w:rPr>
        <w:t>.</w:t>
      </w:r>
    </w:p>
    <w:p w:rsidR="00B642C1" w:rsidRPr="00423985" w:rsidRDefault="00B642C1" w:rsidP="00423985">
      <w:pPr>
        <w:pStyle w:val="a4"/>
        <w:spacing w:line="276" w:lineRule="auto"/>
        <w:ind w:firstLine="709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Форма уведомления о проведении экспертно-аналитического мероприятия приведена в приложении </w:t>
      </w:r>
      <w:r w:rsidR="001664F0">
        <w:rPr>
          <w:sz w:val="24"/>
          <w:szCs w:val="24"/>
          <w:lang w:val="ru-RU"/>
        </w:rPr>
        <w:t>5</w:t>
      </w:r>
      <w:r w:rsidRPr="00423985">
        <w:rPr>
          <w:sz w:val="24"/>
          <w:szCs w:val="24"/>
          <w:lang w:val="ru-RU"/>
        </w:rPr>
        <w:t xml:space="preserve"> к Стандарту.</w:t>
      </w:r>
    </w:p>
    <w:p w:rsidR="00B642C1" w:rsidRPr="00423985" w:rsidRDefault="00B642C1" w:rsidP="00423985">
      <w:pPr>
        <w:pStyle w:val="a4"/>
        <w:spacing w:line="276" w:lineRule="auto"/>
        <w:jc w:val="center"/>
        <w:rPr>
          <w:b/>
          <w:sz w:val="24"/>
          <w:szCs w:val="24"/>
          <w:lang w:val="ru-RU"/>
        </w:rPr>
      </w:pPr>
      <w:r w:rsidRPr="00423985">
        <w:rPr>
          <w:b/>
          <w:sz w:val="24"/>
          <w:szCs w:val="24"/>
          <w:lang w:val="ru-RU"/>
        </w:rPr>
        <w:t>5. </w:t>
      </w:r>
      <w:r w:rsidR="006903C9" w:rsidRPr="00423985">
        <w:rPr>
          <w:b/>
          <w:sz w:val="24"/>
          <w:szCs w:val="24"/>
          <w:lang w:val="ru-RU"/>
        </w:rPr>
        <w:t>Основной</w:t>
      </w:r>
      <w:r w:rsidRPr="00423985">
        <w:rPr>
          <w:b/>
          <w:sz w:val="24"/>
          <w:szCs w:val="24"/>
          <w:lang w:val="ru-RU"/>
        </w:rPr>
        <w:t xml:space="preserve"> этап экспертно-аналитического мероприятия</w:t>
      </w:r>
    </w:p>
    <w:p w:rsidR="00935501" w:rsidRPr="00423985" w:rsidRDefault="00403607" w:rsidP="00423985">
      <w:pPr>
        <w:tabs>
          <w:tab w:val="left" w:pos="1319"/>
        </w:tabs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 w:rsidRPr="00423985">
        <w:rPr>
          <w:rFonts w:cstheme="minorBidi"/>
          <w:sz w:val="24"/>
          <w:szCs w:val="24"/>
          <w:lang w:val="ru-RU"/>
        </w:rPr>
        <w:t xml:space="preserve">5.1. Основной этап </w:t>
      </w:r>
      <w:bookmarkStart w:id="7" w:name="_Hlk17818865"/>
      <w:r w:rsidRPr="00423985">
        <w:rPr>
          <w:rFonts w:cstheme="minorBidi"/>
          <w:sz w:val="24"/>
          <w:szCs w:val="24"/>
          <w:lang w:val="ru-RU"/>
        </w:rPr>
        <w:t xml:space="preserve">экспертно-аналитического мероприятия </w:t>
      </w:r>
      <w:bookmarkEnd w:id="7"/>
      <w:r w:rsidRPr="00423985">
        <w:rPr>
          <w:rFonts w:cstheme="minorBidi"/>
          <w:sz w:val="24"/>
          <w:szCs w:val="24"/>
          <w:lang w:val="ru-RU"/>
        </w:rPr>
        <w:t xml:space="preserve">заключается в сборе (по месту нахождения </w:t>
      </w:r>
      <w:bookmarkStart w:id="8" w:name="_Hlk17818936"/>
      <w:r w:rsidR="009A6B9B" w:rsidRPr="00EE4CE9">
        <w:rPr>
          <w:snapToGrid w:val="0"/>
          <w:sz w:val="24"/>
          <w:szCs w:val="24"/>
          <w:lang w:val="ru-RU"/>
        </w:rPr>
        <w:t xml:space="preserve">Контрольно-счетной палаты </w:t>
      </w:r>
      <w:bookmarkEnd w:id="8"/>
      <w:r w:rsidRPr="00423985">
        <w:rPr>
          <w:rFonts w:cstheme="minorBidi"/>
          <w:sz w:val="24"/>
          <w:szCs w:val="24"/>
          <w:lang w:val="ru-RU"/>
        </w:rPr>
        <w:t xml:space="preserve">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:rsidR="00C02CF5" w:rsidRPr="00423985" w:rsidRDefault="0091379B" w:rsidP="0091379B">
      <w:pPr>
        <w:tabs>
          <w:tab w:val="left" w:pos="1319"/>
        </w:tabs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>П</w:t>
      </w:r>
      <w:r w:rsidR="00591ADD" w:rsidRPr="00423985">
        <w:rPr>
          <w:rFonts w:cstheme="minorBidi"/>
          <w:sz w:val="24"/>
          <w:szCs w:val="24"/>
          <w:lang w:val="ru-RU"/>
        </w:rPr>
        <w:t xml:space="preserve">о итогам основного </w:t>
      </w:r>
      <w:r w:rsidR="00640D62" w:rsidRPr="00423985">
        <w:rPr>
          <w:rFonts w:cstheme="minorBidi"/>
          <w:sz w:val="24"/>
          <w:szCs w:val="24"/>
          <w:lang w:val="ru-RU"/>
        </w:rPr>
        <w:t xml:space="preserve">этапа </w:t>
      </w:r>
      <w:r>
        <w:rPr>
          <w:rFonts w:cstheme="minorBidi"/>
          <w:sz w:val="24"/>
          <w:szCs w:val="24"/>
          <w:lang w:val="ru-RU"/>
        </w:rPr>
        <w:t xml:space="preserve">участниками </w:t>
      </w:r>
      <w:r w:rsidRPr="00423985">
        <w:rPr>
          <w:rFonts w:cstheme="minorBidi"/>
          <w:sz w:val="24"/>
          <w:szCs w:val="24"/>
          <w:lang w:val="ru-RU"/>
        </w:rPr>
        <w:t>экспертно-аналитического мероприятия</w:t>
      </w:r>
      <w:r w:rsidR="00591ADD" w:rsidRPr="00423985">
        <w:rPr>
          <w:rFonts w:cstheme="minorBidi"/>
          <w:sz w:val="24"/>
          <w:szCs w:val="24"/>
          <w:lang w:val="ru-RU"/>
        </w:rPr>
        <w:t xml:space="preserve"> осуществляется подготовка рабочей документации, расчетов и справок</w:t>
      </w:r>
      <w:r>
        <w:rPr>
          <w:rFonts w:cstheme="minorBidi"/>
          <w:sz w:val="24"/>
          <w:szCs w:val="24"/>
          <w:lang w:val="ru-RU"/>
        </w:rPr>
        <w:t>.</w:t>
      </w:r>
      <w:r w:rsidR="00591ADD" w:rsidRPr="00423985">
        <w:rPr>
          <w:rFonts w:cstheme="minorBidi"/>
          <w:sz w:val="24"/>
          <w:szCs w:val="24"/>
          <w:lang w:val="ru-RU"/>
        </w:rPr>
        <w:t xml:space="preserve"> </w:t>
      </w:r>
    </w:p>
    <w:p w:rsidR="003D442B" w:rsidRPr="00423985" w:rsidRDefault="003D442B" w:rsidP="00423985">
      <w:pPr>
        <w:spacing w:before="5"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 w:rsidRPr="00423985">
        <w:rPr>
          <w:rFonts w:cstheme="minorBidi"/>
          <w:sz w:val="24"/>
          <w:szCs w:val="24"/>
          <w:lang w:val="ru-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</w:t>
      </w:r>
      <w:r w:rsidR="00236C7F" w:rsidRPr="00423985">
        <w:rPr>
          <w:rFonts w:cstheme="minorBidi"/>
          <w:sz w:val="24"/>
          <w:szCs w:val="24"/>
          <w:lang w:val="ru-RU"/>
        </w:rPr>
        <w:t xml:space="preserve"> по запросам </w:t>
      </w:r>
      <w:r w:rsidR="0091379B" w:rsidRPr="00EE4CE9">
        <w:rPr>
          <w:snapToGrid w:val="0"/>
          <w:sz w:val="24"/>
          <w:szCs w:val="24"/>
          <w:lang w:val="ru-RU"/>
        </w:rPr>
        <w:t xml:space="preserve">Контрольно-счетной палаты </w:t>
      </w:r>
      <w:r w:rsidR="00236C7F" w:rsidRPr="00423985">
        <w:rPr>
          <w:rFonts w:cstheme="minorBidi"/>
          <w:sz w:val="24"/>
          <w:szCs w:val="24"/>
          <w:lang w:val="ru-RU"/>
        </w:rPr>
        <w:t xml:space="preserve">и </w:t>
      </w:r>
      <w:r w:rsidR="00523129" w:rsidRPr="00423985">
        <w:rPr>
          <w:rFonts w:cstheme="minorBidi"/>
          <w:sz w:val="24"/>
          <w:szCs w:val="24"/>
          <w:lang w:val="ru-RU"/>
        </w:rPr>
        <w:t xml:space="preserve">(или) </w:t>
      </w:r>
      <w:r w:rsidRPr="00423985">
        <w:rPr>
          <w:rFonts w:cstheme="minorBidi"/>
          <w:sz w:val="24"/>
          <w:szCs w:val="24"/>
          <w:lang w:val="ru-RU"/>
        </w:rPr>
        <w:t>непосредственно по месту расположения объектов экспертно-аналитического мероприятия.</w:t>
      </w:r>
    </w:p>
    <w:p w:rsidR="00C84ECB" w:rsidRPr="00543427" w:rsidRDefault="00055C65" w:rsidP="00C84ECB">
      <w:pPr>
        <w:widowControl/>
        <w:spacing w:line="276" w:lineRule="auto"/>
        <w:ind w:firstLine="709"/>
        <w:contextualSpacing/>
        <w:jc w:val="both"/>
        <w:rPr>
          <w:rFonts w:cstheme="minorBidi"/>
          <w:sz w:val="24"/>
          <w:szCs w:val="24"/>
          <w:lang w:val="ru-RU"/>
        </w:rPr>
      </w:pPr>
      <w:r w:rsidRPr="00543427">
        <w:rPr>
          <w:rFonts w:eastAsiaTheme="minorHAnsi" w:cstheme="minorBidi"/>
          <w:sz w:val="24"/>
          <w:szCs w:val="24"/>
          <w:lang w:val="ru-RU"/>
        </w:rPr>
        <w:t>5.</w:t>
      </w:r>
      <w:r w:rsidR="00E676A6">
        <w:rPr>
          <w:rFonts w:eastAsiaTheme="minorHAnsi" w:cstheme="minorBidi"/>
          <w:sz w:val="24"/>
          <w:szCs w:val="24"/>
          <w:lang w:val="ru-RU"/>
        </w:rPr>
        <w:t>2</w:t>
      </w:r>
      <w:r w:rsidR="00803B01" w:rsidRPr="00543427">
        <w:rPr>
          <w:rFonts w:eastAsiaTheme="minorHAnsi" w:cstheme="minorBidi"/>
          <w:sz w:val="24"/>
          <w:szCs w:val="24"/>
          <w:lang w:val="ru-RU"/>
        </w:rPr>
        <w:t xml:space="preserve">. В случаях </w:t>
      </w:r>
      <w:r w:rsidR="003748DD" w:rsidRPr="00543427">
        <w:rPr>
          <w:rFonts w:cstheme="minorBidi"/>
          <w:sz w:val="24"/>
          <w:szCs w:val="24"/>
          <w:lang w:val="ru-RU"/>
        </w:rPr>
        <w:t xml:space="preserve">отказа должностных лиц объекта экспертно-аналитического мероприятия в допуске сотрудников </w:t>
      </w:r>
      <w:r w:rsidR="003748DD" w:rsidRPr="00543427">
        <w:rPr>
          <w:snapToGrid w:val="0"/>
          <w:sz w:val="24"/>
          <w:szCs w:val="24"/>
          <w:lang w:val="ru-RU"/>
        </w:rPr>
        <w:t>Контрольно-счетной палаты</w:t>
      </w:r>
      <w:r w:rsidR="003748DD" w:rsidRPr="00543427">
        <w:rPr>
          <w:rFonts w:cstheme="minorBidi"/>
          <w:sz w:val="24"/>
          <w:szCs w:val="24"/>
          <w:lang w:val="ru-RU"/>
        </w:rPr>
        <w:t xml:space="preserve"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участников экспертно-аналитического мероприятия, </w:t>
      </w:r>
      <w:r w:rsidR="00C84ECB" w:rsidRPr="00543427">
        <w:rPr>
          <w:rFonts w:cstheme="minorBidi"/>
          <w:sz w:val="24"/>
          <w:szCs w:val="24"/>
          <w:lang w:val="ru-RU"/>
        </w:rPr>
        <w:t xml:space="preserve">руководитель экспертно-аналитического мероприятия доводит до сведения руководителя или уполномоченного должностного лица объекта экспертно-аналитического мероприятия содержание статей 8, 13, 14, 16 Федерального закона № 6-ФЗ, статьи 16 Положения о Контрольно-счетной палате, части 1 статьи 19.4 и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экспертно-аналитического мероприятия, </w:t>
      </w:r>
      <w:r w:rsidR="00C84ECB" w:rsidRPr="00543427">
        <w:rPr>
          <w:rFonts w:cstheme="minorBidi"/>
          <w:sz w:val="24"/>
          <w:szCs w:val="24"/>
          <w:lang w:val="ru-RU"/>
        </w:rPr>
        <w:lastRenderedPageBreak/>
        <w:t>допустивших противоправные действия, и иной необходимой информации, предварительно согласовав составление акта с Председателем Контрольно-счетной палаты.</w:t>
      </w:r>
    </w:p>
    <w:p w:rsidR="00C84ECB" w:rsidRPr="00C84ECB" w:rsidRDefault="00C84ECB" w:rsidP="00C84ECB">
      <w:pPr>
        <w:widowControl/>
        <w:spacing w:line="276" w:lineRule="auto"/>
        <w:ind w:firstLine="709"/>
        <w:contextualSpacing/>
        <w:jc w:val="both"/>
        <w:rPr>
          <w:rFonts w:cstheme="minorBidi"/>
          <w:sz w:val="24"/>
          <w:szCs w:val="24"/>
          <w:lang w:val="ru-RU"/>
        </w:rPr>
      </w:pPr>
      <w:r w:rsidRPr="00C84ECB">
        <w:rPr>
          <w:rFonts w:cstheme="minorBidi"/>
          <w:sz w:val="24"/>
          <w:szCs w:val="24"/>
          <w:lang w:val="ru-RU"/>
        </w:rPr>
        <w:t xml:space="preserve">Указанный акт оформляется в трех экземплярах, имеющих одинаковую юридическую силу, один из которых остается у должностного лица Контрольно-счетной палаты, другой - передается под расписку руководителю или уполномоченному должностному лицу объекта </w:t>
      </w:r>
      <w:r w:rsidRPr="00543427">
        <w:rPr>
          <w:rFonts w:cstheme="minorBidi"/>
          <w:sz w:val="24"/>
          <w:szCs w:val="24"/>
          <w:lang w:val="ru-RU"/>
        </w:rPr>
        <w:t>экспертно-аналитического</w:t>
      </w:r>
      <w:r w:rsidRPr="00C84ECB">
        <w:rPr>
          <w:rFonts w:cstheme="minorBidi"/>
          <w:sz w:val="24"/>
          <w:szCs w:val="24"/>
          <w:lang w:val="ru-RU"/>
        </w:rPr>
        <w:t xml:space="preserve">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C84ECB" w:rsidRPr="00C84ECB" w:rsidRDefault="00C84ECB" w:rsidP="00C84ECB">
      <w:pPr>
        <w:widowControl/>
        <w:spacing w:line="276" w:lineRule="auto"/>
        <w:ind w:firstLine="709"/>
        <w:contextualSpacing/>
        <w:jc w:val="both"/>
        <w:rPr>
          <w:rFonts w:cstheme="minorBidi"/>
          <w:sz w:val="24"/>
          <w:szCs w:val="24"/>
          <w:lang w:val="ru-RU"/>
        </w:rPr>
      </w:pPr>
      <w:r w:rsidRPr="00C84ECB">
        <w:rPr>
          <w:rFonts w:cstheme="minorBidi"/>
          <w:sz w:val="24"/>
          <w:szCs w:val="24"/>
          <w:lang w:val="ru-RU"/>
        </w:rPr>
        <w:t xml:space="preserve">Форма акта по фактам воспрепятствования законной деятельности должностных лиц Контрольно-счетной палаты приведена в приложении  </w:t>
      </w:r>
      <w:r w:rsidR="001664F0">
        <w:rPr>
          <w:rFonts w:cstheme="minorBidi"/>
          <w:sz w:val="24"/>
          <w:szCs w:val="24"/>
          <w:lang w:val="ru-RU"/>
        </w:rPr>
        <w:t>6</w:t>
      </w:r>
      <w:r w:rsidRPr="00C84ECB">
        <w:rPr>
          <w:rFonts w:cstheme="minorBidi"/>
          <w:sz w:val="24"/>
          <w:szCs w:val="24"/>
          <w:lang w:val="ru-RU"/>
        </w:rPr>
        <w:t xml:space="preserve"> к Стандарту.</w:t>
      </w:r>
    </w:p>
    <w:p w:rsidR="00C84ECB" w:rsidRPr="00C84ECB" w:rsidRDefault="00C84ECB" w:rsidP="00C84ECB">
      <w:pPr>
        <w:widowControl/>
        <w:spacing w:line="276" w:lineRule="auto"/>
        <w:ind w:firstLine="709"/>
        <w:contextualSpacing/>
        <w:jc w:val="both"/>
        <w:rPr>
          <w:rFonts w:cstheme="minorBidi"/>
          <w:sz w:val="24"/>
          <w:szCs w:val="24"/>
          <w:lang w:val="ru-RU"/>
        </w:rPr>
      </w:pPr>
      <w:r w:rsidRPr="00C84ECB">
        <w:rPr>
          <w:rFonts w:cstheme="minorBidi"/>
          <w:sz w:val="24"/>
          <w:szCs w:val="24"/>
          <w:lang w:val="ru-RU"/>
        </w:rPr>
        <w:t xml:space="preserve">Должностное лицо Контрольно-счетной палаты в соответствии с частью 5 статьи 28.3 (частью 7 статьи 28.3) КоАП РФ составляет протокол об административном правонарушении при создании ему препятствий для проведения </w:t>
      </w:r>
      <w:r w:rsidR="00947395" w:rsidRPr="00543427">
        <w:rPr>
          <w:rFonts w:cstheme="minorBidi"/>
          <w:sz w:val="24"/>
          <w:szCs w:val="24"/>
          <w:lang w:val="ru-RU"/>
        </w:rPr>
        <w:t>экспертно-аналитического</w:t>
      </w:r>
      <w:r w:rsidRPr="00C84ECB">
        <w:rPr>
          <w:rFonts w:cstheme="minorBidi"/>
          <w:sz w:val="24"/>
          <w:szCs w:val="24"/>
          <w:lang w:val="ru-RU"/>
        </w:rPr>
        <w:t xml:space="preserve"> мероприятия, выражающихся в:</w:t>
      </w:r>
    </w:p>
    <w:p w:rsidR="00C84ECB" w:rsidRPr="00C84ECB" w:rsidRDefault="00C84ECB" w:rsidP="00C84ECB">
      <w:pPr>
        <w:widowControl/>
        <w:spacing w:line="276" w:lineRule="auto"/>
        <w:ind w:firstLine="709"/>
        <w:contextualSpacing/>
        <w:jc w:val="both"/>
        <w:rPr>
          <w:rFonts w:cstheme="minorBidi"/>
          <w:sz w:val="24"/>
          <w:szCs w:val="24"/>
          <w:lang w:val="ru-RU"/>
        </w:rPr>
      </w:pPr>
      <w:r w:rsidRPr="00C84ECB">
        <w:rPr>
          <w:rFonts w:cstheme="minorBidi"/>
          <w:sz w:val="24"/>
          <w:szCs w:val="24"/>
          <w:lang w:val="ru-RU"/>
        </w:rPr>
        <w:t xml:space="preserve">неповиновении законным требованиям должностного лица Контрольно-счетной палаты, связанным с исполнением им своих служебных обязанностей при проведении </w:t>
      </w:r>
      <w:r w:rsidR="00947395" w:rsidRPr="00543427">
        <w:rPr>
          <w:rFonts w:cstheme="minorBidi"/>
          <w:sz w:val="24"/>
          <w:szCs w:val="24"/>
          <w:lang w:val="ru-RU"/>
        </w:rPr>
        <w:t>экспертно-аналитического</w:t>
      </w:r>
      <w:r w:rsidRPr="00C84ECB">
        <w:rPr>
          <w:rFonts w:cstheme="minorBidi"/>
          <w:sz w:val="24"/>
          <w:szCs w:val="24"/>
          <w:lang w:val="ru-RU"/>
        </w:rPr>
        <w:t xml:space="preserve"> мероприятия (часть 1 статьи 19.4 КоАП РФ);</w:t>
      </w:r>
    </w:p>
    <w:p w:rsidR="00C84ECB" w:rsidRPr="00C84ECB" w:rsidRDefault="00C84ECB" w:rsidP="00C84ECB">
      <w:pPr>
        <w:widowControl/>
        <w:spacing w:line="276" w:lineRule="auto"/>
        <w:ind w:firstLine="709"/>
        <w:contextualSpacing/>
        <w:jc w:val="both"/>
        <w:rPr>
          <w:rFonts w:cstheme="minorBidi"/>
          <w:sz w:val="24"/>
          <w:szCs w:val="24"/>
          <w:lang w:val="ru-RU"/>
        </w:rPr>
      </w:pPr>
      <w:r w:rsidRPr="00C84ECB">
        <w:rPr>
          <w:rFonts w:cstheme="minorBidi"/>
          <w:sz w:val="24"/>
          <w:szCs w:val="24"/>
          <w:lang w:val="ru-RU"/>
        </w:rPr>
        <w:t xml:space="preserve"> воспрепятствование законной деятельности должностного лица Контрольно-счетной палаты по проведению проверки или уклонение от нее (статья 19.4.1 КоАП РФ).</w:t>
      </w:r>
    </w:p>
    <w:p w:rsidR="007C1064" w:rsidRPr="007C1064" w:rsidRDefault="007C1064" w:rsidP="007C1064">
      <w:pPr>
        <w:widowControl/>
        <w:spacing w:line="276" w:lineRule="auto"/>
        <w:ind w:firstLine="709"/>
        <w:contextualSpacing/>
        <w:jc w:val="both"/>
        <w:rPr>
          <w:rFonts w:eastAsiaTheme="minorHAnsi" w:cstheme="minorBidi"/>
          <w:sz w:val="24"/>
          <w:szCs w:val="24"/>
          <w:lang w:val="ru-RU"/>
        </w:rPr>
      </w:pPr>
      <w:r w:rsidRPr="004E1971">
        <w:rPr>
          <w:rFonts w:cstheme="minorBidi"/>
          <w:sz w:val="24"/>
          <w:szCs w:val="24"/>
          <w:lang w:val="ru-RU"/>
        </w:rPr>
        <w:t>5.</w:t>
      </w:r>
      <w:r w:rsidR="00E676A6">
        <w:rPr>
          <w:rFonts w:cstheme="minorBidi"/>
          <w:sz w:val="24"/>
          <w:szCs w:val="24"/>
          <w:lang w:val="ru-RU"/>
        </w:rPr>
        <w:t>3</w:t>
      </w:r>
      <w:r w:rsidRPr="004E1971">
        <w:rPr>
          <w:rFonts w:cstheme="minorBidi"/>
          <w:sz w:val="24"/>
          <w:szCs w:val="24"/>
          <w:lang w:val="ru-RU"/>
        </w:rPr>
        <w:t xml:space="preserve">. </w:t>
      </w:r>
      <w:r w:rsidRPr="004E1971">
        <w:rPr>
          <w:rFonts w:eastAsiaTheme="minorHAnsi" w:cstheme="minorBidi"/>
          <w:sz w:val="24"/>
          <w:szCs w:val="24"/>
          <w:lang w:val="ru-RU"/>
        </w:rPr>
        <w:t xml:space="preserve">В случаях </w:t>
      </w:r>
      <w:r w:rsidRPr="007C1064">
        <w:rPr>
          <w:rFonts w:eastAsiaTheme="minorHAnsi" w:cstheme="minorBidi"/>
          <w:sz w:val="24"/>
          <w:szCs w:val="24"/>
          <w:lang w:val="ru-RU"/>
        </w:rPr>
        <w:t xml:space="preserve">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</w:t>
      </w:r>
      <w:r w:rsidRPr="00543427">
        <w:rPr>
          <w:rFonts w:cstheme="minorBidi"/>
          <w:sz w:val="24"/>
          <w:szCs w:val="24"/>
          <w:lang w:val="ru-RU"/>
        </w:rPr>
        <w:t>экспертно-аналитического</w:t>
      </w:r>
      <w:r w:rsidRPr="007C1064">
        <w:rPr>
          <w:rFonts w:eastAsiaTheme="minorHAnsi" w:cstheme="minorBidi"/>
          <w:sz w:val="24"/>
          <w:szCs w:val="24"/>
          <w:lang w:val="ru-RU"/>
        </w:rPr>
        <w:t xml:space="preserve"> мероприятия, предоставления недостоверной информации, документов и материалов</w:t>
      </w:r>
      <w:r>
        <w:rPr>
          <w:rFonts w:eastAsiaTheme="minorHAnsi" w:cstheme="minorBidi"/>
          <w:sz w:val="24"/>
          <w:szCs w:val="24"/>
          <w:lang w:val="ru-RU"/>
        </w:rPr>
        <w:t xml:space="preserve"> </w:t>
      </w:r>
      <w:r w:rsidRPr="007C1064">
        <w:rPr>
          <w:rFonts w:eastAsiaTheme="minorHAnsi" w:cstheme="minorBidi"/>
          <w:sz w:val="24"/>
          <w:szCs w:val="24"/>
          <w:lang w:val="ru-RU"/>
        </w:rPr>
        <w:t xml:space="preserve">руководитель </w:t>
      </w:r>
      <w:r w:rsidRPr="00543427">
        <w:rPr>
          <w:rFonts w:cstheme="minorBidi"/>
          <w:sz w:val="24"/>
          <w:szCs w:val="24"/>
          <w:lang w:val="ru-RU"/>
        </w:rPr>
        <w:t>экспертно-аналитического</w:t>
      </w:r>
      <w:r w:rsidRPr="007C1064">
        <w:rPr>
          <w:rFonts w:eastAsiaTheme="minorHAnsi" w:cstheme="minorBidi"/>
          <w:sz w:val="24"/>
          <w:szCs w:val="24"/>
          <w:lang w:val="ru-RU"/>
        </w:rPr>
        <w:t xml:space="preserve"> мероприятия доводит до сведения руководителя или иного уполномоченного должностного лица объекта </w:t>
      </w:r>
      <w:r w:rsidRPr="00543427">
        <w:rPr>
          <w:rFonts w:cstheme="minorBidi"/>
          <w:sz w:val="24"/>
          <w:szCs w:val="24"/>
          <w:lang w:val="ru-RU"/>
        </w:rPr>
        <w:t>экспертно-аналитического</w:t>
      </w:r>
      <w:r w:rsidRPr="00C84ECB">
        <w:rPr>
          <w:rFonts w:cstheme="minorBidi"/>
          <w:sz w:val="24"/>
          <w:szCs w:val="24"/>
          <w:lang w:val="ru-RU"/>
        </w:rPr>
        <w:t xml:space="preserve"> </w:t>
      </w:r>
      <w:r w:rsidRPr="007C1064">
        <w:rPr>
          <w:rFonts w:eastAsiaTheme="minorHAnsi" w:cstheme="minorBidi"/>
          <w:sz w:val="24"/>
          <w:szCs w:val="24"/>
          <w:lang w:val="ru-RU"/>
        </w:rPr>
        <w:t xml:space="preserve">мероприятия содержание статей 14, 15 Федерального закона № 6-ФЗ, статьи 17 Положения о Контрольно-счетной палате и статьи 19.7 КоАП РФ и незамедлительно оформляет соответствующий акт с указанием даты, времени, места, данных руководителя или иного уполномоченного должностного лица объекта </w:t>
      </w:r>
      <w:r w:rsidRPr="00543427">
        <w:rPr>
          <w:rFonts w:cstheme="minorBidi"/>
          <w:sz w:val="24"/>
          <w:szCs w:val="24"/>
          <w:lang w:val="ru-RU"/>
        </w:rPr>
        <w:t>экспертно-аналитического</w:t>
      </w:r>
      <w:r w:rsidRPr="007C1064">
        <w:rPr>
          <w:rFonts w:eastAsiaTheme="minorHAnsi" w:cstheme="minorBidi"/>
          <w:sz w:val="24"/>
          <w:szCs w:val="24"/>
          <w:lang w:val="ru-RU"/>
        </w:rPr>
        <w:t xml:space="preserve"> мероприятия, допустивших противоправные действия, и иной необходимой информации, предварительно согласовав составление акта с Председателем Контрольно-счетной палаты.</w:t>
      </w:r>
    </w:p>
    <w:p w:rsidR="007C1064" w:rsidRPr="009C5CA8" w:rsidRDefault="007C1064" w:rsidP="007C1064">
      <w:pPr>
        <w:widowControl/>
        <w:spacing w:line="276" w:lineRule="auto"/>
        <w:ind w:firstLine="709"/>
        <w:contextualSpacing/>
        <w:jc w:val="both"/>
        <w:rPr>
          <w:rFonts w:eastAsiaTheme="minorHAnsi" w:cstheme="minorBidi"/>
          <w:sz w:val="24"/>
          <w:szCs w:val="24"/>
          <w:lang w:val="ru-RU"/>
        </w:rPr>
      </w:pPr>
      <w:r w:rsidRPr="009C5CA8">
        <w:rPr>
          <w:rFonts w:eastAsiaTheme="minorHAnsi" w:cstheme="minorBidi"/>
          <w:sz w:val="24"/>
          <w:szCs w:val="24"/>
          <w:lang w:val="ru-RU"/>
        </w:rPr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приведена в приложении </w:t>
      </w:r>
      <w:r w:rsidR="001664F0" w:rsidRPr="009C5CA8">
        <w:rPr>
          <w:rFonts w:eastAsiaTheme="minorHAnsi" w:cstheme="minorBidi"/>
          <w:sz w:val="24"/>
          <w:szCs w:val="24"/>
          <w:lang w:val="ru-RU"/>
        </w:rPr>
        <w:t>7</w:t>
      </w:r>
      <w:r w:rsidRPr="009C5CA8">
        <w:rPr>
          <w:rFonts w:eastAsiaTheme="minorHAnsi" w:cstheme="minorBidi"/>
          <w:sz w:val="24"/>
          <w:szCs w:val="24"/>
          <w:lang w:val="ru-RU"/>
        </w:rPr>
        <w:t xml:space="preserve"> к Стандарту.</w:t>
      </w:r>
    </w:p>
    <w:p w:rsidR="007C1064" w:rsidRPr="007C1064" w:rsidRDefault="007C1064" w:rsidP="007C1064">
      <w:pPr>
        <w:widowControl/>
        <w:spacing w:line="276" w:lineRule="auto"/>
        <w:ind w:firstLine="709"/>
        <w:contextualSpacing/>
        <w:jc w:val="both"/>
        <w:rPr>
          <w:rFonts w:eastAsiaTheme="minorHAnsi" w:cstheme="minorBidi"/>
          <w:sz w:val="24"/>
          <w:szCs w:val="24"/>
          <w:lang w:val="ru-RU"/>
        </w:rPr>
      </w:pPr>
      <w:r w:rsidRPr="007C1064">
        <w:rPr>
          <w:rFonts w:eastAsiaTheme="minorHAnsi" w:cstheme="minorBidi"/>
          <w:sz w:val="24"/>
          <w:szCs w:val="24"/>
          <w:lang w:val="ru-RU"/>
        </w:rPr>
        <w:t xml:space="preserve">Акт оформляется в трех экземплярах, имеющих одинаковую юридическую силу, один из которых остается у должностного лица Контрольно-счетной палаты, другой - передается под расписку руководителю или уполномоченному должностному лицу объекта </w:t>
      </w:r>
      <w:r w:rsidR="004E528D" w:rsidRPr="00543427">
        <w:rPr>
          <w:rFonts w:cstheme="minorBidi"/>
          <w:sz w:val="24"/>
          <w:szCs w:val="24"/>
          <w:lang w:val="ru-RU"/>
        </w:rPr>
        <w:t>экспертно-аналитического</w:t>
      </w:r>
      <w:r w:rsidRPr="007C1064">
        <w:rPr>
          <w:rFonts w:eastAsiaTheme="minorHAnsi" w:cstheme="minorBidi"/>
          <w:sz w:val="24"/>
          <w:szCs w:val="24"/>
          <w:lang w:val="ru-RU"/>
        </w:rPr>
        <w:t xml:space="preserve">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14750F" w:rsidRPr="0014750F" w:rsidRDefault="007C1064" w:rsidP="007C1064">
      <w:pPr>
        <w:widowControl/>
        <w:spacing w:line="276" w:lineRule="auto"/>
        <w:ind w:firstLine="709"/>
        <w:contextualSpacing/>
        <w:jc w:val="both"/>
        <w:rPr>
          <w:rFonts w:cstheme="minorBidi"/>
          <w:color w:val="FF0000"/>
          <w:sz w:val="24"/>
          <w:szCs w:val="24"/>
          <w:lang w:val="ru-RU"/>
        </w:rPr>
      </w:pPr>
      <w:r w:rsidRPr="007C1064">
        <w:rPr>
          <w:rFonts w:eastAsiaTheme="minorHAnsi" w:cstheme="minorBidi"/>
          <w:sz w:val="24"/>
          <w:szCs w:val="24"/>
          <w:lang w:val="ru-RU"/>
        </w:rPr>
        <w:t>По факту непредставления или несвоевременного представления документов и материалов, запрошенных при проведении контрольного мероприятия, в соответствии со статьей 19.7 КоАП РФ должностное лицо Контрольно-счетной палаты составляет протокол об административном правонарушении.</w:t>
      </w:r>
    </w:p>
    <w:p w:rsidR="00E56027" w:rsidRPr="00423985" w:rsidRDefault="001012AE" w:rsidP="00423985">
      <w:pPr>
        <w:spacing w:line="276" w:lineRule="auto"/>
        <w:jc w:val="center"/>
        <w:outlineLvl w:val="1"/>
        <w:rPr>
          <w:sz w:val="24"/>
          <w:szCs w:val="24"/>
          <w:lang w:val="ru-RU"/>
        </w:rPr>
      </w:pPr>
      <w:r w:rsidRPr="00423985">
        <w:rPr>
          <w:b/>
          <w:bCs/>
          <w:sz w:val="24"/>
          <w:szCs w:val="24"/>
          <w:lang w:val="ru-RU"/>
        </w:rPr>
        <w:t>6.</w:t>
      </w:r>
      <w:r w:rsidRPr="00423985">
        <w:rPr>
          <w:b/>
          <w:bCs/>
          <w:sz w:val="24"/>
          <w:szCs w:val="24"/>
        </w:rPr>
        <w:t> </w:t>
      </w:r>
      <w:r w:rsidR="00E56027" w:rsidRPr="00423985">
        <w:rPr>
          <w:b/>
          <w:bCs/>
          <w:sz w:val="24"/>
          <w:szCs w:val="24"/>
          <w:lang w:val="ru-RU"/>
        </w:rPr>
        <w:t>Заключительный этап экспертно-аналитического мероприятия</w:t>
      </w:r>
    </w:p>
    <w:p w:rsidR="00E56027" w:rsidRPr="00423985" w:rsidRDefault="001012AE" w:rsidP="00423985">
      <w:pPr>
        <w:tabs>
          <w:tab w:val="left" w:pos="1319"/>
        </w:tabs>
        <w:spacing w:line="276" w:lineRule="auto"/>
        <w:ind w:right="104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6.1.</w:t>
      </w:r>
      <w:r w:rsidRPr="00423985">
        <w:rPr>
          <w:sz w:val="24"/>
          <w:szCs w:val="24"/>
        </w:rPr>
        <w:t> </w:t>
      </w:r>
      <w:r w:rsidR="00E56027" w:rsidRPr="00423985">
        <w:rPr>
          <w:sz w:val="24"/>
          <w:szCs w:val="24"/>
          <w:lang w:val="ru-RU"/>
        </w:rPr>
        <w:t xml:space="preserve">Заключительный этап экспертно-аналитического мероприятия состоит в подготовке </w:t>
      </w:r>
      <w:r w:rsidR="00CC06B2">
        <w:rPr>
          <w:sz w:val="24"/>
          <w:szCs w:val="24"/>
          <w:lang w:val="ru-RU"/>
        </w:rPr>
        <w:t>з</w:t>
      </w:r>
      <w:r w:rsidR="00AA5976">
        <w:rPr>
          <w:sz w:val="24"/>
          <w:szCs w:val="24"/>
          <w:lang w:val="ru-RU"/>
        </w:rPr>
        <w:t>аключения</w:t>
      </w:r>
      <w:r w:rsidR="00B403DC" w:rsidRPr="00423985">
        <w:rPr>
          <w:sz w:val="24"/>
          <w:szCs w:val="24"/>
          <w:lang w:val="ru-RU"/>
        </w:rPr>
        <w:t xml:space="preserve"> о результатах экспертно-аналитического мероприятия (далее – </w:t>
      </w:r>
      <w:r w:rsidR="00AA5976">
        <w:rPr>
          <w:sz w:val="24"/>
          <w:szCs w:val="24"/>
          <w:lang w:val="ru-RU"/>
        </w:rPr>
        <w:t>заключение</w:t>
      </w:r>
      <w:r w:rsidR="00B403DC" w:rsidRPr="00423985">
        <w:rPr>
          <w:sz w:val="24"/>
          <w:szCs w:val="24"/>
          <w:lang w:val="ru-RU"/>
        </w:rPr>
        <w:t xml:space="preserve">), </w:t>
      </w:r>
      <w:r w:rsidR="00E56027" w:rsidRPr="00423985">
        <w:rPr>
          <w:sz w:val="24"/>
          <w:szCs w:val="24"/>
          <w:lang w:val="ru-RU"/>
        </w:rPr>
        <w:t xml:space="preserve">на основе фактических данных и информации, зафиксированных в </w:t>
      </w:r>
      <w:r w:rsidR="003640B4" w:rsidRPr="00423985">
        <w:rPr>
          <w:sz w:val="24"/>
          <w:szCs w:val="24"/>
          <w:lang w:val="ru-RU"/>
        </w:rPr>
        <w:t>рабочей документации</w:t>
      </w:r>
      <w:r w:rsidR="00E56027" w:rsidRPr="00423985">
        <w:rPr>
          <w:sz w:val="24"/>
          <w:szCs w:val="24"/>
          <w:lang w:val="ru-RU"/>
        </w:rPr>
        <w:t>, оформленн</w:t>
      </w:r>
      <w:r w:rsidR="00236C7F" w:rsidRPr="00423985">
        <w:rPr>
          <w:sz w:val="24"/>
          <w:szCs w:val="24"/>
          <w:lang w:val="ru-RU"/>
        </w:rPr>
        <w:t>ой</w:t>
      </w:r>
      <w:r w:rsidR="00E56027" w:rsidRPr="00423985">
        <w:rPr>
          <w:sz w:val="24"/>
          <w:szCs w:val="24"/>
          <w:lang w:val="ru-RU"/>
        </w:rPr>
        <w:t xml:space="preserve"> в ходе экспертно-аналитического мероприятия, выводов и </w:t>
      </w:r>
      <w:r w:rsidR="00E56027" w:rsidRPr="00423985">
        <w:rPr>
          <w:sz w:val="24"/>
          <w:szCs w:val="24"/>
          <w:lang w:val="ru-RU"/>
        </w:rPr>
        <w:lastRenderedPageBreak/>
        <w:t>предложений</w:t>
      </w:r>
      <w:r w:rsidRPr="00423985">
        <w:rPr>
          <w:sz w:val="24"/>
          <w:szCs w:val="24"/>
          <w:lang w:val="ru-RU"/>
        </w:rPr>
        <w:t xml:space="preserve"> </w:t>
      </w:r>
      <w:r w:rsidR="00E56027" w:rsidRPr="00423985">
        <w:rPr>
          <w:sz w:val="24"/>
          <w:szCs w:val="24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мероприятия.</w:t>
      </w:r>
    </w:p>
    <w:p w:rsidR="0069458B" w:rsidRPr="00423985" w:rsidRDefault="001012AE" w:rsidP="0042398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6.2. </w:t>
      </w:r>
      <w:r w:rsidR="00E56027" w:rsidRPr="00423985">
        <w:rPr>
          <w:sz w:val="24"/>
          <w:szCs w:val="24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423985">
        <w:rPr>
          <w:rFonts w:eastAsia="Calibri"/>
          <w:sz w:val="24"/>
          <w:szCs w:val="24"/>
          <w:lang w:val="ru-RU"/>
        </w:rPr>
        <w:t>.</w:t>
      </w:r>
    </w:p>
    <w:p w:rsidR="006F7E7A" w:rsidRPr="00423985" w:rsidRDefault="001012AE" w:rsidP="0042398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6.</w:t>
      </w:r>
      <w:r w:rsidR="009666A7" w:rsidRPr="00423985">
        <w:rPr>
          <w:sz w:val="24"/>
          <w:szCs w:val="24"/>
          <w:lang w:val="ru-RU"/>
        </w:rPr>
        <w:t>3</w:t>
      </w:r>
      <w:r w:rsidRPr="00423985">
        <w:rPr>
          <w:sz w:val="24"/>
          <w:szCs w:val="24"/>
          <w:lang w:val="ru-RU"/>
        </w:rPr>
        <w:t>. </w:t>
      </w:r>
      <w:r w:rsidR="004E1971">
        <w:rPr>
          <w:sz w:val="24"/>
          <w:szCs w:val="24"/>
          <w:lang w:val="ru-RU"/>
        </w:rPr>
        <w:t>Заключение</w:t>
      </w:r>
      <w:r w:rsidR="004B3ED1" w:rsidRPr="00423985">
        <w:rPr>
          <w:sz w:val="24"/>
          <w:szCs w:val="24"/>
          <w:lang w:val="ru-RU"/>
        </w:rPr>
        <w:t xml:space="preserve"> п</w:t>
      </w:r>
      <w:r w:rsidR="00DE562B" w:rsidRPr="00423985">
        <w:rPr>
          <w:sz w:val="24"/>
          <w:szCs w:val="24"/>
          <w:lang w:val="ru-RU"/>
        </w:rPr>
        <w:t xml:space="preserve">о результатам исследования предмета экспертно-аналитического мероприятия </w:t>
      </w:r>
      <w:r w:rsidR="00E56027" w:rsidRPr="00423985">
        <w:rPr>
          <w:sz w:val="24"/>
          <w:szCs w:val="24"/>
          <w:lang w:val="ru-RU"/>
        </w:rPr>
        <w:t>долж</w:t>
      </w:r>
      <w:r w:rsidR="003875B1">
        <w:rPr>
          <w:sz w:val="24"/>
          <w:szCs w:val="24"/>
          <w:lang w:val="ru-RU"/>
        </w:rPr>
        <w:t>но</w:t>
      </w:r>
      <w:r w:rsidR="00E56027" w:rsidRPr="00423985">
        <w:rPr>
          <w:sz w:val="24"/>
          <w:szCs w:val="24"/>
          <w:lang w:val="ru-RU"/>
        </w:rPr>
        <w:t xml:space="preserve"> содержать:</w:t>
      </w:r>
    </w:p>
    <w:p w:rsidR="00E56027" w:rsidRPr="00423985" w:rsidRDefault="00E56027" w:rsidP="00423985">
      <w:pPr>
        <w:spacing w:line="276" w:lineRule="auto"/>
        <w:ind w:right="104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исходные данные о </w:t>
      </w:r>
      <w:r w:rsidR="001012AE" w:rsidRPr="00423985">
        <w:rPr>
          <w:sz w:val="24"/>
          <w:szCs w:val="24"/>
          <w:lang w:val="ru-RU"/>
        </w:rPr>
        <w:t>мероприятии</w:t>
      </w:r>
      <w:r w:rsidRPr="00423985">
        <w:rPr>
          <w:sz w:val="24"/>
          <w:szCs w:val="24"/>
          <w:lang w:val="ru-RU"/>
        </w:rPr>
        <w:t xml:space="preserve"> (основание для проведения </w:t>
      </w:r>
      <w:r w:rsidR="00DE562B" w:rsidRPr="00423985">
        <w:rPr>
          <w:sz w:val="24"/>
          <w:szCs w:val="24"/>
          <w:lang w:val="ru-RU"/>
        </w:rPr>
        <w:t>м</w:t>
      </w:r>
      <w:r w:rsidR="001012AE" w:rsidRPr="00423985">
        <w:rPr>
          <w:sz w:val="24"/>
          <w:szCs w:val="24"/>
          <w:lang w:val="ru-RU"/>
        </w:rPr>
        <w:t>ероприятия</w:t>
      </w:r>
      <w:r w:rsidRPr="00423985">
        <w:rPr>
          <w:sz w:val="24"/>
          <w:szCs w:val="24"/>
          <w:lang w:val="ru-RU"/>
        </w:rPr>
        <w:t xml:space="preserve">, предмет, цель (цели), объекты </w:t>
      </w:r>
      <w:r w:rsidR="001012AE" w:rsidRPr="00423985">
        <w:rPr>
          <w:sz w:val="24"/>
          <w:szCs w:val="24"/>
          <w:lang w:val="ru-RU"/>
        </w:rPr>
        <w:t>мероприятия</w:t>
      </w:r>
      <w:r w:rsidRPr="00423985">
        <w:rPr>
          <w:sz w:val="24"/>
          <w:szCs w:val="24"/>
          <w:lang w:val="ru-RU"/>
        </w:rPr>
        <w:t xml:space="preserve">, исследуемый период, </w:t>
      </w:r>
      <w:r w:rsidR="00DE562B" w:rsidRPr="00423985">
        <w:rPr>
          <w:sz w:val="24"/>
          <w:szCs w:val="24"/>
          <w:lang w:val="ru-RU"/>
        </w:rPr>
        <w:t xml:space="preserve">а также </w:t>
      </w:r>
      <w:r w:rsidRPr="00423985">
        <w:rPr>
          <w:sz w:val="24"/>
          <w:szCs w:val="24"/>
          <w:lang w:val="ru-RU"/>
        </w:rPr>
        <w:t xml:space="preserve">сроки </w:t>
      </w:r>
      <w:r w:rsidR="00DE562B" w:rsidRPr="00423985">
        <w:rPr>
          <w:sz w:val="24"/>
          <w:szCs w:val="24"/>
          <w:lang w:val="ru-RU"/>
        </w:rPr>
        <w:t xml:space="preserve">его </w:t>
      </w:r>
      <w:r w:rsidRPr="00423985">
        <w:rPr>
          <w:sz w:val="24"/>
          <w:szCs w:val="24"/>
          <w:lang w:val="ru-RU"/>
        </w:rPr>
        <w:t>проведения);</w:t>
      </w:r>
    </w:p>
    <w:p w:rsidR="00E56027" w:rsidRPr="00423985" w:rsidRDefault="00E56027" w:rsidP="00423985">
      <w:pPr>
        <w:spacing w:line="276" w:lineRule="auto"/>
        <w:ind w:right="104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краткую характеристику сферы предмета экспертно-аналитического мероприятия;</w:t>
      </w:r>
    </w:p>
    <w:p w:rsidR="00E56027" w:rsidRPr="00423985" w:rsidRDefault="00E56027" w:rsidP="00423985">
      <w:pPr>
        <w:spacing w:before="8" w:line="276" w:lineRule="auto"/>
        <w:ind w:right="104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информацию о результатах </w:t>
      </w:r>
      <w:r w:rsidR="001012AE" w:rsidRPr="00423985">
        <w:rPr>
          <w:sz w:val="24"/>
          <w:szCs w:val="24"/>
          <w:lang w:val="ru-RU"/>
        </w:rPr>
        <w:t>экспертно-аналитического мероприятия</w:t>
      </w:r>
      <w:r w:rsidRPr="00423985">
        <w:rPr>
          <w:sz w:val="24"/>
          <w:szCs w:val="24"/>
          <w:lang w:val="ru-RU"/>
        </w:rPr>
        <w:t>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E56027" w:rsidRPr="00423985" w:rsidRDefault="00E56027" w:rsidP="00423985">
      <w:pPr>
        <w:spacing w:before="8" w:line="276" w:lineRule="auto"/>
        <w:ind w:right="107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выводы по каждой цели </w:t>
      </w:r>
      <w:r w:rsidR="00132807" w:rsidRPr="00423985">
        <w:rPr>
          <w:rFonts w:cstheme="minorBidi"/>
          <w:spacing w:val="-1"/>
          <w:sz w:val="24"/>
          <w:szCs w:val="24"/>
          <w:lang w:val="ru-RU"/>
        </w:rPr>
        <w:t>экспертно</w:t>
      </w:r>
      <w:r w:rsidR="00132807" w:rsidRPr="00423985">
        <w:rPr>
          <w:spacing w:val="-1"/>
          <w:sz w:val="24"/>
          <w:szCs w:val="24"/>
          <w:lang w:val="ru-RU"/>
        </w:rPr>
        <w:t>-</w:t>
      </w:r>
      <w:r w:rsidR="00132807" w:rsidRPr="00423985">
        <w:rPr>
          <w:rFonts w:cstheme="minorBidi"/>
          <w:spacing w:val="-1"/>
          <w:sz w:val="24"/>
          <w:szCs w:val="24"/>
          <w:lang w:val="ru-RU"/>
        </w:rPr>
        <w:t>аналитического</w:t>
      </w:r>
      <w:r w:rsidR="00132807" w:rsidRPr="00423985">
        <w:rPr>
          <w:rFonts w:cstheme="minorBidi"/>
          <w:spacing w:val="21"/>
          <w:sz w:val="24"/>
          <w:szCs w:val="24"/>
          <w:lang w:val="ru-RU"/>
        </w:rPr>
        <w:t xml:space="preserve"> </w:t>
      </w:r>
      <w:r w:rsidR="00132807" w:rsidRPr="00423985">
        <w:rPr>
          <w:rFonts w:cstheme="minorBidi"/>
          <w:spacing w:val="-1"/>
          <w:sz w:val="24"/>
          <w:szCs w:val="24"/>
          <w:lang w:val="ru-RU"/>
        </w:rPr>
        <w:t>мероприятия</w:t>
      </w:r>
      <w:r w:rsidRPr="00423985">
        <w:rPr>
          <w:sz w:val="24"/>
          <w:szCs w:val="24"/>
          <w:lang w:val="ru-RU"/>
        </w:rPr>
        <w:t>, в которых в обобщенной форме отражаются итоговые оценки исследованных актуальных проблем</w:t>
      </w:r>
      <w:r w:rsidR="00DE562B" w:rsidRPr="00423985">
        <w:rPr>
          <w:sz w:val="24"/>
          <w:szCs w:val="24"/>
          <w:lang w:val="ru-RU"/>
        </w:rPr>
        <w:t xml:space="preserve"> и вопросов</w:t>
      </w:r>
      <w:r w:rsidRPr="00423985">
        <w:rPr>
          <w:sz w:val="24"/>
          <w:szCs w:val="24"/>
          <w:lang w:val="ru-RU"/>
        </w:rPr>
        <w:t>;</w:t>
      </w:r>
    </w:p>
    <w:p w:rsidR="00E56027" w:rsidRPr="00423985" w:rsidRDefault="00E56027" w:rsidP="00423985">
      <w:pPr>
        <w:spacing w:before="5" w:line="276" w:lineRule="auto"/>
        <w:ind w:right="114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предложения и рекомендации, основанные на выводах и направленные на решение исследованных актуальных проблем и </w:t>
      </w:r>
      <w:r w:rsidR="006F7E7A" w:rsidRPr="00423985">
        <w:rPr>
          <w:sz w:val="24"/>
          <w:szCs w:val="24"/>
          <w:lang w:val="ru-RU"/>
        </w:rPr>
        <w:t>вопросов</w:t>
      </w:r>
      <w:r w:rsidR="00DE562B" w:rsidRPr="00423985">
        <w:rPr>
          <w:sz w:val="24"/>
          <w:szCs w:val="24"/>
          <w:lang w:val="ru-RU"/>
        </w:rPr>
        <w:t>.</w:t>
      </w:r>
    </w:p>
    <w:p w:rsidR="00E56027" w:rsidRPr="00423985" w:rsidRDefault="00E56027" w:rsidP="00423985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При необходимости </w:t>
      </w:r>
      <w:r w:rsidR="004E1971">
        <w:rPr>
          <w:sz w:val="24"/>
          <w:szCs w:val="24"/>
          <w:lang w:val="ru-RU"/>
        </w:rPr>
        <w:t>заключение</w:t>
      </w:r>
      <w:r w:rsidRPr="00423985">
        <w:rPr>
          <w:sz w:val="24"/>
          <w:szCs w:val="24"/>
          <w:lang w:val="ru-RU"/>
        </w:rPr>
        <w:t xml:space="preserve"> может содержать приложения.</w:t>
      </w:r>
    </w:p>
    <w:p w:rsidR="00E56027" w:rsidRPr="00423985" w:rsidRDefault="00E56027" w:rsidP="00423985">
      <w:pPr>
        <w:spacing w:line="276" w:lineRule="auto"/>
        <w:ind w:right="105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Форма </w:t>
      </w:r>
      <w:r w:rsidR="004E1971">
        <w:rPr>
          <w:sz w:val="24"/>
          <w:szCs w:val="24"/>
          <w:lang w:val="ru-RU"/>
        </w:rPr>
        <w:t>заключения</w:t>
      </w:r>
      <w:r w:rsidRPr="00423985">
        <w:rPr>
          <w:sz w:val="24"/>
          <w:szCs w:val="24"/>
          <w:lang w:val="ru-RU"/>
        </w:rPr>
        <w:t xml:space="preserve"> о результатах экспертно-аналитического мероп</w:t>
      </w:r>
      <w:r w:rsidR="001E3B51" w:rsidRPr="00423985">
        <w:rPr>
          <w:sz w:val="24"/>
          <w:szCs w:val="24"/>
          <w:lang w:val="ru-RU"/>
        </w:rPr>
        <w:t xml:space="preserve">риятия приведена в приложении </w:t>
      </w:r>
      <w:r w:rsidR="00236C7F" w:rsidRPr="00423985">
        <w:rPr>
          <w:sz w:val="24"/>
          <w:szCs w:val="24"/>
          <w:lang w:val="ru-RU"/>
        </w:rPr>
        <w:t>8</w:t>
      </w:r>
      <w:r w:rsidRPr="00423985">
        <w:rPr>
          <w:sz w:val="24"/>
          <w:szCs w:val="24"/>
          <w:lang w:val="ru-RU"/>
        </w:rPr>
        <w:t xml:space="preserve"> к Стандарту.</w:t>
      </w:r>
    </w:p>
    <w:p w:rsidR="00E56027" w:rsidRPr="00423985" w:rsidRDefault="000E770D" w:rsidP="00423985">
      <w:pPr>
        <w:spacing w:line="276" w:lineRule="auto"/>
        <w:ind w:right="105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6.</w:t>
      </w:r>
      <w:r w:rsidR="009666A7" w:rsidRPr="00423985">
        <w:rPr>
          <w:sz w:val="24"/>
          <w:szCs w:val="24"/>
          <w:lang w:val="ru-RU"/>
        </w:rPr>
        <w:t>4</w:t>
      </w:r>
      <w:r w:rsidRPr="00423985">
        <w:rPr>
          <w:sz w:val="24"/>
          <w:szCs w:val="24"/>
          <w:lang w:val="ru-RU"/>
        </w:rPr>
        <w:t>. </w:t>
      </w:r>
      <w:r w:rsidR="00E56027" w:rsidRPr="00423985">
        <w:rPr>
          <w:sz w:val="24"/>
          <w:szCs w:val="24"/>
          <w:lang w:val="ru-RU"/>
        </w:rPr>
        <w:t xml:space="preserve">При составлении </w:t>
      </w:r>
      <w:r w:rsidR="002D1361">
        <w:rPr>
          <w:sz w:val="24"/>
          <w:szCs w:val="24"/>
          <w:lang w:val="ru-RU"/>
        </w:rPr>
        <w:t>заключения</w:t>
      </w:r>
      <w:r w:rsidR="00E56027" w:rsidRPr="00423985">
        <w:rPr>
          <w:sz w:val="24"/>
          <w:szCs w:val="24"/>
          <w:lang w:val="ru-RU"/>
        </w:rPr>
        <w:t xml:space="preserve"> следует руководствоваться следующими требованиями:</w:t>
      </w:r>
    </w:p>
    <w:p w:rsidR="00E56027" w:rsidRPr="00423985" w:rsidRDefault="00E56027" w:rsidP="00423985">
      <w:pPr>
        <w:spacing w:before="3" w:line="276" w:lineRule="auto"/>
        <w:ind w:right="106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результаты экспертно-аналитического мероприятия должны излагаться в </w:t>
      </w:r>
      <w:r w:rsidR="002D1361">
        <w:rPr>
          <w:sz w:val="24"/>
          <w:szCs w:val="24"/>
          <w:lang w:val="ru-RU"/>
        </w:rPr>
        <w:t xml:space="preserve">заключении </w:t>
      </w:r>
      <w:r w:rsidRPr="00423985">
        <w:rPr>
          <w:sz w:val="24"/>
          <w:szCs w:val="24"/>
          <w:lang w:val="ru-RU"/>
        </w:rPr>
        <w:t xml:space="preserve">последовательно, в соответствии с целями, поставленными в программе проведения </w:t>
      </w:r>
      <w:r w:rsidR="00132807" w:rsidRPr="00423985">
        <w:rPr>
          <w:sz w:val="24"/>
          <w:szCs w:val="24"/>
          <w:lang w:val="ru-RU"/>
        </w:rPr>
        <w:t xml:space="preserve">экспертно-аналитического </w:t>
      </w:r>
      <w:r w:rsidRPr="00423985">
        <w:rPr>
          <w:sz w:val="24"/>
          <w:szCs w:val="24"/>
          <w:lang w:val="ru-RU"/>
        </w:rPr>
        <w:t>мероприятия, и давать по каждой из них ответы с выделением наиболее важных проблем и вопросов;</w:t>
      </w:r>
    </w:p>
    <w:p w:rsidR="00E56027" w:rsidRPr="00423985" w:rsidRDefault="002D1361" w:rsidP="00423985">
      <w:pPr>
        <w:spacing w:before="5" w:line="276" w:lineRule="auto"/>
        <w:ind w:right="1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</w:t>
      </w:r>
      <w:r w:rsidR="00E56027" w:rsidRPr="00423985">
        <w:rPr>
          <w:sz w:val="24"/>
          <w:szCs w:val="24"/>
          <w:lang w:val="ru-RU"/>
        </w:rPr>
        <w:t xml:space="preserve"> долж</w:t>
      </w:r>
      <w:r>
        <w:rPr>
          <w:sz w:val="24"/>
          <w:szCs w:val="24"/>
          <w:lang w:val="ru-RU"/>
        </w:rPr>
        <w:t>но</w:t>
      </w:r>
      <w:r w:rsidR="00E56027" w:rsidRPr="00423985">
        <w:rPr>
          <w:sz w:val="24"/>
          <w:szCs w:val="24"/>
          <w:lang w:val="ru-RU"/>
        </w:rPr>
        <w:t xml:space="preserve"> включать только информацию</w:t>
      </w:r>
      <w:r w:rsidR="003640B4" w:rsidRPr="00423985">
        <w:rPr>
          <w:sz w:val="24"/>
          <w:szCs w:val="24"/>
          <w:lang w:val="ru-RU"/>
        </w:rPr>
        <w:t xml:space="preserve"> и</w:t>
      </w:r>
      <w:r w:rsidR="00E56027" w:rsidRPr="00423985">
        <w:rPr>
          <w:sz w:val="24"/>
          <w:szCs w:val="24"/>
          <w:lang w:val="ru-RU"/>
        </w:rPr>
        <w:t xml:space="preserve"> выводы, которые подтверждаются материалами</w:t>
      </w:r>
      <w:r w:rsidR="003640B4" w:rsidRPr="00423985">
        <w:rPr>
          <w:sz w:val="24"/>
          <w:szCs w:val="24"/>
          <w:lang w:val="ru-RU"/>
        </w:rPr>
        <w:t xml:space="preserve"> </w:t>
      </w:r>
      <w:r w:rsidR="00E56027" w:rsidRPr="00423985">
        <w:rPr>
          <w:sz w:val="24"/>
          <w:szCs w:val="24"/>
          <w:lang w:val="ru-RU"/>
        </w:rPr>
        <w:t xml:space="preserve">рабочей документации </w:t>
      </w:r>
      <w:r w:rsidR="00132807" w:rsidRPr="00423985">
        <w:rPr>
          <w:sz w:val="24"/>
          <w:szCs w:val="24"/>
          <w:lang w:val="ru-RU"/>
        </w:rPr>
        <w:t xml:space="preserve">экспертно-аналитического </w:t>
      </w:r>
      <w:r w:rsidR="00E56027" w:rsidRPr="00423985">
        <w:rPr>
          <w:sz w:val="24"/>
          <w:szCs w:val="24"/>
          <w:lang w:val="ru-RU"/>
        </w:rPr>
        <w:t>мероприятия;</w:t>
      </w:r>
    </w:p>
    <w:p w:rsidR="00E56027" w:rsidRPr="00423985" w:rsidRDefault="00E56027" w:rsidP="00423985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выводы в </w:t>
      </w:r>
      <w:r w:rsidR="002D1361">
        <w:rPr>
          <w:sz w:val="24"/>
          <w:szCs w:val="24"/>
          <w:lang w:val="ru-RU"/>
        </w:rPr>
        <w:t>заключении</w:t>
      </w:r>
      <w:r w:rsidRPr="00423985">
        <w:rPr>
          <w:sz w:val="24"/>
          <w:szCs w:val="24"/>
          <w:lang w:val="ru-RU"/>
        </w:rPr>
        <w:t xml:space="preserve"> должны быть аргументированными;</w:t>
      </w:r>
    </w:p>
    <w:p w:rsidR="00E56027" w:rsidRPr="00423985" w:rsidRDefault="00E56027" w:rsidP="00423985">
      <w:pPr>
        <w:spacing w:line="276" w:lineRule="auto"/>
        <w:ind w:right="106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предложения (рекомендации) в </w:t>
      </w:r>
      <w:r w:rsidR="002D1361">
        <w:rPr>
          <w:sz w:val="24"/>
          <w:szCs w:val="24"/>
          <w:lang w:val="ru-RU"/>
        </w:rPr>
        <w:t>заключении</w:t>
      </w:r>
      <w:r w:rsidRPr="00423985">
        <w:rPr>
          <w:sz w:val="24"/>
          <w:szCs w:val="24"/>
          <w:lang w:val="ru-RU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423985">
        <w:rPr>
          <w:sz w:val="24"/>
          <w:szCs w:val="24"/>
          <w:lang w:val="ru-RU"/>
        </w:rPr>
        <w:t xml:space="preserve">экспертно-аналитического </w:t>
      </w:r>
      <w:r w:rsidRPr="00423985">
        <w:rPr>
          <w:sz w:val="24"/>
          <w:szCs w:val="24"/>
          <w:lang w:val="ru-RU"/>
        </w:rPr>
        <w:t>мероприятия, иметь четкий адресный характер;</w:t>
      </w:r>
    </w:p>
    <w:p w:rsidR="00E56027" w:rsidRPr="00423985" w:rsidRDefault="00E56027" w:rsidP="00423985">
      <w:pPr>
        <w:spacing w:before="5" w:line="276" w:lineRule="auto"/>
        <w:ind w:right="110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в </w:t>
      </w:r>
      <w:r w:rsidR="002D1361">
        <w:rPr>
          <w:sz w:val="24"/>
          <w:szCs w:val="24"/>
          <w:lang w:val="ru-RU"/>
        </w:rPr>
        <w:t>заключении</w:t>
      </w:r>
      <w:r w:rsidRPr="00423985">
        <w:rPr>
          <w:sz w:val="24"/>
          <w:szCs w:val="24"/>
          <w:lang w:val="ru-RU"/>
        </w:rPr>
        <w:t xml:space="preserve"> необходимо изб</w:t>
      </w:r>
      <w:r w:rsidR="00236C7F" w:rsidRPr="00423985">
        <w:rPr>
          <w:sz w:val="24"/>
          <w:szCs w:val="24"/>
          <w:lang w:val="ru-RU"/>
        </w:rPr>
        <w:t xml:space="preserve">егать повторений и подробностей, </w:t>
      </w:r>
      <w:r w:rsidRPr="00423985">
        <w:rPr>
          <w:sz w:val="24"/>
          <w:szCs w:val="24"/>
          <w:lang w:val="ru-RU"/>
        </w:rPr>
        <w:t>а при использовании каких-либо специальных терминов и сокращений они должны быть объяснены;</w:t>
      </w:r>
    </w:p>
    <w:p w:rsidR="00132807" w:rsidRPr="00423985" w:rsidRDefault="00E56027" w:rsidP="00423985">
      <w:pPr>
        <w:spacing w:before="5" w:line="276" w:lineRule="auto"/>
        <w:ind w:right="108" w:firstLine="709"/>
        <w:jc w:val="both"/>
        <w:rPr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423985">
        <w:rPr>
          <w:sz w:val="24"/>
          <w:szCs w:val="24"/>
          <w:lang w:val="ru-RU"/>
        </w:rPr>
        <w:t xml:space="preserve">экспертно-аналитического </w:t>
      </w:r>
      <w:r w:rsidRPr="00423985">
        <w:rPr>
          <w:sz w:val="24"/>
          <w:szCs w:val="24"/>
          <w:lang w:val="ru-RU"/>
        </w:rPr>
        <w:t xml:space="preserve">мероприятия, должны приводиться в отдельных приложениях к </w:t>
      </w:r>
      <w:r w:rsidR="002D1361">
        <w:rPr>
          <w:sz w:val="24"/>
          <w:szCs w:val="24"/>
          <w:lang w:val="ru-RU"/>
        </w:rPr>
        <w:t>заключению</w:t>
      </w:r>
      <w:r w:rsidRPr="00423985">
        <w:rPr>
          <w:sz w:val="24"/>
          <w:szCs w:val="24"/>
          <w:lang w:val="ru-RU"/>
        </w:rPr>
        <w:t>.</w:t>
      </w:r>
    </w:p>
    <w:p w:rsidR="00C4758D" w:rsidRDefault="000E770D" w:rsidP="00D94206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423985">
        <w:rPr>
          <w:rFonts w:eastAsia="Calibri"/>
          <w:sz w:val="24"/>
          <w:szCs w:val="24"/>
          <w:lang w:val="ru-RU"/>
        </w:rPr>
        <w:t>6.</w:t>
      </w:r>
      <w:r w:rsidR="00C02CF5" w:rsidRPr="00423985">
        <w:rPr>
          <w:rFonts w:eastAsia="Calibri"/>
          <w:sz w:val="24"/>
          <w:szCs w:val="24"/>
          <w:lang w:val="ru-RU"/>
        </w:rPr>
        <w:t>5</w:t>
      </w:r>
      <w:r w:rsidRPr="00423985">
        <w:rPr>
          <w:rFonts w:eastAsia="Calibri"/>
          <w:sz w:val="24"/>
          <w:szCs w:val="24"/>
          <w:lang w:val="ru-RU"/>
        </w:rPr>
        <w:t>. </w:t>
      </w:r>
      <w:r w:rsidR="00132807" w:rsidRPr="00423985">
        <w:rPr>
          <w:sz w:val="24"/>
          <w:szCs w:val="24"/>
          <w:lang w:val="ru-RU"/>
        </w:rPr>
        <w:t> </w:t>
      </w:r>
      <w:r w:rsidR="00C4758D">
        <w:rPr>
          <w:sz w:val="24"/>
          <w:szCs w:val="24"/>
          <w:lang w:val="ru-RU"/>
        </w:rPr>
        <w:t>Заключение</w:t>
      </w:r>
      <w:r w:rsidR="00C4758D" w:rsidRPr="00C4758D">
        <w:rPr>
          <w:sz w:val="24"/>
          <w:szCs w:val="24"/>
          <w:lang w:val="ru-RU"/>
        </w:rPr>
        <w:t xml:space="preserve"> подготавливает, подписывает и представляет на рассмотрение Коллегии Контрольно-счетной палаты руководитель </w:t>
      </w:r>
      <w:r w:rsidR="00C4758D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C4758D" w:rsidRPr="00C4758D">
        <w:rPr>
          <w:sz w:val="24"/>
          <w:szCs w:val="24"/>
          <w:lang w:val="ru-RU"/>
        </w:rPr>
        <w:t xml:space="preserve"> мероприятия в срок, установленный программой </w:t>
      </w:r>
      <w:r w:rsidR="00C4758D"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="00C4758D" w:rsidRPr="00C4758D">
        <w:rPr>
          <w:sz w:val="24"/>
          <w:szCs w:val="24"/>
          <w:lang w:val="ru-RU"/>
        </w:rPr>
        <w:t xml:space="preserve"> мероприятия. </w:t>
      </w:r>
    </w:p>
    <w:p w:rsidR="00C4758D" w:rsidRDefault="00E56DCC" w:rsidP="00C4758D">
      <w:pPr>
        <w:spacing w:before="5" w:line="276" w:lineRule="auto"/>
        <w:ind w:right="10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="00D94206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. </w:t>
      </w:r>
      <w:r w:rsidRPr="00E56DCC">
        <w:rPr>
          <w:sz w:val="24"/>
          <w:szCs w:val="24"/>
          <w:lang w:val="ru-RU"/>
        </w:rPr>
        <w:t xml:space="preserve">Руководитель </w:t>
      </w:r>
      <w:r w:rsidRPr="00423985">
        <w:rPr>
          <w:rFonts w:eastAsia="Calibri"/>
          <w:sz w:val="24"/>
          <w:szCs w:val="24"/>
          <w:lang w:val="ru-RU"/>
        </w:rPr>
        <w:t>экспертно-аналитического</w:t>
      </w:r>
      <w:r w:rsidRPr="00E56DCC">
        <w:rPr>
          <w:sz w:val="24"/>
          <w:szCs w:val="24"/>
          <w:lang w:val="ru-RU"/>
        </w:rPr>
        <w:t xml:space="preserve"> мероприятия несет ответственность за </w:t>
      </w:r>
      <w:r w:rsidRPr="00E56DCC">
        <w:rPr>
          <w:sz w:val="24"/>
          <w:szCs w:val="24"/>
          <w:lang w:val="ru-RU"/>
        </w:rPr>
        <w:lastRenderedPageBreak/>
        <w:t xml:space="preserve">соответствие </w:t>
      </w:r>
      <w:r>
        <w:rPr>
          <w:sz w:val="24"/>
          <w:szCs w:val="24"/>
          <w:lang w:val="ru-RU"/>
        </w:rPr>
        <w:t>заключения</w:t>
      </w:r>
      <w:r w:rsidRPr="00E56DCC">
        <w:rPr>
          <w:sz w:val="24"/>
          <w:szCs w:val="24"/>
          <w:lang w:val="ru-RU"/>
        </w:rPr>
        <w:t xml:space="preserve"> требованиям Стандарта, включая соответствие информации и выводов, отраженных в </w:t>
      </w:r>
      <w:r>
        <w:rPr>
          <w:sz w:val="24"/>
          <w:szCs w:val="24"/>
          <w:lang w:val="ru-RU"/>
        </w:rPr>
        <w:t>заключении</w:t>
      </w:r>
      <w:r w:rsidRPr="00E56DCC">
        <w:rPr>
          <w:sz w:val="24"/>
          <w:szCs w:val="24"/>
          <w:lang w:val="ru-RU"/>
        </w:rPr>
        <w:t xml:space="preserve">, вносимом на рассмотрение Коллегии </w:t>
      </w:r>
      <w:r>
        <w:rPr>
          <w:sz w:val="24"/>
          <w:szCs w:val="24"/>
          <w:lang w:val="ru-RU"/>
        </w:rPr>
        <w:t>К</w:t>
      </w:r>
      <w:r w:rsidRPr="00E56DCC">
        <w:rPr>
          <w:sz w:val="24"/>
          <w:szCs w:val="24"/>
          <w:lang w:val="ru-RU"/>
        </w:rPr>
        <w:t>онтрольно-счетно</w:t>
      </w:r>
      <w:r>
        <w:rPr>
          <w:sz w:val="24"/>
          <w:szCs w:val="24"/>
          <w:lang w:val="ru-RU"/>
        </w:rPr>
        <w:t>й палаты</w:t>
      </w:r>
      <w:r w:rsidRPr="00E56DCC">
        <w:rPr>
          <w:sz w:val="24"/>
          <w:szCs w:val="24"/>
          <w:lang w:val="ru-RU"/>
        </w:rPr>
        <w:t>, информации, изложенной рабочей документации.</w:t>
      </w:r>
    </w:p>
    <w:p w:rsidR="00C4758D" w:rsidRPr="00923A46" w:rsidRDefault="00D94206" w:rsidP="000704F2">
      <w:pPr>
        <w:spacing w:before="5" w:line="276" w:lineRule="auto"/>
        <w:ind w:right="107" w:firstLine="709"/>
        <w:jc w:val="both"/>
        <w:rPr>
          <w:color w:val="FF0000"/>
          <w:sz w:val="24"/>
          <w:szCs w:val="24"/>
          <w:lang w:val="ru-RU"/>
        </w:rPr>
      </w:pPr>
      <w:r w:rsidRPr="00D94206">
        <w:rPr>
          <w:sz w:val="24"/>
          <w:szCs w:val="24"/>
          <w:lang w:val="ru-RU"/>
        </w:rPr>
        <w:t>6</w:t>
      </w:r>
      <w:r w:rsidR="00923A46" w:rsidRPr="00D94206">
        <w:rPr>
          <w:sz w:val="24"/>
          <w:szCs w:val="24"/>
          <w:lang w:val="ru-RU"/>
        </w:rPr>
        <w:t>.</w:t>
      </w:r>
      <w:r w:rsidRPr="00D94206">
        <w:rPr>
          <w:sz w:val="24"/>
          <w:szCs w:val="24"/>
          <w:lang w:val="ru-RU"/>
        </w:rPr>
        <w:t>7</w:t>
      </w:r>
      <w:r w:rsidR="00923A46" w:rsidRPr="00D94206">
        <w:rPr>
          <w:sz w:val="24"/>
          <w:szCs w:val="24"/>
          <w:lang w:val="ru-RU"/>
        </w:rPr>
        <w:t xml:space="preserve">. </w:t>
      </w:r>
      <w:r w:rsidRPr="00423985">
        <w:rPr>
          <w:sz w:val="24"/>
          <w:szCs w:val="24"/>
          <w:lang w:val="ru-RU"/>
        </w:rPr>
        <w:t xml:space="preserve">О результатах экспертно-аналитического мероприятия </w:t>
      </w:r>
      <w:r>
        <w:rPr>
          <w:sz w:val="24"/>
          <w:szCs w:val="24"/>
          <w:lang w:val="ru-RU"/>
        </w:rPr>
        <w:t>К</w:t>
      </w:r>
      <w:r w:rsidRPr="00423985">
        <w:rPr>
          <w:sz w:val="24"/>
          <w:szCs w:val="24"/>
          <w:lang w:val="ru-RU"/>
        </w:rPr>
        <w:t>онтрольно-счетн</w:t>
      </w:r>
      <w:r>
        <w:rPr>
          <w:sz w:val="24"/>
          <w:szCs w:val="24"/>
          <w:lang w:val="ru-RU"/>
        </w:rPr>
        <w:t>ая</w:t>
      </w:r>
      <w:r w:rsidRPr="004239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палата</w:t>
      </w:r>
      <w:r w:rsidRPr="00423985">
        <w:rPr>
          <w:sz w:val="24"/>
          <w:szCs w:val="24"/>
          <w:lang w:val="ru-RU"/>
        </w:rPr>
        <w:t xml:space="preserve"> информирует </w:t>
      </w:r>
      <w:r>
        <w:rPr>
          <w:sz w:val="24"/>
          <w:szCs w:val="24"/>
          <w:lang w:val="ru-RU"/>
        </w:rPr>
        <w:t xml:space="preserve">Председателя Совета депутатов и Главу городского округа Люберцы. </w:t>
      </w:r>
    </w:p>
    <w:p w:rsidR="00D94206" w:rsidRPr="00423985" w:rsidRDefault="00132807" w:rsidP="000704F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sz w:val="24"/>
          <w:szCs w:val="24"/>
          <w:lang w:val="ru-RU"/>
        </w:rPr>
        <w:t>6</w:t>
      </w:r>
      <w:r w:rsidR="000E770D" w:rsidRPr="00423985">
        <w:rPr>
          <w:sz w:val="24"/>
          <w:szCs w:val="24"/>
          <w:lang w:val="ru-RU"/>
        </w:rPr>
        <w:t>.</w:t>
      </w:r>
      <w:r w:rsidR="00D94206">
        <w:rPr>
          <w:sz w:val="24"/>
          <w:szCs w:val="24"/>
          <w:lang w:val="ru-RU"/>
        </w:rPr>
        <w:t>8</w:t>
      </w:r>
      <w:r w:rsidRPr="00423985">
        <w:rPr>
          <w:sz w:val="24"/>
          <w:szCs w:val="24"/>
          <w:lang w:val="ru-RU"/>
        </w:rPr>
        <w:t>. </w:t>
      </w:r>
      <w:r w:rsidR="00D94206" w:rsidRPr="00423985">
        <w:rPr>
          <w:rFonts w:eastAsia="Calibri"/>
          <w:sz w:val="24"/>
          <w:szCs w:val="24"/>
          <w:lang w:val="ru-RU"/>
        </w:rPr>
        <w:t xml:space="preserve">При необходимости доведения итогов экспертно-аналитического мероприятия до руководителей соответствующих </w:t>
      </w:r>
      <w:r w:rsidR="00D94206" w:rsidRPr="00D94206">
        <w:rPr>
          <w:rFonts w:eastAsia="Calibri"/>
          <w:sz w:val="24"/>
          <w:szCs w:val="24"/>
          <w:lang w:val="ru-RU"/>
        </w:rPr>
        <w:t>органы местного самоуправления и муниципальны</w:t>
      </w:r>
      <w:r w:rsidR="00D94206">
        <w:rPr>
          <w:rFonts w:eastAsia="Calibri"/>
          <w:sz w:val="24"/>
          <w:szCs w:val="24"/>
          <w:lang w:val="ru-RU"/>
        </w:rPr>
        <w:t>х</w:t>
      </w:r>
      <w:r w:rsidR="00D94206" w:rsidRPr="00D94206">
        <w:rPr>
          <w:rFonts w:eastAsia="Calibri"/>
          <w:sz w:val="24"/>
          <w:szCs w:val="24"/>
          <w:lang w:val="ru-RU"/>
        </w:rPr>
        <w:t xml:space="preserve"> орган</w:t>
      </w:r>
      <w:r w:rsidR="00D94206">
        <w:rPr>
          <w:rFonts w:eastAsia="Calibri"/>
          <w:sz w:val="24"/>
          <w:szCs w:val="24"/>
          <w:lang w:val="ru-RU"/>
        </w:rPr>
        <w:t>ов</w:t>
      </w:r>
      <w:r w:rsidR="00D94206" w:rsidRPr="00423985">
        <w:rPr>
          <w:rFonts w:eastAsia="Calibri"/>
          <w:sz w:val="24"/>
          <w:szCs w:val="24"/>
          <w:lang w:val="ru-RU"/>
        </w:rPr>
        <w:t xml:space="preserve"> в соответствии с решением Коллегии </w:t>
      </w:r>
      <w:bookmarkStart w:id="9" w:name="_Hlk17897950"/>
      <w:r w:rsidR="00D94206">
        <w:rPr>
          <w:sz w:val="24"/>
          <w:szCs w:val="24"/>
          <w:lang w:val="ru-RU"/>
        </w:rPr>
        <w:t>К</w:t>
      </w:r>
      <w:r w:rsidR="00D94206" w:rsidRPr="00423985">
        <w:rPr>
          <w:sz w:val="24"/>
          <w:szCs w:val="24"/>
          <w:lang w:val="ru-RU"/>
        </w:rPr>
        <w:t>онтрольно-счетн</w:t>
      </w:r>
      <w:r w:rsidR="00D94206">
        <w:rPr>
          <w:sz w:val="24"/>
          <w:szCs w:val="24"/>
          <w:lang w:val="ru-RU"/>
        </w:rPr>
        <w:t>ой</w:t>
      </w:r>
      <w:r w:rsidR="00D94206" w:rsidRPr="00423985">
        <w:rPr>
          <w:sz w:val="24"/>
          <w:szCs w:val="24"/>
          <w:lang w:val="ru-RU"/>
        </w:rPr>
        <w:t xml:space="preserve"> </w:t>
      </w:r>
      <w:r w:rsidR="00D94206">
        <w:rPr>
          <w:sz w:val="24"/>
          <w:szCs w:val="24"/>
          <w:lang w:val="ru-RU"/>
        </w:rPr>
        <w:t>палаты</w:t>
      </w:r>
      <w:r w:rsidR="00D94206" w:rsidRPr="00423985">
        <w:rPr>
          <w:sz w:val="24"/>
          <w:szCs w:val="24"/>
          <w:lang w:val="ru-RU"/>
        </w:rPr>
        <w:t xml:space="preserve"> </w:t>
      </w:r>
      <w:bookmarkEnd w:id="9"/>
      <w:r w:rsidR="00D94206" w:rsidRPr="00423985">
        <w:rPr>
          <w:rFonts w:eastAsia="Calibri"/>
          <w:sz w:val="24"/>
          <w:szCs w:val="24"/>
          <w:lang w:val="ru-RU"/>
        </w:rPr>
        <w:t>им направляются информационные письма о результатах проведенного экспертно-аналитического мероприятия.</w:t>
      </w:r>
    </w:p>
    <w:p w:rsidR="00D94206" w:rsidRPr="00423985" w:rsidRDefault="00D94206" w:rsidP="000704F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rFonts w:eastAsia="Calibri"/>
          <w:sz w:val="24"/>
          <w:szCs w:val="24"/>
          <w:lang w:val="ru-RU"/>
        </w:rPr>
        <w:t xml:space="preserve">Информационное письмо при необходимости может содержать просьбу проинформировать </w:t>
      </w:r>
      <w:r>
        <w:rPr>
          <w:rFonts w:eastAsia="Calibri"/>
          <w:sz w:val="24"/>
          <w:szCs w:val="24"/>
          <w:lang w:val="ru-RU"/>
        </w:rPr>
        <w:t>К</w:t>
      </w:r>
      <w:r w:rsidRPr="00423985">
        <w:rPr>
          <w:rFonts w:eastAsia="Calibri"/>
          <w:sz w:val="24"/>
          <w:szCs w:val="24"/>
          <w:lang w:val="ru-RU"/>
        </w:rPr>
        <w:t>онтрольно-счетн</w:t>
      </w:r>
      <w:r>
        <w:rPr>
          <w:rFonts w:eastAsia="Calibri"/>
          <w:sz w:val="24"/>
          <w:szCs w:val="24"/>
          <w:lang w:val="ru-RU"/>
        </w:rPr>
        <w:t>ую палату</w:t>
      </w:r>
      <w:r w:rsidRPr="00423985">
        <w:rPr>
          <w:rFonts w:eastAsia="Calibri"/>
          <w:sz w:val="24"/>
          <w:szCs w:val="24"/>
          <w:lang w:val="ru-RU"/>
        </w:rPr>
        <w:t xml:space="preserve"> о результатах его рассмотрения. </w:t>
      </w:r>
    </w:p>
    <w:p w:rsidR="00C2722D" w:rsidRPr="00423985" w:rsidRDefault="00B632EE" w:rsidP="000704F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423985">
        <w:rPr>
          <w:rFonts w:eastAsia="Calibri"/>
          <w:sz w:val="24"/>
          <w:szCs w:val="24"/>
          <w:lang w:val="ru-RU"/>
        </w:rPr>
        <w:t>6.</w:t>
      </w:r>
      <w:r w:rsidR="00D94206">
        <w:rPr>
          <w:rFonts w:eastAsia="Calibri"/>
          <w:sz w:val="24"/>
          <w:szCs w:val="24"/>
          <w:lang w:val="ru-RU"/>
        </w:rPr>
        <w:t>9</w:t>
      </w:r>
      <w:r w:rsidRPr="00423985">
        <w:rPr>
          <w:rFonts w:eastAsia="Calibri"/>
          <w:sz w:val="24"/>
          <w:szCs w:val="24"/>
          <w:lang w:val="ru-RU"/>
        </w:rPr>
        <w:t xml:space="preserve">. </w:t>
      </w:r>
      <w:r w:rsidR="00C2722D" w:rsidRPr="00423985">
        <w:rPr>
          <w:rFonts w:eastAsia="Calibri"/>
          <w:sz w:val="24"/>
          <w:szCs w:val="24"/>
          <w:lang w:val="ru-RU"/>
        </w:rPr>
        <w:t xml:space="preserve">Информация о результатах проведенного экспертно-аналитического мероприятия </w:t>
      </w:r>
      <w:r w:rsidR="003B2964" w:rsidRPr="003B2964">
        <w:rPr>
          <w:rFonts w:eastAsia="Calibri"/>
          <w:sz w:val="24"/>
          <w:szCs w:val="24"/>
          <w:lang w:val="ru-RU"/>
        </w:rPr>
        <w:t xml:space="preserve">после его рассмотрения на Коллегии </w:t>
      </w:r>
      <w:r w:rsidR="003B2964">
        <w:rPr>
          <w:sz w:val="24"/>
          <w:szCs w:val="24"/>
          <w:lang w:val="ru-RU"/>
        </w:rPr>
        <w:t>К</w:t>
      </w:r>
      <w:r w:rsidR="003B2964" w:rsidRPr="00423985">
        <w:rPr>
          <w:sz w:val="24"/>
          <w:szCs w:val="24"/>
          <w:lang w:val="ru-RU"/>
        </w:rPr>
        <w:t>онтрольно-счетн</w:t>
      </w:r>
      <w:r w:rsidR="003B2964">
        <w:rPr>
          <w:sz w:val="24"/>
          <w:szCs w:val="24"/>
          <w:lang w:val="ru-RU"/>
        </w:rPr>
        <w:t>ой</w:t>
      </w:r>
      <w:r w:rsidR="003B2964" w:rsidRPr="00423985">
        <w:rPr>
          <w:sz w:val="24"/>
          <w:szCs w:val="24"/>
          <w:lang w:val="ru-RU"/>
        </w:rPr>
        <w:t xml:space="preserve"> </w:t>
      </w:r>
      <w:r w:rsidR="003B2964">
        <w:rPr>
          <w:sz w:val="24"/>
          <w:szCs w:val="24"/>
          <w:lang w:val="ru-RU"/>
        </w:rPr>
        <w:t>палаты</w:t>
      </w:r>
      <w:r w:rsidR="003B2964" w:rsidRPr="00423985">
        <w:rPr>
          <w:sz w:val="24"/>
          <w:szCs w:val="24"/>
          <w:lang w:val="ru-RU"/>
        </w:rPr>
        <w:t xml:space="preserve"> </w:t>
      </w:r>
      <w:r w:rsidR="00D94206" w:rsidRPr="00D94206">
        <w:rPr>
          <w:rFonts w:eastAsia="Calibri"/>
          <w:sz w:val="24"/>
          <w:szCs w:val="24"/>
          <w:lang w:val="ru-RU"/>
        </w:rPr>
        <w:t>в течении трех рабочих дней размещает</w:t>
      </w:r>
      <w:r w:rsidR="00D94206">
        <w:rPr>
          <w:rFonts w:eastAsia="Calibri"/>
          <w:sz w:val="24"/>
          <w:szCs w:val="24"/>
          <w:lang w:val="ru-RU"/>
        </w:rPr>
        <w:t xml:space="preserve">ся на </w:t>
      </w:r>
      <w:r w:rsidR="00D94206" w:rsidRPr="00D94206">
        <w:rPr>
          <w:rFonts w:eastAsia="Calibri"/>
          <w:sz w:val="24"/>
          <w:szCs w:val="24"/>
          <w:lang w:val="ru-RU"/>
        </w:rPr>
        <w:t xml:space="preserve">официальном </w:t>
      </w:r>
      <w:r w:rsidR="00D94206">
        <w:rPr>
          <w:rFonts w:eastAsia="Calibri"/>
          <w:sz w:val="24"/>
          <w:szCs w:val="24"/>
          <w:lang w:val="ru-RU"/>
        </w:rPr>
        <w:t xml:space="preserve">сайте </w:t>
      </w:r>
      <w:r w:rsidR="00D94206" w:rsidRPr="00D94206">
        <w:rPr>
          <w:rFonts w:eastAsia="Calibri"/>
          <w:sz w:val="24"/>
          <w:szCs w:val="24"/>
          <w:lang w:val="ru-RU"/>
        </w:rPr>
        <w:t xml:space="preserve"> </w:t>
      </w:r>
      <w:r w:rsidR="00D94206">
        <w:rPr>
          <w:sz w:val="24"/>
          <w:szCs w:val="24"/>
          <w:lang w:val="ru-RU"/>
        </w:rPr>
        <w:t>К</w:t>
      </w:r>
      <w:r w:rsidR="00D94206" w:rsidRPr="00423985">
        <w:rPr>
          <w:sz w:val="24"/>
          <w:szCs w:val="24"/>
          <w:lang w:val="ru-RU"/>
        </w:rPr>
        <w:t>онтрольно-счетн</w:t>
      </w:r>
      <w:r w:rsidR="00D94206">
        <w:rPr>
          <w:sz w:val="24"/>
          <w:szCs w:val="24"/>
          <w:lang w:val="ru-RU"/>
        </w:rPr>
        <w:t>ой</w:t>
      </w:r>
      <w:r w:rsidR="00D94206" w:rsidRPr="00423985">
        <w:rPr>
          <w:sz w:val="24"/>
          <w:szCs w:val="24"/>
          <w:lang w:val="ru-RU"/>
        </w:rPr>
        <w:t xml:space="preserve"> </w:t>
      </w:r>
      <w:r w:rsidR="00D94206">
        <w:rPr>
          <w:sz w:val="24"/>
          <w:szCs w:val="24"/>
          <w:lang w:val="ru-RU"/>
        </w:rPr>
        <w:t>палаты</w:t>
      </w:r>
      <w:r w:rsidR="00D94206" w:rsidRPr="00423985">
        <w:rPr>
          <w:sz w:val="24"/>
          <w:szCs w:val="24"/>
          <w:lang w:val="ru-RU"/>
        </w:rPr>
        <w:t xml:space="preserve"> </w:t>
      </w:r>
      <w:r w:rsidR="00D94206">
        <w:rPr>
          <w:sz w:val="24"/>
          <w:szCs w:val="24"/>
          <w:lang w:val="ru-RU"/>
        </w:rPr>
        <w:t xml:space="preserve">и </w:t>
      </w:r>
      <w:r w:rsidR="00D94206" w:rsidRPr="00D94206">
        <w:rPr>
          <w:rFonts w:eastAsia="Calibri"/>
          <w:sz w:val="24"/>
          <w:szCs w:val="24"/>
          <w:lang w:val="ru-RU"/>
        </w:rPr>
        <w:t>Портале Счетной палаты Российской Федерации и контрольно-счетных органов Российской Федерации</w:t>
      </w:r>
      <w:r w:rsidR="00C2722D" w:rsidRPr="00423985">
        <w:rPr>
          <w:rFonts w:eastAsia="Calibri"/>
          <w:sz w:val="24"/>
          <w:szCs w:val="24"/>
          <w:lang w:val="ru-RU"/>
        </w:rPr>
        <w:t>.</w:t>
      </w:r>
    </w:p>
    <w:p w:rsidR="00E24C82" w:rsidRPr="00423985" w:rsidRDefault="00E24C82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E24C82" w:rsidRPr="00423985" w:rsidRDefault="00E24C82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E24C82" w:rsidRPr="00423985" w:rsidRDefault="00E24C82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E24C82" w:rsidRPr="00423985" w:rsidRDefault="00E24C82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E24C82" w:rsidRPr="00423985" w:rsidRDefault="00E24C82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E24C82" w:rsidRPr="00423985" w:rsidRDefault="00E24C82" w:rsidP="00423985">
      <w:pPr>
        <w:pStyle w:val="a4"/>
        <w:spacing w:line="276" w:lineRule="auto"/>
        <w:rPr>
          <w:rFonts w:eastAsia="Calibri"/>
          <w:sz w:val="24"/>
          <w:szCs w:val="24"/>
          <w:lang w:val="ru-RU"/>
        </w:rPr>
      </w:pPr>
    </w:p>
    <w:p w:rsidR="00E24C82" w:rsidRDefault="00E24C82" w:rsidP="008741A5">
      <w:pPr>
        <w:pStyle w:val="a4"/>
        <w:rPr>
          <w:rFonts w:eastAsia="Calibri"/>
          <w:lang w:val="ru-RU"/>
        </w:rPr>
        <w:sectPr w:rsidR="00E24C82" w:rsidSect="007473F0">
          <w:headerReference w:type="default" r:id="rId8"/>
          <w:headerReference w:type="first" r:id="rId9"/>
          <w:pgSz w:w="11907" w:h="16840"/>
          <w:pgMar w:top="993" w:right="567" w:bottom="567" w:left="1560" w:header="709" w:footer="709" w:gutter="0"/>
          <w:pgNumType w:start="1"/>
          <w:cols w:space="720"/>
          <w:titlePg/>
          <w:docGrid w:linePitch="299"/>
        </w:sectPr>
      </w:pPr>
    </w:p>
    <w:p w:rsidR="00E24C82" w:rsidRPr="00A33E15" w:rsidRDefault="00E24C82" w:rsidP="008741A5">
      <w:pPr>
        <w:pStyle w:val="a4"/>
        <w:rPr>
          <w:rFonts w:eastAsia="Calibri"/>
          <w:sz w:val="24"/>
          <w:szCs w:val="24"/>
          <w:lang w:val="ru-RU"/>
        </w:rPr>
      </w:pP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</w:tblGrid>
      <w:tr w:rsidR="00272356" w:rsidRPr="00A33E15" w:rsidTr="007E4D0E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6F31E6" w:rsidRPr="00A33E15" w:rsidRDefault="008741A5" w:rsidP="00DB5C4E">
            <w:pPr>
              <w:widowControl/>
              <w:rPr>
                <w:i/>
                <w:sz w:val="24"/>
                <w:szCs w:val="24"/>
                <w:lang w:val="ru-RU" w:eastAsia="ru-RU"/>
              </w:rPr>
            </w:pPr>
            <w:r w:rsidRPr="00A33E15">
              <w:rPr>
                <w:rFonts w:eastAsia="Calibri"/>
                <w:sz w:val="24"/>
                <w:szCs w:val="24"/>
                <w:lang w:val="ru-RU"/>
              </w:rPr>
              <w:br w:type="page"/>
            </w:r>
            <w:r w:rsidR="006F31E6" w:rsidRPr="00A33E15"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F31E6" w:rsidRPr="00A33E15" w:rsidRDefault="006F31E6" w:rsidP="00E835F2">
            <w:pPr>
              <w:widowControl/>
              <w:ind w:left="905"/>
              <w:rPr>
                <w:sz w:val="24"/>
                <w:szCs w:val="24"/>
                <w:lang w:val="ru-RU" w:eastAsia="ru-RU"/>
              </w:rPr>
            </w:pPr>
            <w:r w:rsidRPr="00A33E15">
              <w:rPr>
                <w:sz w:val="24"/>
                <w:szCs w:val="24"/>
                <w:lang w:val="ru-RU" w:eastAsia="ru-RU"/>
              </w:rPr>
              <w:t xml:space="preserve">Приложение </w:t>
            </w:r>
            <w:r w:rsidR="00BD19B9" w:rsidRPr="00A33E15">
              <w:rPr>
                <w:sz w:val="24"/>
                <w:szCs w:val="24"/>
                <w:lang w:val="ru-RU" w:eastAsia="ru-RU"/>
              </w:rPr>
              <w:t>1</w:t>
            </w:r>
          </w:p>
          <w:p w:rsidR="006F31E6" w:rsidRPr="00A33E15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6F31E6" w:rsidRPr="00570B47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9E2ED3" w:rsidTr="007E4D0E">
        <w:tc>
          <w:tcPr>
            <w:tcW w:w="4535" w:type="dxa"/>
            <w:hideMark/>
          </w:tcPr>
          <w:p w:rsidR="006F31E6" w:rsidRPr="009E2ED3" w:rsidRDefault="000D1B15" w:rsidP="000D1B1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9E2ED3">
              <w:rPr>
                <w:b/>
                <w:sz w:val="24"/>
                <w:szCs w:val="24"/>
                <w:lang w:val="ru-RU" w:eastAsia="ru-RU"/>
              </w:rPr>
              <w:t>«______»____</w:t>
            </w:r>
            <w:r w:rsidR="006F31E6" w:rsidRPr="00CB3113">
              <w:rPr>
                <w:bCs/>
                <w:sz w:val="24"/>
                <w:szCs w:val="24"/>
                <w:lang w:val="ru-RU" w:eastAsia="ru-RU"/>
              </w:rPr>
              <w:t>№</w:t>
            </w:r>
            <w:r w:rsidR="006F31E6" w:rsidRPr="009E2ED3">
              <w:rPr>
                <w:b/>
                <w:sz w:val="24"/>
                <w:szCs w:val="24"/>
                <w:lang w:val="ru-RU" w:eastAsia="ru-RU"/>
              </w:rPr>
              <w:t xml:space="preserve">______________ </w:t>
            </w:r>
          </w:p>
          <w:p w:rsidR="006F31E6" w:rsidRPr="009E2ED3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E2ED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6" w:type="dxa"/>
          </w:tcPr>
          <w:p w:rsidR="006F31E6" w:rsidRPr="009E2ED3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E2ED3">
              <w:rPr>
                <w:sz w:val="24"/>
                <w:szCs w:val="24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6F31E6" w:rsidRPr="009E2ED3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9E2ED3">
              <w:rPr>
                <w:sz w:val="24"/>
                <w:szCs w:val="24"/>
                <w:lang w:val="ru-RU" w:eastAsia="ru-RU"/>
              </w:rPr>
              <w:t>инициалы и фамилия</w:t>
            </w:r>
          </w:p>
        </w:tc>
      </w:tr>
    </w:tbl>
    <w:p w:rsidR="006F31E6" w:rsidRPr="009E2ED3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</w:p>
    <w:p w:rsidR="004A4F23" w:rsidRDefault="004A4F23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EA0E02" w:rsidRPr="009E2ED3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 w:eastAsia="ru-RU"/>
        </w:rPr>
      </w:pPr>
      <w:r w:rsidRPr="009E2ED3">
        <w:rPr>
          <w:b/>
          <w:sz w:val="24"/>
          <w:szCs w:val="24"/>
          <w:lang w:val="ru-RU" w:eastAsia="ru-RU"/>
        </w:rPr>
        <w:t>ЗАПРОС</w:t>
      </w:r>
      <w:r w:rsidR="00EA0E02" w:rsidRPr="009E2ED3">
        <w:rPr>
          <w:b/>
          <w:sz w:val="24"/>
          <w:szCs w:val="24"/>
          <w:lang w:val="ru-RU" w:eastAsia="ru-RU"/>
        </w:rPr>
        <w:t xml:space="preserve"> </w:t>
      </w:r>
    </w:p>
    <w:p w:rsidR="006F31E6" w:rsidRPr="009E2ED3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 w:eastAsia="ru-RU"/>
        </w:rPr>
      </w:pPr>
      <w:r w:rsidRPr="009E2ED3">
        <w:rPr>
          <w:b/>
          <w:sz w:val="24"/>
          <w:szCs w:val="24"/>
          <w:lang w:val="ru-RU" w:eastAsia="ru-RU"/>
        </w:rPr>
        <w:t>О ПРЕДОСТАВЛЕНИИ ИНФОРМАЦИИ</w:t>
      </w:r>
    </w:p>
    <w:p w:rsidR="006F31E6" w:rsidRPr="009E2ED3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</w:p>
    <w:p w:rsidR="006F31E6" w:rsidRPr="009E2ED3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>Уважаемый</w:t>
      </w:r>
      <w:r w:rsidR="00795A84">
        <w:rPr>
          <w:sz w:val="24"/>
          <w:szCs w:val="24"/>
          <w:lang w:val="ru-RU" w:eastAsia="ru-RU"/>
        </w:rPr>
        <w:t xml:space="preserve"> (ая) </w:t>
      </w:r>
      <w:r w:rsidRPr="009E2ED3">
        <w:rPr>
          <w:sz w:val="24"/>
          <w:szCs w:val="24"/>
          <w:lang w:val="ru-RU" w:eastAsia="ru-RU"/>
        </w:rPr>
        <w:t xml:space="preserve"> </w:t>
      </w:r>
      <w:r w:rsidRPr="009E2ED3">
        <w:rPr>
          <w:i/>
          <w:sz w:val="24"/>
          <w:szCs w:val="24"/>
          <w:lang w:val="ru-RU" w:eastAsia="ru-RU"/>
        </w:rPr>
        <w:t>имя отчество</w:t>
      </w:r>
      <w:r w:rsidRPr="009E2ED3">
        <w:rPr>
          <w:sz w:val="24"/>
          <w:szCs w:val="24"/>
          <w:lang w:val="ru-RU" w:eastAsia="ru-RU"/>
        </w:rPr>
        <w:t>!</w:t>
      </w:r>
    </w:p>
    <w:p w:rsidR="006F31E6" w:rsidRPr="009E2ED3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lang w:val="ru-RU" w:eastAsia="ru-RU"/>
        </w:rPr>
      </w:pPr>
    </w:p>
    <w:p w:rsidR="006F31E6" w:rsidRPr="009E2ED3" w:rsidRDefault="006F31E6" w:rsidP="00DB5C4E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 xml:space="preserve">В соответствии с Планом работы </w:t>
      </w:r>
      <w:r w:rsidR="000D1B15" w:rsidRPr="009E2ED3">
        <w:rPr>
          <w:sz w:val="24"/>
          <w:szCs w:val="24"/>
          <w:lang w:val="ru-RU" w:eastAsia="ru-RU"/>
        </w:rPr>
        <w:t>К</w:t>
      </w:r>
      <w:r w:rsidR="0001283C" w:rsidRPr="009E2ED3">
        <w:rPr>
          <w:sz w:val="24"/>
          <w:szCs w:val="24"/>
          <w:lang w:val="ru-RU" w:eastAsia="ru-RU"/>
        </w:rPr>
        <w:t>онтрольно-счетно</w:t>
      </w:r>
      <w:r w:rsidR="000D1B15" w:rsidRPr="009E2ED3">
        <w:rPr>
          <w:sz w:val="24"/>
          <w:szCs w:val="24"/>
          <w:lang w:val="ru-RU" w:eastAsia="ru-RU"/>
        </w:rPr>
        <w:t>й палаты</w:t>
      </w:r>
      <w:r w:rsidR="0001283C" w:rsidRPr="009E2ED3">
        <w:rPr>
          <w:sz w:val="24"/>
          <w:szCs w:val="24"/>
          <w:lang w:val="ru-RU" w:eastAsia="ru-RU"/>
        </w:rPr>
        <w:t xml:space="preserve"> </w:t>
      </w:r>
      <w:r w:rsidRPr="009E2ED3">
        <w:rPr>
          <w:sz w:val="24"/>
          <w:szCs w:val="24"/>
          <w:lang w:val="ru-RU" w:eastAsia="ru-RU"/>
        </w:rPr>
        <w:t>на 20__ год (пункт ____) проводится экспертно-аналитическое мероприятие «</w:t>
      </w:r>
      <w:r w:rsidR="007633C3">
        <w:rPr>
          <w:sz w:val="24"/>
          <w:szCs w:val="24"/>
          <w:lang w:val="ru-RU" w:eastAsia="ru-RU"/>
        </w:rPr>
        <w:t>_______</w:t>
      </w:r>
      <w:r w:rsidRPr="009E2ED3">
        <w:rPr>
          <w:sz w:val="24"/>
          <w:szCs w:val="24"/>
          <w:lang w:val="ru-RU" w:eastAsia="ru-RU"/>
        </w:rPr>
        <w:t>__________</w:t>
      </w:r>
      <w:r w:rsidR="004A4F23" w:rsidRPr="009E2ED3">
        <w:rPr>
          <w:sz w:val="24"/>
          <w:szCs w:val="24"/>
          <w:lang w:val="ru-RU" w:eastAsia="ru-RU"/>
        </w:rPr>
        <w:t>____________</w:t>
      </w:r>
      <w:r w:rsidRPr="009E2ED3">
        <w:rPr>
          <w:sz w:val="24"/>
          <w:szCs w:val="24"/>
          <w:lang w:val="ru-RU" w:eastAsia="ru-RU"/>
        </w:rPr>
        <w:t xml:space="preserve">_» </w:t>
      </w:r>
    </w:p>
    <w:p w:rsidR="006F31E6" w:rsidRPr="00C3666E" w:rsidRDefault="000D1B15" w:rsidP="000D1B15">
      <w:pPr>
        <w:widowControl/>
        <w:rPr>
          <w:i/>
          <w:iCs/>
          <w:sz w:val="20"/>
          <w:szCs w:val="20"/>
          <w:lang w:val="ru-RU" w:eastAsia="ru-RU"/>
        </w:rPr>
      </w:pPr>
      <w:r w:rsidRPr="009E2ED3">
        <w:rPr>
          <w:sz w:val="20"/>
          <w:szCs w:val="20"/>
          <w:lang w:val="ru-RU" w:eastAsia="ru-RU"/>
        </w:rPr>
        <w:t xml:space="preserve">                                             </w:t>
      </w:r>
      <w:r w:rsidR="006F31E6" w:rsidRPr="009E2ED3">
        <w:rPr>
          <w:sz w:val="20"/>
          <w:szCs w:val="20"/>
          <w:lang w:val="ru-RU" w:eastAsia="ru-RU"/>
        </w:rPr>
        <w:t xml:space="preserve"> </w:t>
      </w:r>
      <w:r w:rsidR="007633C3">
        <w:rPr>
          <w:sz w:val="20"/>
          <w:szCs w:val="20"/>
          <w:lang w:val="ru-RU" w:eastAsia="ru-RU"/>
        </w:rPr>
        <w:t xml:space="preserve">                                                </w:t>
      </w:r>
      <w:r w:rsidR="006F31E6" w:rsidRPr="009E2ED3">
        <w:rPr>
          <w:sz w:val="20"/>
          <w:szCs w:val="20"/>
          <w:lang w:val="ru-RU" w:eastAsia="ru-RU"/>
        </w:rPr>
        <w:t xml:space="preserve">  </w:t>
      </w:r>
      <w:r w:rsidR="006F31E6" w:rsidRPr="00C3666E">
        <w:rPr>
          <w:i/>
          <w:iCs/>
          <w:sz w:val="20"/>
          <w:szCs w:val="20"/>
          <w:lang w:val="ru-RU" w:eastAsia="ru-RU"/>
        </w:rPr>
        <w:t>(наименование экспертно-аналитического мероприятия)</w:t>
      </w:r>
    </w:p>
    <w:p w:rsidR="006F31E6" w:rsidRPr="00570B47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7633C3">
        <w:rPr>
          <w:sz w:val="24"/>
          <w:szCs w:val="24"/>
          <w:lang w:val="ru-RU" w:eastAsia="ru-RU"/>
        </w:rPr>
        <w:t>в</w:t>
      </w:r>
      <w:r w:rsidRPr="00570B47">
        <w:rPr>
          <w:sz w:val="28"/>
          <w:szCs w:val="28"/>
          <w:lang w:val="ru-RU" w:eastAsia="ru-RU"/>
        </w:rPr>
        <w:t xml:space="preserve"> ___________________________________________________________________. </w:t>
      </w:r>
    </w:p>
    <w:p w:rsidR="006F31E6" w:rsidRPr="00C3666E" w:rsidRDefault="004A4F23" w:rsidP="004A4F23">
      <w:pPr>
        <w:widowControl/>
        <w:ind w:firstLine="709"/>
        <w:rPr>
          <w:i/>
          <w:iCs/>
          <w:sz w:val="20"/>
          <w:szCs w:val="20"/>
          <w:lang w:val="ru-RU" w:eastAsia="ru-RU"/>
        </w:rPr>
      </w:pPr>
      <w:r w:rsidRPr="009E2ED3">
        <w:rPr>
          <w:sz w:val="20"/>
          <w:szCs w:val="20"/>
          <w:lang w:val="ru-RU" w:eastAsia="ru-RU"/>
        </w:rPr>
        <w:t xml:space="preserve">                              </w:t>
      </w:r>
      <w:r w:rsidR="006F31E6" w:rsidRPr="00C3666E">
        <w:rPr>
          <w:i/>
          <w:iCs/>
          <w:sz w:val="20"/>
          <w:szCs w:val="20"/>
          <w:lang w:val="ru-RU" w:eastAsia="ru-RU"/>
        </w:rPr>
        <w:t>(наименование объекта экспертно-аналитического мероприятия)</w:t>
      </w:r>
    </w:p>
    <w:p w:rsidR="009E2ED3" w:rsidRPr="009E2ED3" w:rsidRDefault="009E2ED3" w:rsidP="009E2ED3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>В соответствии с__________________________________________________________</w:t>
      </w:r>
    </w:p>
    <w:p w:rsidR="009E2ED3" w:rsidRPr="00124D58" w:rsidRDefault="009E2ED3" w:rsidP="009E2ED3">
      <w:pPr>
        <w:widowControl/>
        <w:ind w:firstLine="709"/>
        <w:jc w:val="both"/>
        <w:rPr>
          <w:i/>
          <w:iCs/>
          <w:sz w:val="20"/>
          <w:szCs w:val="20"/>
          <w:lang w:val="ru-RU" w:eastAsia="ru-RU"/>
        </w:rPr>
      </w:pPr>
      <w:r w:rsidRPr="00124D58">
        <w:rPr>
          <w:i/>
          <w:iCs/>
          <w:sz w:val="24"/>
          <w:szCs w:val="24"/>
          <w:lang w:val="ru-RU" w:eastAsia="ru-RU"/>
        </w:rPr>
        <w:t xml:space="preserve">                                            </w:t>
      </w:r>
      <w:r w:rsidRPr="00124D58">
        <w:rPr>
          <w:i/>
          <w:iCs/>
          <w:sz w:val="20"/>
          <w:szCs w:val="20"/>
          <w:lang w:val="ru-RU" w:eastAsia="ru-RU"/>
        </w:rPr>
        <w:t>(статья Положения о Контрольно-счетной палате)</w:t>
      </w:r>
    </w:p>
    <w:p w:rsidR="009E2ED3" w:rsidRPr="009E2ED3" w:rsidRDefault="009E2ED3" w:rsidP="009E2ED3">
      <w:pPr>
        <w:widowControl/>
        <w:jc w:val="both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 xml:space="preserve">прошу до «___»______________20___ года представить (поручить представить) </w:t>
      </w:r>
    </w:p>
    <w:p w:rsidR="009E2ED3" w:rsidRPr="009E2ED3" w:rsidRDefault="009E2ED3" w:rsidP="009E2ED3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>___________________________________________________________________________</w:t>
      </w:r>
    </w:p>
    <w:p w:rsidR="009E2ED3" w:rsidRPr="00124D58" w:rsidRDefault="009E2ED3" w:rsidP="009E2ED3">
      <w:pPr>
        <w:widowControl/>
        <w:ind w:firstLine="709"/>
        <w:jc w:val="both"/>
        <w:rPr>
          <w:i/>
          <w:iCs/>
          <w:sz w:val="28"/>
          <w:szCs w:val="20"/>
          <w:lang w:val="ru-RU" w:eastAsia="ru-RU"/>
        </w:rPr>
      </w:pPr>
      <w:r w:rsidRPr="00124D58">
        <w:rPr>
          <w:i/>
          <w:iCs/>
          <w:sz w:val="20"/>
          <w:szCs w:val="20"/>
          <w:lang w:val="ru-RU" w:eastAsia="ru-RU"/>
        </w:rPr>
        <w:t xml:space="preserve">           (должность, инициалы, фамилия руководителя экспертно-аналитического  мероприятия)</w:t>
      </w:r>
    </w:p>
    <w:p w:rsidR="006F31E6" w:rsidRPr="00570B47" w:rsidRDefault="006F31E6" w:rsidP="009E2ED3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890248">
        <w:rPr>
          <w:sz w:val="24"/>
          <w:szCs w:val="24"/>
          <w:lang w:val="ru-RU" w:eastAsia="ru-RU"/>
        </w:rPr>
        <w:t>1.</w:t>
      </w:r>
      <w:r w:rsidRPr="00570B47">
        <w:rPr>
          <w:sz w:val="28"/>
          <w:szCs w:val="20"/>
          <w:lang w:val="ru-RU" w:eastAsia="ru-RU"/>
        </w:rPr>
        <w:t> </w:t>
      </w:r>
      <w:r w:rsidRPr="00570B47">
        <w:rPr>
          <w:sz w:val="24"/>
          <w:szCs w:val="24"/>
          <w:lang w:val="ru-RU" w:eastAsia="ru-RU"/>
        </w:rPr>
        <w:t>_______________________________________________________________________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6F31E6" w:rsidRPr="00124D58" w:rsidRDefault="006F31E6" w:rsidP="00DB5C4E">
      <w:pPr>
        <w:widowControl/>
        <w:ind w:left="993"/>
        <w:jc w:val="both"/>
        <w:rPr>
          <w:i/>
          <w:iCs/>
          <w:sz w:val="20"/>
          <w:szCs w:val="20"/>
          <w:lang w:val="ru-RU" w:eastAsia="ru-RU"/>
        </w:rPr>
      </w:pPr>
      <w:r w:rsidRPr="00124D58">
        <w:rPr>
          <w:i/>
          <w:iCs/>
          <w:sz w:val="20"/>
          <w:szCs w:val="20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F31E6" w:rsidRPr="00890248" w:rsidRDefault="006F31E6" w:rsidP="00DB5C4E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890248">
        <w:rPr>
          <w:sz w:val="24"/>
          <w:szCs w:val="24"/>
          <w:lang w:val="ru-RU" w:eastAsia="ru-RU"/>
        </w:rPr>
        <w:t>2. ______________________________________________________________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890248">
        <w:rPr>
          <w:sz w:val="24"/>
          <w:szCs w:val="24"/>
          <w:lang w:val="ru-RU" w:eastAsia="ru-RU"/>
        </w:rPr>
        <w:t>3</w:t>
      </w:r>
      <w:r w:rsidRPr="00570B47">
        <w:rPr>
          <w:sz w:val="28"/>
          <w:szCs w:val="28"/>
          <w:lang w:val="ru-RU" w:eastAsia="ru-RU"/>
        </w:rPr>
        <w:t>. ______________________________________________________________</w:t>
      </w:r>
    </w:p>
    <w:p w:rsidR="0071023D" w:rsidRPr="009E2ED3" w:rsidRDefault="0071023D" w:rsidP="00DB5C4E">
      <w:pPr>
        <w:spacing w:before="189"/>
        <w:ind w:right="161" w:firstLine="872"/>
        <w:jc w:val="both"/>
        <w:rPr>
          <w:rFonts w:cstheme="minorBidi"/>
          <w:sz w:val="24"/>
          <w:szCs w:val="24"/>
          <w:lang w:val="ru-RU"/>
        </w:rPr>
      </w:pPr>
      <w:r w:rsidRPr="009E2ED3">
        <w:rPr>
          <w:rFonts w:cstheme="minorBidi"/>
          <w:spacing w:val="-1"/>
          <w:sz w:val="24"/>
          <w:szCs w:val="24"/>
          <w:lang w:val="ru-RU"/>
        </w:rPr>
        <w:t>Неправомерный</w:t>
      </w:r>
      <w:r w:rsidRPr="009E2ED3">
        <w:rPr>
          <w:rFonts w:cstheme="minorBidi"/>
          <w:spacing w:val="61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отказ</w:t>
      </w:r>
      <w:r w:rsidRPr="009E2ED3">
        <w:rPr>
          <w:rFonts w:cstheme="minorBidi"/>
          <w:spacing w:val="60"/>
          <w:sz w:val="24"/>
          <w:szCs w:val="24"/>
          <w:lang w:val="ru-RU"/>
        </w:rPr>
        <w:t xml:space="preserve"> </w:t>
      </w:r>
      <w:r w:rsidRPr="009E2ED3">
        <w:rPr>
          <w:rFonts w:cstheme="minorBidi"/>
          <w:sz w:val="24"/>
          <w:szCs w:val="24"/>
          <w:lang w:val="ru-RU"/>
        </w:rPr>
        <w:t>в</w:t>
      </w:r>
      <w:r w:rsidRPr="009E2ED3">
        <w:rPr>
          <w:rFonts w:cstheme="minorBidi"/>
          <w:spacing w:val="60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2"/>
          <w:sz w:val="24"/>
          <w:szCs w:val="24"/>
          <w:lang w:val="ru-RU"/>
        </w:rPr>
        <w:t>предоставлении</w:t>
      </w:r>
      <w:r w:rsidRPr="009E2ED3">
        <w:rPr>
          <w:rFonts w:cstheme="minorBidi"/>
          <w:spacing w:val="61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2"/>
          <w:sz w:val="24"/>
          <w:szCs w:val="24"/>
          <w:lang w:val="ru-RU"/>
        </w:rPr>
        <w:t>или</w:t>
      </w:r>
      <w:r w:rsidRPr="009E2ED3">
        <w:rPr>
          <w:rFonts w:cstheme="minorBidi"/>
          <w:spacing w:val="61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уклонении</w:t>
      </w:r>
      <w:r w:rsidRPr="009E2ED3">
        <w:rPr>
          <w:rFonts w:cstheme="minorBidi"/>
          <w:spacing w:val="58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от</w:t>
      </w:r>
      <w:r w:rsidRPr="009E2ED3">
        <w:rPr>
          <w:rFonts w:cstheme="minorBidi"/>
          <w:spacing w:val="41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предоставления</w:t>
      </w:r>
      <w:r w:rsidRPr="009E2ED3">
        <w:rPr>
          <w:rFonts w:cstheme="minorBidi"/>
          <w:spacing w:val="13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информации</w:t>
      </w:r>
      <w:r w:rsidRPr="009E2ED3">
        <w:rPr>
          <w:rFonts w:cstheme="minorBidi"/>
          <w:spacing w:val="13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(документов,</w:t>
      </w:r>
      <w:r w:rsidRPr="009E2ED3">
        <w:rPr>
          <w:rFonts w:cstheme="minorBidi"/>
          <w:spacing w:val="11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материалов)</w:t>
      </w:r>
      <w:r w:rsidRPr="009E2ED3">
        <w:rPr>
          <w:rFonts w:cstheme="minorBidi"/>
          <w:spacing w:val="10"/>
          <w:sz w:val="24"/>
          <w:szCs w:val="24"/>
          <w:lang w:val="ru-RU"/>
        </w:rPr>
        <w:t xml:space="preserve"> </w:t>
      </w:r>
      <w:r w:rsidR="007E4D0E" w:rsidRPr="009E2ED3">
        <w:rPr>
          <w:rFonts w:cstheme="minorBidi"/>
          <w:spacing w:val="10"/>
          <w:sz w:val="24"/>
          <w:szCs w:val="24"/>
          <w:lang w:val="ru-RU"/>
        </w:rPr>
        <w:t xml:space="preserve">Контрольно-счетной палате </w:t>
      </w:r>
      <w:r w:rsidR="000D1B15" w:rsidRPr="009E2ED3">
        <w:rPr>
          <w:rFonts w:cstheme="minorBidi"/>
          <w:spacing w:val="10"/>
          <w:sz w:val="24"/>
          <w:szCs w:val="24"/>
          <w:lang w:val="ru-RU"/>
        </w:rPr>
        <w:t>городского округа Люберцы</w:t>
      </w:r>
      <w:r w:rsidR="007E4D0E" w:rsidRPr="009E2ED3">
        <w:rPr>
          <w:rFonts w:cstheme="minorBidi"/>
          <w:spacing w:val="10"/>
          <w:sz w:val="24"/>
          <w:szCs w:val="24"/>
          <w:lang w:val="ru-RU"/>
        </w:rPr>
        <w:t>,</w:t>
      </w:r>
      <w:r w:rsidRPr="009E2ED3">
        <w:rPr>
          <w:rFonts w:cstheme="minorBidi"/>
          <w:spacing w:val="29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2"/>
          <w:sz w:val="24"/>
          <w:szCs w:val="24"/>
          <w:lang w:val="ru-RU"/>
        </w:rPr>
        <w:t>необходимой</w:t>
      </w:r>
      <w:r w:rsidRPr="009E2ED3">
        <w:rPr>
          <w:rFonts w:cstheme="minorBidi"/>
          <w:spacing w:val="28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для</w:t>
      </w:r>
      <w:r w:rsidRPr="009E2ED3">
        <w:rPr>
          <w:rFonts w:cstheme="minorBidi"/>
          <w:spacing w:val="28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осуществления</w:t>
      </w:r>
      <w:r w:rsidRPr="009E2ED3">
        <w:rPr>
          <w:rFonts w:cstheme="minorBidi"/>
          <w:spacing w:val="28"/>
          <w:sz w:val="24"/>
          <w:szCs w:val="24"/>
          <w:lang w:val="ru-RU"/>
        </w:rPr>
        <w:t xml:space="preserve"> </w:t>
      </w:r>
      <w:r w:rsidRPr="009E2ED3">
        <w:rPr>
          <w:rFonts w:cstheme="minorBidi"/>
          <w:sz w:val="24"/>
          <w:szCs w:val="24"/>
          <w:lang w:val="ru-RU"/>
        </w:rPr>
        <w:t>ее</w:t>
      </w:r>
      <w:r w:rsidRPr="009E2ED3">
        <w:rPr>
          <w:rFonts w:cstheme="minorBidi"/>
          <w:spacing w:val="30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деятельности,</w:t>
      </w:r>
      <w:r w:rsidRPr="009E2ED3">
        <w:rPr>
          <w:rFonts w:cstheme="minorBidi"/>
          <w:spacing w:val="29"/>
          <w:sz w:val="24"/>
          <w:szCs w:val="24"/>
          <w:lang w:val="ru-RU"/>
        </w:rPr>
        <w:t xml:space="preserve"> </w:t>
      </w:r>
      <w:r w:rsidRPr="009E2ED3">
        <w:rPr>
          <w:rFonts w:cstheme="minorBidi"/>
          <w:sz w:val="24"/>
          <w:szCs w:val="24"/>
          <w:lang w:val="ru-RU"/>
        </w:rPr>
        <w:t>а</w:t>
      </w:r>
      <w:r w:rsidRPr="009E2ED3">
        <w:rPr>
          <w:rFonts w:cstheme="minorBidi"/>
          <w:spacing w:val="61"/>
          <w:sz w:val="24"/>
          <w:szCs w:val="24"/>
          <w:lang w:val="ru-RU"/>
        </w:rPr>
        <w:t xml:space="preserve"> </w:t>
      </w:r>
      <w:r w:rsidRPr="009E2ED3">
        <w:rPr>
          <w:rFonts w:cstheme="minorBidi"/>
          <w:sz w:val="24"/>
          <w:szCs w:val="24"/>
          <w:lang w:val="ru-RU"/>
        </w:rPr>
        <w:t>также</w:t>
      </w:r>
      <w:r w:rsidRPr="009E2ED3">
        <w:rPr>
          <w:rFonts w:cstheme="minorBidi"/>
          <w:spacing w:val="6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предоставление</w:t>
      </w:r>
      <w:r w:rsidRPr="009E2ED3">
        <w:rPr>
          <w:rFonts w:cstheme="minorBidi"/>
          <w:spacing w:val="5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заведомо</w:t>
      </w:r>
      <w:r w:rsidRPr="009E2ED3">
        <w:rPr>
          <w:rFonts w:cstheme="minorBidi"/>
          <w:spacing w:val="9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2"/>
          <w:sz w:val="24"/>
          <w:szCs w:val="24"/>
          <w:lang w:val="ru-RU"/>
        </w:rPr>
        <w:t>ложной</w:t>
      </w:r>
      <w:r w:rsidRPr="009E2ED3">
        <w:rPr>
          <w:rFonts w:cstheme="minorBidi"/>
          <w:spacing w:val="6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информации</w:t>
      </w:r>
      <w:r w:rsidRPr="009E2ED3">
        <w:rPr>
          <w:rFonts w:cstheme="minorBidi"/>
          <w:spacing w:val="6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влекут</w:t>
      </w:r>
      <w:r w:rsidRPr="009E2ED3">
        <w:rPr>
          <w:rFonts w:cstheme="minorBidi"/>
          <w:spacing w:val="7"/>
          <w:sz w:val="24"/>
          <w:szCs w:val="24"/>
          <w:lang w:val="ru-RU"/>
        </w:rPr>
        <w:t xml:space="preserve"> </w:t>
      </w:r>
      <w:r w:rsidRPr="009E2ED3">
        <w:rPr>
          <w:rFonts w:cstheme="minorBidi"/>
          <w:sz w:val="24"/>
          <w:szCs w:val="24"/>
          <w:lang w:val="ru-RU"/>
        </w:rPr>
        <w:t>за</w:t>
      </w:r>
      <w:r w:rsidRPr="009E2ED3">
        <w:rPr>
          <w:rFonts w:cstheme="minorBidi"/>
          <w:spacing w:val="7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собой</w:t>
      </w:r>
      <w:r w:rsidRPr="009E2ED3">
        <w:rPr>
          <w:rFonts w:cstheme="minorBidi"/>
          <w:spacing w:val="35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ответственность, установленную законодательством</w:t>
      </w:r>
      <w:r w:rsidRPr="009E2ED3">
        <w:rPr>
          <w:rFonts w:cstheme="minorBidi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Российской</w:t>
      </w:r>
      <w:r w:rsidRPr="009E2ED3">
        <w:rPr>
          <w:rFonts w:cstheme="minorBidi"/>
          <w:sz w:val="24"/>
          <w:szCs w:val="24"/>
          <w:lang w:val="ru-RU"/>
        </w:rPr>
        <w:t xml:space="preserve"> </w:t>
      </w:r>
      <w:r w:rsidRPr="009E2ED3">
        <w:rPr>
          <w:rFonts w:cstheme="minorBidi"/>
          <w:spacing w:val="-1"/>
          <w:sz w:val="24"/>
          <w:szCs w:val="24"/>
          <w:lang w:val="ru-RU"/>
        </w:rPr>
        <w:t>Федерации.</w:t>
      </w:r>
    </w:p>
    <w:p w:rsidR="006F31E6" w:rsidRPr="009E2ED3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 w:eastAsia="ru-RU"/>
        </w:rPr>
      </w:pPr>
    </w:p>
    <w:p w:rsidR="006F31E6" w:rsidRPr="009E2ED3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 xml:space="preserve">Председатель, </w:t>
      </w:r>
    </w:p>
    <w:p w:rsidR="006F31E6" w:rsidRPr="009E2ED3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>Заместитель Председателя,</w:t>
      </w:r>
    </w:p>
    <w:p w:rsidR="006F31E6" w:rsidRPr="009E2ED3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>Аудитор</w:t>
      </w:r>
    </w:p>
    <w:p w:rsidR="006F31E6" w:rsidRPr="009E2ED3" w:rsidRDefault="006F31E6" w:rsidP="00DB5C4E">
      <w:pPr>
        <w:widowControl/>
        <w:ind w:firstLine="1"/>
        <w:jc w:val="both"/>
        <w:rPr>
          <w:sz w:val="24"/>
          <w:szCs w:val="24"/>
          <w:lang w:val="ru-RU" w:eastAsia="ru-RU"/>
        </w:rPr>
      </w:pPr>
      <w:r w:rsidRPr="009E2ED3">
        <w:rPr>
          <w:sz w:val="24"/>
          <w:szCs w:val="24"/>
          <w:lang w:val="ru-RU" w:eastAsia="ru-RU"/>
        </w:rPr>
        <w:t xml:space="preserve">(должность)                                      </w:t>
      </w:r>
      <w:r w:rsidR="00A17880" w:rsidRPr="009E2ED3">
        <w:rPr>
          <w:i/>
          <w:sz w:val="24"/>
          <w:szCs w:val="24"/>
          <w:lang w:val="ru-RU" w:eastAsia="ru-RU"/>
        </w:rPr>
        <w:t>л</w:t>
      </w:r>
      <w:r w:rsidRPr="009E2ED3">
        <w:rPr>
          <w:i/>
          <w:sz w:val="24"/>
          <w:szCs w:val="24"/>
          <w:lang w:val="ru-RU" w:eastAsia="ru-RU"/>
        </w:rPr>
        <w:t>ичная подпись</w:t>
      </w:r>
      <w:r w:rsidRPr="009E2ED3">
        <w:rPr>
          <w:sz w:val="24"/>
          <w:szCs w:val="24"/>
          <w:lang w:val="ru-RU" w:eastAsia="ru-RU"/>
        </w:rPr>
        <w:t xml:space="preserve">                      </w:t>
      </w:r>
      <w:r w:rsidRPr="009E2ED3">
        <w:rPr>
          <w:i/>
          <w:iCs/>
          <w:sz w:val="24"/>
          <w:szCs w:val="24"/>
          <w:lang w:val="ru-RU" w:eastAsia="ru-RU"/>
        </w:rPr>
        <w:t>инициалы и фамилия</w:t>
      </w:r>
    </w:p>
    <w:p w:rsidR="004252B0" w:rsidRPr="00570B47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033D13" w:rsidRPr="00570B47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570B47" w:rsidSect="007473F0">
          <w:pgSz w:w="11907" w:h="16840"/>
          <w:pgMar w:top="993" w:right="567" w:bottom="567" w:left="1560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3334"/>
      </w:tblGrid>
      <w:tr w:rsidR="00935501" w:rsidRPr="008518AF" w:rsidTr="000041E8">
        <w:trPr>
          <w:cantSplit/>
          <w:trHeight w:hRule="exact" w:val="851"/>
        </w:trPr>
        <w:tc>
          <w:tcPr>
            <w:tcW w:w="6447" w:type="dxa"/>
            <w:hideMark/>
          </w:tcPr>
          <w:p w:rsidR="006A29E3" w:rsidRPr="00570B47" w:rsidRDefault="006A29E3" w:rsidP="00BD3239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A219BB" w:rsidRPr="000041E8" w:rsidRDefault="00A219BB" w:rsidP="00DB5C4E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  <w:r w:rsidRPr="000041E8"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3334" w:type="dxa"/>
            <w:hideMark/>
          </w:tcPr>
          <w:p w:rsidR="006A29E3" w:rsidRPr="00570B47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3428A5" w:rsidRDefault="003428A5" w:rsidP="00DB5C4E">
            <w:pPr>
              <w:widowControl/>
              <w:spacing w:line="228" w:lineRule="auto"/>
              <w:ind w:left="85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</w:t>
            </w:r>
            <w:r w:rsidR="000041E8">
              <w:rPr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0041E8">
              <w:rPr>
                <w:sz w:val="24"/>
                <w:szCs w:val="24"/>
                <w:lang w:val="ru-RU" w:eastAsia="ru-RU"/>
              </w:rPr>
              <w:t xml:space="preserve">      </w:t>
            </w:r>
            <w:r w:rsidR="00A219BB" w:rsidRPr="003428A5">
              <w:rPr>
                <w:sz w:val="24"/>
                <w:szCs w:val="24"/>
                <w:lang w:val="ru-RU" w:eastAsia="ru-RU"/>
              </w:rPr>
              <w:t xml:space="preserve">Приложение </w:t>
            </w:r>
            <w:r w:rsidR="00BD19B9" w:rsidRPr="003428A5">
              <w:rPr>
                <w:sz w:val="24"/>
                <w:szCs w:val="24"/>
                <w:lang w:val="ru-RU" w:eastAsia="ru-RU"/>
              </w:rPr>
              <w:t>2</w:t>
            </w:r>
          </w:p>
          <w:p w:rsidR="00A219BB" w:rsidRPr="00570B47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33D13" w:rsidRPr="00570B47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tbl>
      <w:tblPr>
        <w:tblW w:w="10333" w:type="dxa"/>
        <w:jc w:val="right"/>
        <w:tblLook w:val="04A0" w:firstRow="1" w:lastRow="0" w:firstColumn="1" w:lastColumn="0" w:noHBand="0" w:noVBand="1"/>
      </w:tblPr>
      <w:tblGrid>
        <w:gridCol w:w="10333"/>
      </w:tblGrid>
      <w:tr w:rsidR="00486004" w:rsidRPr="00AB0B2F" w:rsidTr="00486004">
        <w:trPr>
          <w:trHeight w:val="2287"/>
          <w:jc w:val="right"/>
        </w:trPr>
        <w:tc>
          <w:tcPr>
            <w:tcW w:w="10333" w:type="dxa"/>
          </w:tcPr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ind w:left="284"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 w:rsidRPr="00486004">
              <w:rPr>
                <w:sz w:val="24"/>
                <w:szCs w:val="24"/>
                <w:lang w:val="ru-RU"/>
              </w:rPr>
              <w:t xml:space="preserve">                                          УТВЕРЖДАЮ</w:t>
            </w:r>
          </w:p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 w:rsidRPr="00486004">
              <w:rPr>
                <w:sz w:val="24"/>
                <w:szCs w:val="24"/>
                <w:lang w:val="ru-RU"/>
              </w:rPr>
              <w:t xml:space="preserve">    Председатель Контрольно-счетной палаты                           </w:t>
            </w:r>
          </w:p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 w:rsidRPr="00486004">
              <w:rPr>
                <w:sz w:val="24"/>
                <w:szCs w:val="24"/>
                <w:lang w:val="ru-RU"/>
              </w:rPr>
              <w:t xml:space="preserve">                                        городского округа Люберцы</w:t>
            </w:r>
          </w:p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 w:rsidRPr="00486004">
              <w:rPr>
                <w:sz w:val="24"/>
                <w:szCs w:val="24"/>
                <w:lang w:val="ru-RU"/>
              </w:rPr>
              <w:t xml:space="preserve">    ___________________________________</w:t>
            </w:r>
          </w:p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18"/>
                <w:szCs w:val="18"/>
                <w:lang w:val="ru-RU"/>
              </w:rPr>
            </w:pPr>
            <w:r w:rsidRPr="00486004">
              <w:rPr>
                <w:sz w:val="18"/>
                <w:szCs w:val="18"/>
                <w:lang w:val="ru-RU"/>
              </w:rPr>
              <w:t xml:space="preserve">                     (</w:t>
            </w:r>
            <w:r w:rsidRPr="00486004">
              <w:rPr>
                <w:i/>
                <w:sz w:val="18"/>
                <w:szCs w:val="18"/>
                <w:lang w:val="ru-RU"/>
              </w:rPr>
              <w:t>личная подпись, инициалы, фамилия)</w:t>
            </w:r>
          </w:p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 w:rsidRPr="00486004">
              <w:rPr>
                <w:i/>
                <w:sz w:val="24"/>
                <w:szCs w:val="24"/>
                <w:lang w:val="ru-RU"/>
              </w:rPr>
              <w:t xml:space="preserve">                        </w:t>
            </w:r>
            <w:r w:rsidRPr="00486004">
              <w:rPr>
                <w:sz w:val="24"/>
                <w:szCs w:val="24"/>
                <w:lang w:val="ru-RU"/>
              </w:rPr>
              <w:t>«___»________________20__г.</w:t>
            </w:r>
          </w:p>
        </w:tc>
      </w:tr>
    </w:tbl>
    <w:p w:rsidR="00486004" w:rsidRPr="00486004" w:rsidRDefault="00486004" w:rsidP="00486004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 w:rsidRPr="00486004">
        <w:rPr>
          <w:b/>
          <w:caps/>
          <w:snapToGrid w:val="0"/>
          <w:sz w:val="24"/>
          <w:szCs w:val="24"/>
          <w:lang w:val="ru-RU"/>
        </w:rPr>
        <w:t>программа</w:t>
      </w:r>
    </w:p>
    <w:p w:rsidR="00486004" w:rsidRPr="00454F34" w:rsidRDefault="00486004" w:rsidP="00486004">
      <w:pPr>
        <w:spacing w:after="60"/>
        <w:ind w:left="284" w:right="-284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 w:rsidRPr="00454F34">
        <w:rPr>
          <w:b/>
          <w:snapToGrid w:val="0"/>
          <w:sz w:val="24"/>
          <w:szCs w:val="24"/>
          <w:lang w:val="x-none" w:eastAsia="x-none"/>
        </w:rPr>
        <w:t xml:space="preserve">проведения </w:t>
      </w:r>
      <w:r w:rsidRPr="00486004">
        <w:rPr>
          <w:b/>
          <w:snapToGrid w:val="0"/>
          <w:sz w:val="24"/>
          <w:szCs w:val="24"/>
          <w:lang w:val="ru-RU" w:eastAsia="x-none"/>
        </w:rPr>
        <w:t>экспертно-аналитического</w:t>
      </w:r>
      <w:r w:rsidRPr="00454F34">
        <w:rPr>
          <w:b/>
          <w:snapToGrid w:val="0"/>
          <w:sz w:val="24"/>
          <w:szCs w:val="24"/>
          <w:lang w:val="x-none" w:eastAsia="x-none"/>
        </w:rPr>
        <w:t xml:space="preserve"> мероприятия</w:t>
      </w:r>
    </w:p>
    <w:p w:rsidR="00486004" w:rsidRPr="00454F34" w:rsidRDefault="00486004" w:rsidP="00486004">
      <w:pPr>
        <w:ind w:right="-284"/>
        <w:jc w:val="center"/>
        <w:outlineLvl w:val="2"/>
        <w:rPr>
          <w:snapToGrid w:val="0"/>
          <w:sz w:val="24"/>
          <w:szCs w:val="24"/>
          <w:lang w:val="x-none" w:eastAsia="x-none"/>
        </w:rPr>
      </w:pPr>
      <w:r w:rsidRPr="00454F34">
        <w:rPr>
          <w:snapToGrid w:val="0"/>
          <w:sz w:val="24"/>
          <w:szCs w:val="24"/>
          <w:lang w:val="x-none" w:eastAsia="x-none"/>
        </w:rPr>
        <w:t>«______________________________________________________________»</w:t>
      </w:r>
    </w:p>
    <w:p w:rsidR="00486004" w:rsidRPr="00BC0458" w:rsidRDefault="00486004" w:rsidP="00486004">
      <w:pPr>
        <w:ind w:right="-284"/>
        <w:jc w:val="center"/>
        <w:outlineLvl w:val="2"/>
        <w:rPr>
          <w:i/>
          <w:snapToGrid w:val="0"/>
          <w:sz w:val="28"/>
          <w:szCs w:val="28"/>
          <w:vertAlign w:val="superscript"/>
          <w:lang w:val="x-none" w:eastAsia="x-none"/>
        </w:rPr>
      </w:pPr>
      <w:r w:rsidRPr="00BC0458"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(наименование </w:t>
      </w:r>
      <w:r w:rsidRPr="00BC0458">
        <w:rPr>
          <w:i/>
          <w:snapToGrid w:val="0"/>
          <w:sz w:val="28"/>
          <w:szCs w:val="28"/>
          <w:vertAlign w:val="superscript"/>
          <w:lang w:val="ru-RU" w:eastAsia="x-none"/>
        </w:rPr>
        <w:t>экспертно-аналитического</w:t>
      </w:r>
      <w:r w:rsidRPr="00BC0458"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 мероприятия)</w:t>
      </w:r>
    </w:p>
    <w:p w:rsidR="00486004" w:rsidRPr="00486004" w:rsidRDefault="00486004" w:rsidP="00486004">
      <w:pPr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1.</w:t>
      </w:r>
      <w:r w:rsidRPr="00454F34">
        <w:rPr>
          <w:sz w:val="24"/>
          <w:szCs w:val="24"/>
        </w:rPr>
        <w:t> </w:t>
      </w:r>
      <w:r w:rsidRPr="00486004">
        <w:rPr>
          <w:sz w:val="24"/>
          <w:szCs w:val="24"/>
          <w:lang w:val="ru-RU"/>
        </w:rPr>
        <w:t xml:space="preserve">Основание для проведения </w:t>
      </w:r>
      <w:r w:rsidRPr="00486004">
        <w:rPr>
          <w:snapToGrid w:val="0"/>
          <w:sz w:val="24"/>
          <w:szCs w:val="24"/>
          <w:lang w:val="ru-RU" w:eastAsia="x-none"/>
        </w:rPr>
        <w:t>экспертно-аналитического</w:t>
      </w:r>
      <w:r w:rsidRPr="00454F34">
        <w:rPr>
          <w:b/>
          <w:snapToGrid w:val="0"/>
          <w:sz w:val="24"/>
          <w:szCs w:val="24"/>
          <w:lang w:val="x-none" w:eastAsia="x-none"/>
        </w:rPr>
        <w:t xml:space="preserve"> </w:t>
      </w:r>
      <w:r w:rsidRPr="00486004">
        <w:rPr>
          <w:sz w:val="24"/>
          <w:szCs w:val="24"/>
          <w:lang w:val="ru-RU"/>
        </w:rPr>
        <w:t>мероприятия: _____________</w:t>
      </w:r>
      <w:r w:rsidR="000077E7">
        <w:rPr>
          <w:sz w:val="24"/>
          <w:szCs w:val="24"/>
          <w:lang w:val="ru-RU"/>
        </w:rPr>
        <w:t>__</w:t>
      </w:r>
    </w:p>
    <w:p w:rsidR="00486004" w:rsidRPr="00486004" w:rsidRDefault="00486004" w:rsidP="00486004">
      <w:pPr>
        <w:ind w:right="-142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____________________________________________________________________________</w:t>
      </w:r>
    </w:p>
    <w:p w:rsidR="00486004" w:rsidRPr="00BC0458" w:rsidRDefault="000077E7" w:rsidP="00486004">
      <w:pPr>
        <w:ind w:right="-142"/>
        <w:rPr>
          <w:i/>
          <w:sz w:val="28"/>
          <w:szCs w:val="28"/>
          <w:vertAlign w:val="superscript"/>
          <w:lang w:val="ru-RU"/>
        </w:rPr>
      </w:pPr>
      <w:r w:rsidRPr="000077E7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                        </w:t>
      </w:r>
      <w:r w:rsidR="00486004" w:rsidRPr="00BC0458">
        <w:rPr>
          <w:i/>
          <w:sz w:val="28"/>
          <w:szCs w:val="28"/>
          <w:vertAlign w:val="superscript"/>
          <w:lang w:val="ru-RU"/>
        </w:rPr>
        <w:t>(пункт плана работы Контрольно-счетной палаты</w:t>
      </w:r>
      <w:r w:rsidR="00486004" w:rsidRPr="00BC0458">
        <w:rPr>
          <w:i/>
          <w:snapToGrid w:val="0"/>
          <w:sz w:val="28"/>
          <w:szCs w:val="28"/>
          <w:vertAlign w:val="superscript"/>
          <w:lang w:val="ru-RU"/>
        </w:rPr>
        <w:t>)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2.</w:t>
      </w:r>
      <w:r w:rsidRPr="00454F34">
        <w:rPr>
          <w:sz w:val="24"/>
          <w:szCs w:val="24"/>
        </w:rPr>
        <w:t> </w:t>
      </w:r>
      <w:r w:rsidRPr="00486004">
        <w:rPr>
          <w:sz w:val="24"/>
          <w:szCs w:val="24"/>
          <w:lang w:val="ru-RU"/>
        </w:rPr>
        <w:t xml:space="preserve">Предмет </w:t>
      </w:r>
      <w:r w:rsidRPr="00486004">
        <w:rPr>
          <w:snapToGrid w:val="0"/>
          <w:sz w:val="24"/>
          <w:szCs w:val="24"/>
          <w:lang w:val="ru-RU" w:eastAsia="x-none"/>
        </w:rPr>
        <w:t>экспертно-аналитического</w:t>
      </w:r>
      <w:r w:rsidRPr="00454F34">
        <w:rPr>
          <w:b/>
          <w:snapToGrid w:val="0"/>
          <w:sz w:val="24"/>
          <w:szCs w:val="24"/>
          <w:lang w:val="x-none" w:eastAsia="x-none"/>
        </w:rPr>
        <w:t xml:space="preserve"> </w:t>
      </w:r>
      <w:r w:rsidRPr="00486004">
        <w:rPr>
          <w:sz w:val="24"/>
          <w:szCs w:val="24"/>
          <w:lang w:val="ru-RU"/>
        </w:rPr>
        <w:t>мероприятия: _______________________________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3.</w:t>
      </w:r>
      <w:r w:rsidRPr="00454F34">
        <w:rPr>
          <w:sz w:val="24"/>
          <w:szCs w:val="24"/>
        </w:rPr>
        <w:t> </w:t>
      </w:r>
      <w:r w:rsidRPr="00486004">
        <w:rPr>
          <w:sz w:val="24"/>
          <w:szCs w:val="24"/>
          <w:lang w:val="ru-RU"/>
        </w:rPr>
        <w:t>Объект(ы) экспертно-аналитического мероприятия:______________________________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4. 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4.1.________________________________________________________________________</w:t>
      </w:r>
    </w:p>
    <w:p w:rsid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4.2.________________________________________________________________________</w:t>
      </w:r>
      <w:r w:rsidRPr="00486004">
        <w:rPr>
          <w:sz w:val="24"/>
          <w:szCs w:val="24"/>
          <w:lang w:val="ru-RU"/>
        </w:rPr>
        <w:tab/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5.</w:t>
      </w:r>
      <w:r w:rsidRPr="00486004">
        <w:rPr>
          <w:sz w:val="24"/>
          <w:szCs w:val="24"/>
          <w:lang w:val="ru-RU"/>
        </w:rPr>
        <w:tab/>
        <w:t>Цели и вопросы мероприятия: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5.1.</w:t>
      </w:r>
      <w:r w:rsidRPr="00486004">
        <w:rPr>
          <w:sz w:val="24"/>
          <w:szCs w:val="24"/>
          <w:lang w:val="ru-RU"/>
        </w:rPr>
        <w:tab/>
        <w:t>Цель 1 (формулировка цели)____________________________________________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Вопросы:</w:t>
      </w:r>
    </w:p>
    <w:p w:rsid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5.1.1.______________________________________________________________________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5.1.2.______________________________________________________________________</w:t>
      </w:r>
      <w:r w:rsidRPr="00486004">
        <w:rPr>
          <w:sz w:val="24"/>
          <w:szCs w:val="24"/>
          <w:lang w:val="ru-RU"/>
        </w:rPr>
        <w:tab/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5.2.</w:t>
      </w:r>
      <w:r w:rsidRPr="00486004">
        <w:rPr>
          <w:sz w:val="24"/>
          <w:szCs w:val="24"/>
          <w:lang w:val="ru-RU"/>
        </w:rPr>
        <w:tab/>
        <w:t>Цель 2 (формулировка цели)____________________________________________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Вопросы: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5.2.1._____________________________________________________________________</w:t>
      </w:r>
      <w:r w:rsidRPr="00486004">
        <w:rPr>
          <w:sz w:val="24"/>
          <w:szCs w:val="24"/>
          <w:lang w:val="ru-RU"/>
        </w:rPr>
        <w:tab/>
      </w:r>
    </w:p>
    <w:p w:rsidR="00486004" w:rsidRDefault="00486004" w:rsidP="00486004">
      <w:pPr>
        <w:spacing w:line="276" w:lineRule="auto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5.2.2._____________________________________________________________________</w:t>
      </w:r>
    </w:p>
    <w:p w:rsidR="00486004" w:rsidRPr="00486004" w:rsidRDefault="00486004" w:rsidP="00486004">
      <w:pPr>
        <w:spacing w:line="276" w:lineRule="auto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6. Исследуемый период:_____________________________________________________</w:t>
      </w:r>
    </w:p>
    <w:p w:rsidR="00486004" w:rsidRPr="00486004" w:rsidRDefault="00486004" w:rsidP="00486004">
      <w:pPr>
        <w:spacing w:line="276" w:lineRule="auto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7.</w:t>
      </w:r>
      <w:r w:rsidRPr="00454F34">
        <w:rPr>
          <w:sz w:val="24"/>
          <w:szCs w:val="24"/>
        </w:rPr>
        <w:t> </w:t>
      </w:r>
      <w:r w:rsidRPr="00486004">
        <w:rPr>
          <w:sz w:val="24"/>
          <w:szCs w:val="24"/>
          <w:lang w:val="ru-RU"/>
        </w:rPr>
        <w:t xml:space="preserve">Сроки проведения </w:t>
      </w:r>
      <w:r w:rsidRPr="00486004">
        <w:rPr>
          <w:snapToGrid w:val="0"/>
          <w:sz w:val="24"/>
          <w:szCs w:val="24"/>
          <w:lang w:val="ru-RU" w:eastAsia="x-none"/>
        </w:rPr>
        <w:t>экспертно-аналитического мероприятия: с____по______________</w:t>
      </w:r>
      <w:r w:rsidRPr="00454F34">
        <w:rPr>
          <w:b/>
          <w:snapToGrid w:val="0"/>
          <w:sz w:val="24"/>
          <w:szCs w:val="24"/>
          <w:lang w:val="x-none" w:eastAsia="x-none"/>
        </w:rPr>
        <w:t xml:space="preserve"> </w:t>
      </w:r>
    </w:p>
    <w:p w:rsidR="00486004" w:rsidRPr="00486004" w:rsidRDefault="00486004" w:rsidP="00486004">
      <w:pPr>
        <w:rPr>
          <w:rFonts w:eastAsia="Arial Unicode MS"/>
          <w:color w:val="000000"/>
          <w:sz w:val="24"/>
          <w:szCs w:val="24"/>
          <w:lang w:val="ru-RU" w:bidi="ru-RU"/>
        </w:rPr>
      </w:pPr>
      <w:r w:rsidRPr="00486004">
        <w:rPr>
          <w:rFonts w:eastAsia="Arial Unicode MS"/>
          <w:color w:val="000000"/>
          <w:sz w:val="24"/>
          <w:szCs w:val="24"/>
          <w:lang w:val="ru-RU" w:bidi="ru-RU"/>
        </w:rPr>
        <w:t>В том числе:</w:t>
      </w:r>
    </w:p>
    <w:p w:rsidR="00486004" w:rsidRPr="00486004" w:rsidRDefault="00486004" w:rsidP="00486004">
      <w:pPr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rPr>
          <w:rFonts w:eastAsia="Arial Unicode MS"/>
          <w:color w:val="000000"/>
          <w:sz w:val="24"/>
          <w:szCs w:val="24"/>
          <w:lang w:val="ru-RU" w:bidi="ru-RU"/>
        </w:rPr>
      </w:pPr>
      <w:r w:rsidRPr="00486004">
        <w:rPr>
          <w:rFonts w:eastAsia="Arial Unicode MS"/>
          <w:color w:val="000000"/>
          <w:sz w:val="24"/>
          <w:szCs w:val="24"/>
          <w:lang w:val="ru-RU" w:bidi="ru-RU"/>
        </w:rPr>
        <w:t>7.1. С</w:t>
      </w:r>
      <w:r>
        <w:rPr>
          <w:rFonts w:eastAsia="Arial Unicode MS"/>
          <w:color w:val="000000"/>
          <w:sz w:val="24"/>
          <w:szCs w:val="24"/>
          <w:lang w:val="ru-RU" w:bidi="ru-RU"/>
        </w:rPr>
        <w:t>__</w:t>
      </w:r>
      <w:r w:rsidRPr="00486004">
        <w:rPr>
          <w:rFonts w:eastAsia="Arial Unicode MS"/>
          <w:color w:val="000000"/>
          <w:sz w:val="24"/>
          <w:szCs w:val="24"/>
          <w:lang w:val="ru-RU" w:bidi="ru-RU"/>
        </w:rPr>
        <w:t>__по</w:t>
      </w:r>
      <w:r>
        <w:rPr>
          <w:rFonts w:eastAsia="Arial Unicode MS"/>
          <w:color w:val="000000"/>
          <w:sz w:val="24"/>
          <w:szCs w:val="24"/>
          <w:lang w:val="ru-RU" w:bidi="ru-RU"/>
        </w:rPr>
        <w:t>___   с</w:t>
      </w:r>
      <w:r w:rsidRPr="00486004">
        <w:rPr>
          <w:rFonts w:eastAsia="Arial Unicode MS"/>
          <w:color w:val="000000"/>
          <w:sz w:val="24"/>
          <w:szCs w:val="24"/>
          <w:lang w:val="ru-RU" w:bidi="ru-RU"/>
        </w:rPr>
        <w:t xml:space="preserve"> выездом на объект:____________________________________________</w:t>
      </w:r>
    </w:p>
    <w:p w:rsidR="00486004" w:rsidRPr="00486004" w:rsidRDefault="00486004" w:rsidP="00486004">
      <w:pPr>
        <w:rPr>
          <w:rFonts w:eastAsia="Arial Unicode MS"/>
          <w:i/>
          <w:color w:val="000000"/>
          <w:sz w:val="18"/>
          <w:szCs w:val="18"/>
          <w:lang w:val="ru-RU" w:bidi="ru-RU"/>
        </w:rPr>
      </w:pPr>
      <w:r w:rsidRPr="00486004"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                                                                  </w:t>
      </w:r>
      <w:r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           </w:t>
      </w:r>
      <w:r w:rsidRPr="00486004"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(наименование объекта экспертно-аналитического мероприятия)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8.Состав рабочей группы: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54F34">
        <w:rPr>
          <w:sz w:val="24"/>
          <w:szCs w:val="24"/>
        </w:rPr>
        <w:t> </w:t>
      </w:r>
      <w:r w:rsidRPr="00486004">
        <w:rPr>
          <w:sz w:val="24"/>
          <w:szCs w:val="24"/>
          <w:lang w:val="ru-RU"/>
        </w:rPr>
        <w:t xml:space="preserve">Руководитель </w:t>
      </w:r>
      <w:r w:rsidRPr="00486004">
        <w:rPr>
          <w:snapToGrid w:val="0"/>
          <w:sz w:val="24"/>
          <w:szCs w:val="24"/>
          <w:lang w:val="ru-RU" w:eastAsia="x-none"/>
        </w:rPr>
        <w:t>экспертно-аналитического</w:t>
      </w:r>
      <w:r w:rsidRPr="00454F34">
        <w:rPr>
          <w:b/>
          <w:snapToGrid w:val="0"/>
          <w:sz w:val="24"/>
          <w:szCs w:val="24"/>
          <w:lang w:val="x-none" w:eastAsia="x-none"/>
        </w:rPr>
        <w:t xml:space="preserve"> </w:t>
      </w:r>
      <w:r w:rsidRPr="00486004">
        <w:rPr>
          <w:snapToGrid w:val="0"/>
          <w:sz w:val="24"/>
          <w:szCs w:val="24"/>
          <w:lang w:val="ru-RU" w:eastAsia="x-none"/>
        </w:rPr>
        <w:t>м</w:t>
      </w:r>
      <w:r w:rsidRPr="00486004">
        <w:rPr>
          <w:sz w:val="24"/>
          <w:szCs w:val="24"/>
          <w:lang w:val="ru-RU"/>
        </w:rPr>
        <w:t>ероприятия: ___________________________</w:t>
      </w:r>
    </w:p>
    <w:p w:rsidR="00486004" w:rsidRPr="00BC0458" w:rsidRDefault="00486004" w:rsidP="00486004">
      <w:pPr>
        <w:jc w:val="center"/>
        <w:rPr>
          <w:i/>
          <w:sz w:val="28"/>
          <w:szCs w:val="28"/>
          <w:vertAlign w:val="superscript"/>
          <w:lang w:val="ru-RU"/>
        </w:rPr>
      </w:pPr>
      <w:r w:rsidRPr="00BC0458">
        <w:rPr>
          <w:i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(должность, инициалы, фамилия)                                                                                                    </w:t>
      </w:r>
    </w:p>
    <w:p w:rsidR="00486004" w:rsidRPr="00486004" w:rsidRDefault="00486004" w:rsidP="00486004">
      <w:pPr>
        <w:spacing w:line="276" w:lineRule="auto"/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 xml:space="preserve"> Исполнители </w:t>
      </w:r>
      <w:r w:rsidRPr="00486004">
        <w:rPr>
          <w:snapToGrid w:val="0"/>
          <w:sz w:val="24"/>
          <w:szCs w:val="24"/>
          <w:lang w:val="ru-RU" w:eastAsia="x-none"/>
        </w:rPr>
        <w:t>экспертно-аналитического</w:t>
      </w:r>
      <w:r w:rsidRPr="00454F34">
        <w:rPr>
          <w:b/>
          <w:snapToGrid w:val="0"/>
          <w:sz w:val="24"/>
          <w:szCs w:val="24"/>
          <w:lang w:val="x-none" w:eastAsia="x-none"/>
        </w:rPr>
        <w:t xml:space="preserve"> </w:t>
      </w:r>
      <w:r w:rsidRPr="00486004">
        <w:rPr>
          <w:snapToGrid w:val="0"/>
          <w:sz w:val="24"/>
          <w:szCs w:val="24"/>
          <w:lang w:val="ru-RU" w:eastAsia="x-none"/>
        </w:rPr>
        <w:t>м</w:t>
      </w:r>
      <w:r w:rsidRPr="00486004">
        <w:rPr>
          <w:sz w:val="24"/>
          <w:szCs w:val="24"/>
          <w:lang w:val="ru-RU"/>
        </w:rPr>
        <w:t>ероприятия____________________________</w:t>
      </w:r>
    </w:p>
    <w:p w:rsidR="00486004" w:rsidRPr="00BC0458" w:rsidRDefault="00486004" w:rsidP="00486004">
      <w:pPr>
        <w:jc w:val="center"/>
        <w:rPr>
          <w:i/>
          <w:sz w:val="28"/>
          <w:szCs w:val="28"/>
          <w:vertAlign w:val="superscript"/>
          <w:lang w:val="ru-RU"/>
        </w:rPr>
      </w:pPr>
      <w:r w:rsidRPr="00BC0458">
        <w:rPr>
          <w:i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(должность, инициалы, фамилия)</w:t>
      </w:r>
    </w:p>
    <w:p w:rsidR="00486004" w:rsidRPr="00486004" w:rsidRDefault="00486004" w:rsidP="00486004">
      <w:pPr>
        <w:ind w:right="-284"/>
        <w:rPr>
          <w:sz w:val="24"/>
          <w:szCs w:val="24"/>
          <w:lang w:val="ru-RU"/>
        </w:rPr>
      </w:pPr>
      <w:r w:rsidRPr="00486004">
        <w:rPr>
          <w:sz w:val="24"/>
          <w:szCs w:val="24"/>
          <w:lang w:val="ru-RU"/>
        </w:rPr>
        <w:t>9.</w:t>
      </w:r>
      <w:r w:rsidRPr="00454F34">
        <w:rPr>
          <w:sz w:val="24"/>
          <w:szCs w:val="24"/>
        </w:rPr>
        <w:t> </w:t>
      </w:r>
      <w:r w:rsidRPr="00486004">
        <w:rPr>
          <w:sz w:val="24"/>
          <w:szCs w:val="24"/>
          <w:lang w:val="ru-RU"/>
        </w:rPr>
        <w:t xml:space="preserve">Срок представления </w:t>
      </w:r>
      <w:r>
        <w:rPr>
          <w:sz w:val="24"/>
          <w:szCs w:val="24"/>
          <w:lang w:val="ru-RU"/>
        </w:rPr>
        <w:t>заключения</w:t>
      </w:r>
      <w:r w:rsidRPr="00486004">
        <w:rPr>
          <w:sz w:val="24"/>
          <w:szCs w:val="24"/>
          <w:lang w:val="ru-RU"/>
        </w:rPr>
        <w:t xml:space="preserve"> о результатах </w:t>
      </w:r>
      <w:r w:rsidRPr="00486004">
        <w:rPr>
          <w:snapToGrid w:val="0"/>
          <w:sz w:val="24"/>
          <w:szCs w:val="24"/>
          <w:lang w:val="ru-RU" w:eastAsia="x-none"/>
        </w:rPr>
        <w:t xml:space="preserve">экспертно - аналитического </w:t>
      </w:r>
      <w:r w:rsidRPr="00486004">
        <w:rPr>
          <w:sz w:val="24"/>
          <w:szCs w:val="24"/>
          <w:lang w:val="ru-RU"/>
        </w:rPr>
        <w:t>мероприятия на рассмотрение Коллегии Контрольно-счетной палаты «___»___________20__года.</w:t>
      </w:r>
    </w:p>
    <w:p w:rsidR="00486004" w:rsidRPr="00486004" w:rsidRDefault="00486004" w:rsidP="00486004">
      <w:pPr>
        <w:ind w:left="284" w:right="-284"/>
        <w:rPr>
          <w:sz w:val="24"/>
          <w:szCs w:val="24"/>
          <w:lang w:val="ru-RU"/>
        </w:rPr>
      </w:pPr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86004" w:rsidRPr="00454F34" w:rsidTr="00486004">
        <w:trPr>
          <w:cantSplit/>
        </w:trPr>
        <w:tc>
          <w:tcPr>
            <w:tcW w:w="4819" w:type="dxa"/>
            <w:vAlign w:val="bottom"/>
          </w:tcPr>
          <w:p w:rsidR="00486004" w:rsidRPr="00486004" w:rsidRDefault="00486004" w:rsidP="004860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val="ru-RU"/>
              </w:rPr>
            </w:pPr>
            <w:r w:rsidRPr="00486004">
              <w:rPr>
                <w:sz w:val="24"/>
                <w:szCs w:val="24"/>
                <w:lang w:val="ru-RU"/>
              </w:rPr>
              <w:t xml:space="preserve">Руководитель </w:t>
            </w:r>
            <w:r w:rsidRPr="00486004">
              <w:rPr>
                <w:snapToGrid w:val="0"/>
                <w:sz w:val="24"/>
                <w:szCs w:val="24"/>
                <w:lang w:val="ru-RU" w:eastAsia="x-none"/>
              </w:rPr>
              <w:t>экспертно-аналитического</w:t>
            </w:r>
            <w:r w:rsidRPr="00454F34">
              <w:rPr>
                <w:b/>
                <w:snapToGrid w:val="0"/>
                <w:sz w:val="24"/>
                <w:szCs w:val="24"/>
                <w:lang w:val="x-none" w:eastAsia="x-none"/>
              </w:rPr>
              <w:t xml:space="preserve"> </w:t>
            </w:r>
            <w:r w:rsidRPr="00486004">
              <w:rPr>
                <w:sz w:val="24"/>
                <w:szCs w:val="24"/>
                <w:lang w:val="ru-RU"/>
              </w:rPr>
              <w:t xml:space="preserve"> мероприятия </w:t>
            </w:r>
            <w:r w:rsidRPr="00486004">
              <w:rPr>
                <w:i/>
                <w:sz w:val="20"/>
                <w:lang w:val="ru-RU"/>
              </w:rPr>
              <w:t xml:space="preserve">        </w:t>
            </w:r>
            <w:r>
              <w:rPr>
                <w:i/>
                <w:sz w:val="20"/>
                <w:lang w:val="ru-RU"/>
              </w:rPr>
              <w:t xml:space="preserve">                              </w:t>
            </w:r>
            <w:r w:rsidRPr="00BC0458">
              <w:rPr>
                <w:i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4820" w:type="dxa"/>
          </w:tcPr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486004" w:rsidRPr="00486004" w:rsidRDefault="00486004" w:rsidP="00F171C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486004" w:rsidRPr="00BB14F3" w:rsidRDefault="00486004" w:rsidP="004860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            </w:t>
            </w:r>
            <w:r w:rsidRPr="0049295A">
              <w:rPr>
                <w:i/>
                <w:sz w:val="18"/>
                <w:szCs w:val="18"/>
              </w:rPr>
              <w:t>личная подпись</w:t>
            </w:r>
            <w:r>
              <w:rPr>
                <w:i/>
                <w:sz w:val="20"/>
              </w:rPr>
              <w:t xml:space="preserve">         </w:t>
            </w:r>
            <w:r w:rsidRPr="00BB14F3">
              <w:rPr>
                <w:i/>
                <w:sz w:val="20"/>
              </w:rPr>
              <w:t xml:space="preserve">    </w:t>
            </w:r>
            <w:r w:rsidRPr="0049295A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486004" w:rsidRPr="00454F34" w:rsidRDefault="00486004" w:rsidP="00486004">
      <w:pPr>
        <w:rPr>
          <w:sz w:val="24"/>
          <w:szCs w:val="24"/>
        </w:rPr>
      </w:pPr>
    </w:p>
    <w:p w:rsidR="000E523A" w:rsidRPr="000E523A" w:rsidRDefault="001C4D6A" w:rsidP="001C4D6A">
      <w:pPr>
        <w:tabs>
          <w:tab w:val="left" w:pos="4962"/>
        </w:tabs>
        <w:ind w:left="5103" w:hanging="5103"/>
        <w:rPr>
          <w:sz w:val="24"/>
          <w:szCs w:val="24"/>
          <w:lang w:val="ru-RU"/>
        </w:rPr>
      </w:pPr>
      <w:r w:rsidRPr="001C4D6A">
        <w:rPr>
          <w:i/>
          <w:iCs/>
          <w:sz w:val="24"/>
          <w:szCs w:val="24"/>
          <w:lang w:val="ru-RU"/>
        </w:rPr>
        <w:t>Форма</w:t>
      </w:r>
      <w:r w:rsidR="000E523A" w:rsidRPr="001C4D6A">
        <w:rPr>
          <w:i/>
          <w:iCs/>
          <w:sz w:val="24"/>
          <w:szCs w:val="24"/>
          <w:lang w:val="ru-RU"/>
        </w:rPr>
        <w:t xml:space="preserve"> </w:t>
      </w:r>
      <w:r w:rsidR="000E523A">
        <w:rPr>
          <w:sz w:val="24"/>
          <w:szCs w:val="24"/>
          <w:lang w:val="ru-RU"/>
        </w:rPr>
        <w:t xml:space="preserve">                              </w:t>
      </w:r>
      <w:r w:rsidR="000041E8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0E523A">
        <w:rPr>
          <w:sz w:val="24"/>
          <w:szCs w:val="24"/>
          <w:lang w:val="ru-RU"/>
        </w:rPr>
        <w:t xml:space="preserve">  </w:t>
      </w:r>
      <w:r w:rsidR="000E523A" w:rsidRPr="000E523A">
        <w:rPr>
          <w:sz w:val="24"/>
          <w:szCs w:val="24"/>
          <w:lang w:val="ru-RU"/>
        </w:rPr>
        <w:t xml:space="preserve">Приложение </w:t>
      </w:r>
      <w:r w:rsidR="006F2E2A">
        <w:rPr>
          <w:sz w:val="24"/>
          <w:szCs w:val="24"/>
          <w:lang w:val="ru-RU"/>
        </w:rPr>
        <w:t>3</w:t>
      </w:r>
    </w:p>
    <w:p w:rsidR="000E523A" w:rsidRPr="000E523A" w:rsidRDefault="000E523A" w:rsidP="000E523A">
      <w:pPr>
        <w:tabs>
          <w:tab w:val="left" w:pos="5103"/>
        </w:tabs>
        <w:ind w:left="5103"/>
        <w:jc w:val="center"/>
        <w:rPr>
          <w:sz w:val="24"/>
          <w:szCs w:val="24"/>
          <w:lang w:val="ru-RU"/>
        </w:rPr>
      </w:pPr>
      <w:r w:rsidRPr="000E523A">
        <w:rPr>
          <w:snapToGrid w:val="0"/>
          <w:sz w:val="24"/>
          <w:szCs w:val="24"/>
          <w:lang w:val="ru-RU" w:eastAsia="x-none"/>
        </w:rPr>
        <w:t xml:space="preserve">                                                      </w:t>
      </w:r>
    </w:p>
    <w:p w:rsidR="000E523A" w:rsidRPr="000E523A" w:rsidRDefault="000E523A" w:rsidP="000E523A">
      <w:pPr>
        <w:rPr>
          <w:sz w:val="24"/>
          <w:szCs w:val="24"/>
          <w:lang w:val="ru-RU"/>
        </w:rPr>
      </w:pPr>
    </w:p>
    <w:p w:rsidR="000E523A" w:rsidRPr="000E523A" w:rsidRDefault="000E523A" w:rsidP="000E523A">
      <w:pPr>
        <w:jc w:val="center"/>
        <w:rPr>
          <w:sz w:val="24"/>
          <w:szCs w:val="24"/>
          <w:lang w:val="ru-RU"/>
        </w:rPr>
      </w:pPr>
    </w:p>
    <w:p w:rsidR="000E523A" w:rsidRPr="000E523A" w:rsidRDefault="000E523A" w:rsidP="000E523A">
      <w:pPr>
        <w:jc w:val="center"/>
        <w:rPr>
          <w:b/>
          <w:sz w:val="24"/>
          <w:szCs w:val="24"/>
          <w:lang w:val="ru-RU"/>
        </w:rPr>
      </w:pPr>
      <w:r w:rsidRPr="000E523A">
        <w:rPr>
          <w:b/>
          <w:sz w:val="24"/>
          <w:szCs w:val="24"/>
          <w:lang w:val="ru-RU"/>
        </w:rPr>
        <w:t xml:space="preserve">РАБОЧИЙ ПЛАН </w:t>
      </w:r>
    </w:p>
    <w:p w:rsidR="000E523A" w:rsidRPr="000E523A" w:rsidRDefault="000E523A" w:rsidP="000E523A">
      <w:pPr>
        <w:jc w:val="center"/>
        <w:rPr>
          <w:b/>
          <w:sz w:val="24"/>
          <w:szCs w:val="24"/>
          <w:lang w:val="ru-RU"/>
        </w:rPr>
      </w:pPr>
      <w:r w:rsidRPr="00ED658D">
        <w:rPr>
          <w:b/>
          <w:snapToGrid w:val="0"/>
          <w:sz w:val="24"/>
          <w:szCs w:val="24"/>
          <w:lang w:val="x-none" w:eastAsia="x-none"/>
        </w:rPr>
        <w:t>проведения</w:t>
      </w:r>
      <w:r w:rsidRPr="000E523A">
        <w:rPr>
          <w:b/>
          <w:sz w:val="24"/>
          <w:szCs w:val="24"/>
          <w:lang w:val="ru-RU"/>
        </w:rPr>
        <w:t xml:space="preserve"> экспертно-аналитического мероприятия </w:t>
      </w:r>
    </w:p>
    <w:p w:rsidR="000E523A" w:rsidRPr="001C4D6A" w:rsidRDefault="000E523A" w:rsidP="000E523A">
      <w:pPr>
        <w:jc w:val="center"/>
        <w:rPr>
          <w:sz w:val="24"/>
          <w:szCs w:val="24"/>
          <w:lang w:val="ru-RU"/>
        </w:rPr>
      </w:pPr>
      <w:r w:rsidRPr="001C4D6A">
        <w:rPr>
          <w:sz w:val="24"/>
          <w:szCs w:val="24"/>
          <w:lang w:val="ru-RU"/>
        </w:rPr>
        <w:t>________________________________________________________________</w:t>
      </w:r>
    </w:p>
    <w:p w:rsidR="000E523A" w:rsidRPr="001C4D6A" w:rsidRDefault="000E523A" w:rsidP="000E523A">
      <w:pPr>
        <w:jc w:val="center"/>
        <w:rPr>
          <w:i/>
          <w:sz w:val="28"/>
          <w:szCs w:val="28"/>
          <w:vertAlign w:val="superscript"/>
          <w:lang w:val="ru-RU"/>
        </w:rPr>
      </w:pPr>
      <w:r w:rsidRPr="001C4D6A">
        <w:rPr>
          <w:i/>
          <w:sz w:val="28"/>
          <w:szCs w:val="28"/>
          <w:vertAlign w:val="superscript"/>
          <w:lang w:val="ru-RU"/>
        </w:rPr>
        <w:t>(наименование экспертно-аналитического мероприятия)</w:t>
      </w:r>
    </w:p>
    <w:p w:rsidR="000E523A" w:rsidRPr="001C4D6A" w:rsidRDefault="000E523A" w:rsidP="000E523A">
      <w:pPr>
        <w:jc w:val="center"/>
        <w:rPr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984"/>
        <w:gridCol w:w="992"/>
        <w:gridCol w:w="993"/>
        <w:gridCol w:w="1984"/>
      </w:tblGrid>
      <w:tr w:rsidR="000E523A" w:rsidRPr="00ED658D" w:rsidTr="00F171C1">
        <w:tc>
          <w:tcPr>
            <w:tcW w:w="1560" w:type="dxa"/>
            <w:shd w:val="clear" w:color="auto" w:fill="auto"/>
            <w:vAlign w:val="center"/>
          </w:tcPr>
          <w:p w:rsidR="000E523A" w:rsidRPr="000E523A" w:rsidRDefault="000E523A" w:rsidP="00F171C1">
            <w:pPr>
              <w:ind w:left="-142" w:right="-108"/>
              <w:jc w:val="center"/>
              <w:rPr>
                <w:rFonts w:eastAsia="Calibri"/>
                <w:lang w:val="ru-RU"/>
              </w:rPr>
            </w:pPr>
            <w:r w:rsidRPr="000E523A">
              <w:rPr>
                <w:rFonts w:eastAsia="Calibri"/>
                <w:lang w:val="ru-RU"/>
              </w:rPr>
              <w:t>Цель, вопросы мероприятия</w:t>
            </w:r>
          </w:p>
          <w:p w:rsidR="000E523A" w:rsidRPr="000E523A" w:rsidRDefault="000E523A" w:rsidP="00F171C1">
            <w:pPr>
              <w:ind w:left="-142"/>
              <w:jc w:val="center"/>
              <w:rPr>
                <w:rFonts w:eastAsia="Calibri"/>
                <w:lang w:val="ru-RU"/>
              </w:rPr>
            </w:pPr>
            <w:r w:rsidRPr="000E523A">
              <w:rPr>
                <w:rFonts w:eastAsia="Calibri"/>
                <w:lang w:val="ru-RU"/>
              </w:rPr>
              <w:t>(из программы)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523A" w:rsidRPr="00C7710D" w:rsidRDefault="000E523A" w:rsidP="00F171C1">
            <w:pPr>
              <w:ind w:left="-142" w:right="-108"/>
              <w:jc w:val="center"/>
              <w:rPr>
                <w:rFonts w:eastAsia="Calibri"/>
                <w:lang w:val="ru-RU"/>
              </w:rPr>
            </w:pPr>
            <w:r w:rsidRPr="00C7710D">
              <w:rPr>
                <w:rFonts w:eastAsia="Calibri"/>
                <w:lang w:val="ru-RU"/>
              </w:rPr>
              <w:t xml:space="preserve">Содержание работы (перечень </w:t>
            </w:r>
            <w:r w:rsidR="009E683F">
              <w:rPr>
                <w:rFonts w:eastAsia="Calibri"/>
                <w:lang w:val="ru-RU"/>
              </w:rPr>
              <w:t xml:space="preserve">аналитических </w:t>
            </w:r>
            <w:r w:rsidRPr="00C7710D">
              <w:rPr>
                <w:rFonts w:eastAsia="Calibri"/>
                <w:lang w:val="ru-RU"/>
              </w:rPr>
              <w:t>процедур)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23A" w:rsidRPr="000E523A" w:rsidRDefault="000E523A" w:rsidP="00F171C1">
            <w:pPr>
              <w:ind w:left="-142" w:right="-108"/>
              <w:jc w:val="center"/>
              <w:rPr>
                <w:rFonts w:eastAsia="Calibri"/>
                <w:lang w:val="ru-RU"/>
              </w:rPr>
            </w:pPr>
            <w:r w:rsidRPr="000E523A">
              <w:rPr>
                <w:rFonts w:eastAsia="Calibri"/>
                <w:lang w:val="ru-RU"/>
              </w:rPr>
              <w:t>Ф.И.О. члена рабочей группы</w:t>
            </w:r>
          </w:p>
          <w:p w:rsidR="000E523A" w:rsidRPr="000E523A" w:rsidRDefault="000E523A" w:rsidP="00F171C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523A" w:rsidRPr="00DF0331" w:rsidRDefault="000E523A" w:rsidP="00F171C1">
            <w:pPr>
              <w:ind w:left="-142" w:right="-108"/>
              <w:jc w:val="center"/>
              <w:rPr>
                <w:rFonts w:eastAsia="Calibri"/>
              </w:rPr>
            </w:pPr>
            <w:r w:rsidRPr="00DF0331">
              <w:rPr>
                <w:rFonts w:eastAsia="Calibri"/>
              </w:rPr>
              <w:t>Дата начала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23A" w:rsidRPr="00DF0331" w:rsidRDefault="000E523A" w:rsidP="00F171C1">
            <w:pPr>
              <w:ind w:left="-142" w:right="-108"/>
              <w:jc w:val="center"/>
              <w:rPr>
                <w:rFonts w:eastAsia="Calibri"/>
              </w:rPr>
            </w:pPr>
            <w:r w:rsidRPr="00DF0331">
              <w:rPr>
                <w:rFonts w:eastAsia="Calibri"/>
              </w:rPr>
              <w:t>Дата оконча-ния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23A" w:rsidRPr="00DF0331" w:rsidRDefault="000E523A" w:rsidP="00F171C1">
            <w:pPr>
              <w:ind w:left="-142" w:right="-108"/>
              <w:jc w:val="center"/>
              <w:rPr>
                <w:rFonts w:eastAsia="Calibri"/>
              </w:rPr>
            </w:pPr>
            <w:r w:rsidRPr="00DF0331">
              <w:rPr>
                <w:rFonts w:eastAsia="Calibri"/>
              </w:rPr>
              <w:t>Срок представления материалов</w:t>
            </w:r>
          </w:p>
        </w:tc>
      </w:tr>
      <w:tr w:rsidR="000E523A" w:rsidRPr="00ED658D" w:rsidTr="00F171C1">
        <w:tc>
          <w:tcPr>
            <w:tcW w:w="1560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E523A" w:rsidRPr="00ED658D" w:rsidTr="00F171C1">
        <w:tc>
          <w:tcPr>
            <w:tcW w:w="1560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E523A" w:rsidRPr="00ED658D" w:rsidTr="00F171C1">
        <w:tc>
          <w:tcPr>
            <w:tcW w:w="1560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E523A" w:rsidRPr="00ED658D" w:rsidRDefault="000E523A" w:rsidP="00F171C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E523A" w:rsidRPr="00ED658D" w:rsidRDefault="000E523A" w:rsidP="000E523A">
      <w:pPr>
        <w:rPr>
          <w:sz w:val="24"/>
          <w:szCs w:val="24"/>
        </w:rPr>
      </w:pP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8902"/>
      </w:tblGrid>
      <w:tr w:rsidR="000E523A" w:rsidRPr="00454F34" w:rsidTr="00F171C1">
        <w:trPr>
          <w:cantSplit/>
        </w:trPr>
        <w:tc>
          <w:tcPr>
            <w:tcW w:w="5670" w:type="dxa"/>
            <w:vAlign w:val="bottom"/>
          </w:tcPr>
          <w:p w:rsidR="000E523A" w:rsidRDefault="000E523A" w:rsidP="00F17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0E523A" w:rsidRDefault="000E523A" w:rsidP="00F17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0E523A" w:rsidRDefault="000E523A" w:rsidP="00F17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0E523A" w:rsidRPr="00454F34" w:rsidRDefault="000E523A" w:rsidP="00F17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454F34">
              <w:rPr>
                <w:sz w:val="24"/>
                <w:szCs w:val="24"/>
              </w:rPr>
              <w:t xml:space="preserve">Руководитель </w:t>
            </w:r>
            <w:r w:rsidRPr="00454F34">
              <w:rPr>
                <w:snapToGrid w:val="0"/>
                <w:sz w:val="24"/>
                <w:szCs w:val="24"/>
                <w:lang w:eastAsia="x-none"/>
              </w:rPr>
              <w:t>экспертно-аналитического</w:t>
            </w:r>
            <w:r w:rsidRPr="00454F34">
              <w:rPr>
                <w:sz w:val="24"/>
                <w:szCs w:val="24"/>
              </w:rPr>
              <w:t xml:space="preserve">  мероприятия:</w:t>
            </w:r>
          </w:p>
        </w:tc>
        <w:tc>
          <w:tcPr>
            <w:tcW w:w="8902" w:type="dxa"/>
            <w:vAlign w:val="bottom"/>
          </w:tcPr>
          <w:p w:rsidR="000E523A" w:rsidRPr="00454F34" w:rsidRDefault="000E523A" w:rsidP="00F171C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 w:rsidRPr="00454F34">
              <w:rPr>
                <w:i/>
                <w:sz w:val="24"/>
                <w:szCs w:val="24"/>
              </w:rPr>
              <w:tab/>
            </w:r>
            <w:r w:rsidRPr="00454F34">
              <w:rPr>
                <w:i/>
                <w:sz w:val="24"/>
                <w:szCs w:val="24"/>
              </w:rPr>
              <w:tab/>
            </w:r>
            <w:r w:rsidRPr="00454F34">
              <w:rPr>
                <w:i/>
                <w:sz w:val="24"/>
                <w:szCs w:val="24"/>
              </w:rPr>
              <w:tab/>
            </w:r>
            <w:r w:rsidRPr="00454F34">
              <w:rPr>
                <w:i/>
                <w:sz w:val="24"/>
                <w:szCs w:val="24"/>
              </w:rPr>
              <w:tab/>
            </w:r>
            <w:r w:rsidRPr="00454F34">
              <w:rPr>
                <w:i/>
                <w:sz w:val="24"/>
                <w:szCs w:val="24"/>
              </w:rPr>
              <w:tab/>
            </w:r>
            <w:r w:rsidRPr="00454F34">
              <w:rPr>
                <w:i/>
                <w:sz w:val="24"/>
                <w:szCs w:val="24"/>
              </w:rPr>
              <w:tab/>
              <w:t>инициалы, фамилия</w:t>
            </w:r>
          </w:p>
        </w:tc>
      </w:tr>
    </w:tbl>
    <w:p w:rsidR="000E523A" w:rsidRPr="00454F34" w:rsidRDefault="000E523A" w:rsidP="000E523A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</w:p>
    <w:p w:rsidR="000E523A" w:rsidRPr="00454F34" w:rsidRDefault="000E523A" w:rsidP="000E523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Pr="00454F34">
        <w:rPr>
          <w:sz w:val="24"/>
          <w:szCs w:val="24"/>
        </w:rPr>
        <w:t>С рабочим планом ознакомлены:</w:t>
      </w:r>
    </w:p>
    <w:p w:rsidR="000E523A" w:rsidRDefault="000E523A" w:rsidP="000E523A">
      <w:pPr>
        <w:contextualSpacing/>
        <w:rPr>
          <w:sz w:val="24"/>
          <w:szCs w:val="24"/>
        </w:rPr>
      </w:pPr>
    </w:p>
    <w:p w:rsidR="000E523A" w:rsidRPr="00454F34" w:rsidRDefault="000E523A" w:rsidP="000E523A">
      <w:pPr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="00C7710D">
        <w:rPr>
          <w:sz w:val="24"/>
          <w:szCs w:val="24"/>
          <w:lang w:val="ru-RU"/>
        </w:rPr>
        <w:t>Исполнители мероприятия</w:t>
      </w:r>
      <w:r>
        <w:rPr>
          <w:sz w:val="24"/>
          <w:szCs w:val="24"/>
        </w:rPr>
        <w:t>:</w:t>
      </w:r>
    </w:p>
    <w:p w:rsidR="00486004" w:rsidRPr="00570B47" w:rsidRDefault="00486004" w:rsidP="00DB5C4E">
      <w:pPr>
        <w:widowControl/>
        <w:spacing w:line="228" w:lineRule="auto"/>
        <w:rPr>
          <w:sz w:val="28"/>
          <w:szCs w:val="20"/>
          <w:lang w:val="ru-RU" w:eastAsia="ru-RU"/>
        </w:rPr>
        <w:sectPr w:rsidR="00486004" w:rsidRPr="00570B47" w:rsidSect="0011713C">
          <w:headerReference w:type="default" r:id="rId10"/>
          <w:pgSz w:w="11907" w:h="16840"/>
          <w:pgMar w:top="593" w:right="567" w:bottom="567" w:left="1560" w:header="567" w:footer="709" w:gutter="0"/>
          <w:cols w:space="720"/>
          <w:titlePg/>
          <w:docGrid w:linePitch="299"/>
        </w:sectPr>
      </w:pPr>
    </w:p>
    <w:p w:rsidR="00110469" w:rsidRPr="00570B47" w:rsidRDefault="00110469" w:rsidP="00177D7B">
      <w:pPr>
        <w:widowControl/>
        <w:overflowPunct w:val="0"/>
        <w:autoSpaceDE w:val="0"/>
        <w:autoSpaceDN w:val="0"/>
        <w:adjustRightInd w:val="0"/>
        <w:spacing w:line="216" w:lineRule="auto"/>
        <w:ind w:left="6521"/>
        <w:jc w:val="both"/>
        <w:textAlignment w:val="baseline"/>
        <w:rPr>
          <w:sz w:val="12"/>
          <w:szCs w:val="12"/>
          <w:lang w:val="ru-RU" w:eastAsia="ru-RU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544"/>
      </w:tblGrid>
      <w:tr w:rsidR="0029016A" w:rsidRPr="00AB0B2F" w:rsidTr="00B6100B">
        <w:trPr>
          <w:cantSplit/>
          <w:trHeight w:hRule="exact" w:val="723"/>
          <w:jc w:val="center"/>
        </w:trPr>
        <w:tc>
          <w:tcPr>
            <w:tcW w:w="6237" w:type="dxa"/>
            <w:hideMark/>
          </w:tcPr>
          <w:p w:rsidR="0029016A" w:rsidRPr="00E50F78" w:rsidRDefault="0029016A" w:rsidP="00133632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  <w:r w:rsidRPr="00E50F78"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3544" w:type="dxa"/>
            <w:hideMark/>
          </w:tcPr>
          <w:p w:rsidR="0029016A" w:rsidRPr="003C40F6" w:rsidRDefault="0029016A" w:rsidP="00133632">
            <w:pPr>
              <w:widowControl/>
              <w:spacing w:line="228" w:lineRule="auto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3C40F6" w:rsidRPr="00B6100B" w:rsidRDefault="0029016A" w:rsidP="003C40F6">
            <w:pPr>
              <w:widowControl/>
              <w:spacing w:line="228" w:lineRule="auto"/>
              <w:rPr>
                <w:sz w:val="24"/>
                <w:szCs w:val="24"/>
                <w:lang w:val="ru-RU" w:eastAsia="ru-RU"/>
              </w:rPr>
            </w:pPr>
            <w:r w:rsidRPr="003C40F6">
              <w:rPr>
                <w:i/>
                <w:iCs/>
                <w:sz w:val="20"/>
                <w:szCs w:val="20"/>
                <w:lang w:val="ru-RU" w:eastAsia="ru-RU"/>
              </w:rPr>
              <w:t xml:space="preserve">            </w:t>
            </w:r>
            <w:r w:rsidR="00B57DDE">
              <w:rPr>
                <w:i/>
                <w:iCs/>
                <w:sz w:val="20"/>
                <w:szCs w:val="20"/>
                <w:lang w:val="ru-RU" w:eastAsia="ru-RU"/>
              </w:rPr>
              <w:t xml:space="preserve">                   </w:t>
            </w:r>
            <w:r w:rsidRPr="003C40F6">
              <w:rPr>
                <w:i/>
                <w:iCs/>
                <w:sz w:val="20"/>
                <w:szCs w:val="20"/>
                <w:lang w:val="ru-RU" w:eastAsia="ru-RU"/>
              </w:rPr>
              <w:t xml:space="preserve">   </w:t>
            </w:r>
            <w:r w:rsidR="00E50F78">
              <w:rPr>
                <w:i/>
                <w:iCs/>
                <w:sz w:val="20"/>
                <w:szCs w:val="20"/>
                <w:lang w:val="ru-RU" w:eastAsia="ru-RU"/>
              </w:rPr>
              <w:t xml:space="preserve">      </w:t>
            </w:r>
            <w:r w:rsidRPr="00B6100B">
              <w:rPr>
                <w:sz w:val="24"/>
                <w:szCs w:val="24"/>
                <w:lang w:val="ru-RU" w:eastAsia="ru-RU"/>
              </w:rPr>
              <w:t xml:space="preserve">Приложение </w:t>
            </w:r>
            <w:r w:rsidR="00B57DDE">
              <w:rPr>
                <w:sz w:val="24"/>
                <w:szCs w:val="24"/>
                <w:lang w:val="ru-RU" w:eastAsia="ru-RU"/>
              </w:rPr>
              <w:t>4</w:t>
            </w:r>
          </w:p>
          <w:p w:rsidR="003C40F6" w:rsidRPr="003C40F6" w:rsidRDefault="00B57DDE" w:rsidP="00B6100B">
            <w:pPr>
              <w:widowControl/>
              <w:spacing w:line="228" w:lineRule="auto"/>
              <w:ind w:left="-3" w:right="-570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(</w:t>
            </w:r>
            <w:r w:rsidR="003C40F6">
              <w:rPr>
                <w:i/>
                <w:iCs/>
                <w:sz w:val="20"/>
                <w:szCs w:val="20"/>
                <w:lang w:val="ru-RU" w:eastAsia="ru-RU"/>
              </w:rPr>
              <w:t>н</w:t>
            </w:r>
            <w:r w:rsidR="003C40F6" w:rsidRPr="003C40F6">
              <w:rPr>
                <w:i/>
                <w:iCs/>
                <w:sz w:val="20"/>
                <w:szCs w:val="20"/>
                <w:lang w:val="ru-RU" w:eastAsia="ru-RU"/>
              </w:rPr>
              <w:t>а бланке Контрольно-счетной па</w:t>
            </w:r>
            <w:r w:rsidR="003C40F6">
              <w:rPr>
                <w:i/>
                <w:iCs/>
                <w:sz w:val="20"/>
                <w:szCs w:val="20"/>
                <w:lang w:val="ru-RU" w:eastAsia="ru-RU"/>
              </w:rPr>
              <w:t>л</w:t>
            </w:r>
            <w:r w:rsidR="003C40F6" w:rsidRPr="003C40F6">
              <w:rPr>
                <w:i/>
                <w:iCs/>
                <w:sz w:val="20"/>
                <w:szCs w:val="20"/>
                <w:lang w:val="ru-RU" w:eastAsia="ru-RU"/>
              </w:rPr>
              <w:t>аты</w:t>
            </w:r>
            <w:r>
              <w:rPr>
                <w:i/>
                <w:iCs/>
                <w:sz w:val="20"/>
                <w:szCs w:val="20"/>
                <w:lang w:val="ru-RU" w:eastAsia="ru-RU"/>
              </w:rPr>
              <w:t>)</w:t>
            </w:r>
          </w:p>
          <w:p w:rsidR="003C40F6" w:rsidRPr="003C40F6" w:rsidRDefault="003C40F6" w:rsidP="00133632">
            <w:pPr>
              <w:widowControl/>
              <w:spacing w:line="228" w:lineRule="auto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9016A" w:rsidRPr="003C40F6" w:rsidRDefault="0029016A" w:rsidP="00133632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</w:tr>
    </w:tbl>
    <w:p w:rsidR="0029016A" w:rsidRPr="00B57DDE" w:rsidRDefault="0029016A" w:rsidP="0029016A">
      <w:pPr>
        <w:widowControl/>
        <w:spacing w:line="228" w:lineRule="auto"/>
        <w:jc w:val="both"/>
        <w:outlineLvl w:val="2"/>
        <w:rPr>
          <w:lang w:val="ru-RU"/>
        </w:rPr>
      </w:pPr>
    </w:p>
    <w:p w:rsidR="00B57DDE" w:rsidRPr="00B57DDE" w:rsidRDefault="00B57DDE" w:rsidP="0029016A">
      <w:pPr>
        <w:widowControl/>
        <w:spacing w:line="228" w:lineRule="auto"/>
        <w:jc w:val="both"/>
        <w:outlineLvl w:val="2"/>
        <w:rPr>
          <w:lang w:val="ru-RU"/>
        </w:rPr>
      </w:pPr>
    </w:p>
    <w:p w:rsidR="00B57DDE" w:rsidRPr="00B57DDE" w:rsidRDefault="00B57DDE" w:rsidP="0029016A">
      <w:pPr>
        <w:widowControl/>
        <w:spacing w:line="228" w:lineRule="auto"/>
        <w:jc w:val="both"/>
        <w:outlineLvl w:val="2"/>
        <w:rPr>
          <w:lang w:val="ru-RU"/>
        </w:rPr>
      </w:pPr>
    </w:p>
    <w:p w:rsidR="00B57DDE" w:rsidRPr="00B57DDE" w:rsidRDefault="00B57DDE" w:rsidP="0029016A">
      <w:pPr>
        <w:widowControl/>
        <w:spacing w:line="228" w:lineRule="auto"/>
        <w:jc w:val="both"/>
        <w:outlineLvl w:val="2"/>
        <w:rPr>
          <w:lang w:val="ru-RU"/>
        </w:rPr>
      </w:pPr>
    </w:p>
    <w:p w:rsidR="00B57DDE" w:rsidRDefault="00B57DDE" w:rsidP="0029016A">
      <w:pPr>
        <w:widowControl/>
        <w:spacing w:line="228" w:lineRule="auto"/>
        <w:jc w:val="both"/>
        <w:outlineLvl w:val="2"/>
        <w:rPr>
          <w:b/>
          <w:sz w:val="24"/>
          <w:szCs w:val="24"/>
          <w:lang w:val="ru-RU" w:eastAsia="x-none"/>
        </w:rPr>
      </w:pPr>
      <w:r>
        <w:rPr>
          <w:b/>
          <w:sz w:val="24"/>
          <w:szCs w:val="24"/>
          <w:lang w:val="ru-RU" w:eastAsia="x-none"/>
        </w:rPr>
        <w:t xml:space="preserve">                                                                </w:t>
      </w:r>
      <w:r w:rsidR="00EF65C6">
        <w:rPr>
          <w:b/>
          <w:sz w:val="24"/>
          <w:szCs w:val="24"/>
          <w:lang w:val="ru-RU" w:eastAsia="x-none"/>
        </w:rPr>
        <w:t xml:space="preserve">   </w:t>
      </w:r>
      <w:r>
        <w:rPr>
          <w:b/>
          <w:sz w:val="24"/>
          <w:szCs w:val="24"/>
          <w:lang w:val="ru-RU" w:eastAsia="x-none"/>
        </w:rPr>
        <w:t xml:space="preserve"> </w:t>
      </w:r>
      <w:r w:rsidRPr="00B57DDE">
        <w:rPr>
          <w:b/>
          <w:sz w:val="24"/>
          <w:szCs w:val="24"/>
          <w:lang w:val="ru-RU" w:eastAsia="x-none"/>
        </w:rPr>
        <w:t>РАСПОРЯЖЕНИЕ</w:t>
      </w:r>
    </w:p>
    <w:p w:rsidR="00B57DDE" w:rsidRPr="00B57DDE" w:rsidRDefault="00B57DDE" w:rsidP="00B57DDE">
      <w:pPr>
        <w:ind w:right="-284"/>
        <w:rPr>
          <w:sz w:val="24"/>
          <w:szCs w:val="24"/>
          <w:lang w:val="ru-RU"/>
        </w:rPr>
      </w:pPr>
      <w:r w:rsidRPr="00B57DDE">
        <w:rPr>
          <w:sz w:val="24"/>
          <w:szCs w:val="24"/>
          <w:lang w:val="ru-RU"/>
        </w:rPr>
        <w:t>«___»__________20___г.                                                                                                №________</w:t>
      </w:r>
    </w:p>
    <w:p w:rsidR="00B57DDE" w:rsidRDefault="00B57DDE" w:rsidP="0029016A">
      <w:pPr>
        <w:widowControl/>
        <w:spacing w:line="228" w:lineRule="auto"/>
        <w:jc w:val="both"/>
        <w:outlineLvl w:val="2"/>
        <w:rPr>
          <w:b/>
          <w:sz w:val="24"/>
          <w:szCs w:val="24"/>
          <w:lang w:val="ru-RU" w:eastAsia="x-none"/>
        </w:rPr>
      </w:pPr>
    </w:p>
    <w:p w:rsidR="00B57DDE" w:rsidRPr="00B57DDE" w:rsidRDefault="00B57DDE" w:rsidP="0029016A">
      <w:pPr>
        <w:widowControl/>
        <w:spacing w:line="228" w:lineRule="auto"/>
        <w:jc w:val="both"/>
        <w:outlineLvl w:val="2"/>
        <w:rPr>
          <w:lang w:val="ru-RU"/>
        </w:rPr>
      </w:pPr>
    </w:p>
    <w:p w:rsidR="00B57DDE" w:rsidRPr="00B57DDE" w:rsidRDefault="00B57DDE" w:rsidP="00B57DDE">
      <w:pPr>
        <w:ind w:firstLine="709"/>
        <w:rPr>
          <w:b/>
          <w:sz w:val="24"/>
          <w:szCs w:val="24"/>
          <w:lang w:val="ru-RU"/>
        </w:rPr>
      </w:pPr>
      <w:r w:rsidRPr="00B57DDE">
        <w:rPr>
          <w:sz w:val="24"/>
          <w:szCs w:val="24"/>
          <w:lang w:val="ru-RU"/>
        </w:rPr>
        <w:t>О проведении</w:t>
      </w:r>
      <w:r w:rsidRPr="00B57DDE">
        <w:rPr>
          <w:b/>
          <w:sz w:val="24"/>
          <w:szCs w:val="24"/>
          <w:lang w:val="ru-RU"/>
        </w:rPr>
        <w:t xml:space="preserve"> _____________________________________________________________</w:t>
      </w:r>
    </w:p>
    <w:p w:rsidR="00B57DDE" w:rsidRPr="00B57DDE" w:rsidRDefault="00B57DDE" w:rsidP="00B57DDE">
      <w:pPr>
        <w:ind w:firstLine="709"/>
        <w:rPr>
          <w:i/>
          <w:snapToGrid w:val="0"/>
          <w:sz w:val="28"/>
          <w:szCs w:val="28"/>
          <w:vertAlign w:val="superscript"/>
          <w:lang w:val="x-none" w:eastAsia="x-none"/>
        </w:rPr>
      </w:pPr>
      <w:r w:rsidRPr="00B57DDE">
        <w:rPr>
          <w:i/>
          <w:snapToGrid w:val="0"/>
          <w:szCs w:val="28"/>
          <w:vertAlign w:val="superscript"/>
          <w:lang w:val="ru-RU" w:eastAsia="x-none"/>
        </w:rPr>
        <w:t xml:space="preserve">                                                               </w:t>
      </w:r>
      <w:r w:rsidRPr="00B57DDE"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(наименование </w:t>
      </w:r>
      <w:r w:rsidRPr="00B57DDE">
        <w:rPr>
          <w:i/>
          <w:snapToGrid w:val="0"/>
          <w:sz w:val="28"/>
          <w:szCs w:val="28"/>
          <w:vertAlign w:val="superscript"/>
          <w:lang w:val="ru-RU" w:eastAsia="x-none"/>
        </w:rPr>
        <w:t>экспертно-аналитического</w:t>
      </w:r>
      <w:r w:rsidRPr="00B57DDE"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 мероприятия)</w:t>
      </w:r>
    </w:p>
    <w:p w:rsidR="00B57DDE" w:rsidRPr="00B57DDE" w:rsidRDefault="00B57DDE" w:rsidP="00B57DDE">
      <w:pPr>
        <w:widowControl/>
        <w:spacing w:line="228" w:lineRule="auto"/>
        <w:ind w:firstLine="709"/>
        <w:jc w:val="both"/>
        <w:outlineLvl w:val="2"/>
        <w:rPr>
          <w:lang w:val="x-none"/>
        </w:rPr>
      </w:pPr>
    </w:p>
    <w:p w:rsidR="0029016A" w:rsidRPr="00585A35" w:rsidRDefault="0029016A" w:rsidP="00B57DD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 xml:space="preserve">На основании пункта ______ Плана работы Контрольно-счетной палаты на 20___ год приказываю: </w:t>
      </w:r>
    </w:p>
    <w:p w:rsidR="0029016A" w:rsidRPr="00585A35" w:rsidRDefault="0029016A" w:rsidP="00B57DD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 xml:space="preserve">1. Провести  экспертно-аналитическое       мероприятие </w:t>
      </w:r>
    </w:p>
    <w:p w:rsidR="0029016A" w:rsidRPr="00570B47" w:rsidRDefault="0029016A" w:rsidP="00B57DD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</w:p>
    <w:p w:rsidR="0029016A" w:rsidRPr="003D177D" w:rsidRDefault="0029016A" w:rsidP="00B57DDE">
      <w:pPr>
        <w:ind w:firstLine="709"/>
        <w:jc w:val="both"/>
        <w:rPr>
          <w:i/>
          <w:snapToGrid w:val="0"/>
          <w:sz w:val="28"/>
          <w:szCs w:val="28"/>
          <w:vertAlign w:val="superscript"/>
          <w:lang w:val="x-none" w:eastAsia="x-none"/>
        </w:rPr>
      </w:pPr>
      <w:r w:rsidRPr="003D177D">
        <w:rPr>
          <w:i/>
          <w:snapToGrid w:val="0"/>
          <w:sz w:val="28"/>
          <w:szCs w:val="28"/>
          <w:vertAlign w:val="superscript"/>
          <w:lang w:val="ru-RU" w:eastAsia="x-none"/>
        </w:rPr>
        <w:t xml:space="preserve">                                                    </w:t>
      </w:r>
      <w:r w:rsidRPr="003D177D"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(наименование </w:t>
      </w:r>
      <w:r w:rsidRPr="003D177D">
        <w:rPr>
          <w:i/>
          <w:snapToGrid w:val="0"/>
          <w:sz w:val="28"/>
          <w:szCs w:val="28"/>
          <w:vertAlign w:val="superscript"/>
          <w:lang w:val="ru-RU" w:eastAsia="x-none"/>
        </w:rPr>
        <w:t>экспертно-аналитического</w:t>
      </w:r>
      <w:r w:rsidRPr="003D177D"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 мероприятия)</w:t>
      </w:r>
    </w:p>
    <w:p w:rsidR="00917014" w:rsidRDefault="0029016A" w:rsidP="00B57DD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>2. Установить срок проведения экспертно-аналитического мероприятия:</w:t>
      </w:r>
      <w:r w:rsidR="00123221">
        <w:rPr>
          <w:sz w:val="24"/>
          <w:szCs w:val="24"/>
          <w:lang w:val="ru-RU" w:eastAsia="ru-RU"/>
        </w:rPr>
        <w:t xml:space="preserve"> </w:t>
      </w:r>
    </w:p>
    <w:p w:rsidR="0029016A" w:rsidRPr="00585A35" w:rsidRDefault="0029016A" w:rsidP="00B57DD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bookmarkStart w:id="10" w:name="_Hlk18320934"/>
      <w:r w:rsidRPr="00585A35">
        <w:rPr>
          <w:sz w:val="24"/>
          <w:szCs w:val="24"/>
          <w:lang w:val="ru-RU" w:eastAsia="ru-RU"/>
        </w:rPr>
        <w:t>с ____по _____ 20____</w:t>
      </w:r>
      <w:bookmarkEnd w:id="10"/>
      <w:r w:rsidRPr="00585A35">
        <w:rPr>
          <w:sz w:val="24"/>
          <w:szCs w:val="24"/>
          <w:lang w:val="ru-RU" w:eastAsia="ru-RU"/>
        </w:rPr>
        <w:t>года, в том числе:</w:t>
      </w:r>
    </w:p>
    <w:p w:rsidR="00917014" w:rsidRDefault="0029016A" w:rsidP="00B57DDE">
      <w:pPr>
        <w:spacing w:line="228" w:lineRule="auto"/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585A35">
        <w:rPr>
          <w:snapToGrid w:val="0"/>
          <w:sz w:val="24"/>
          <w:szCs w:val="24"/>
          <w:lang w:val="ru-RU" w:eastAsia="ru-RU"/>
        </w:rPr>
        <w:t xml:space="preserve">- срок  </w:t>
      </w:r>
      <w:r w:rsidRPr="00585A35">
        <w:rPr>
          <w:sz w:val="24"/>
          <w:szCs w:val="24"/>
          <w:lang w:val="ru-RU" w:eastAsia="ru-RU"/>
        </w:rPr>
        <w:t xml:space="preserve">проведения  экспертно-аналитического  </w:t>
      </w:r>
      <w:r w:rsidRPr="00585A35">
        <w:rPr>
          <w:snapToGrid w:val="0"/>
          <w:sz w:val="24"/>
          <w:szCs w:val="24"/>
          <w:lang w:val="ru-RU" w:eastAsia="ru-RU"/>
        </w:rPr>
        <w:t>мероприятия</w:t>
      </w:r>
      <w:r w:rsidRPr="00585A35">
        <w:rPr>
          <w:sz w:val="24"/>
          <w:szCs w:val="24"/>
          <w:lang w:val="ru-RU" w:eastAsia="ru-RU"/>
        </w:rPr>
        <w:t xml:space="preserve">  на  объекте</w:t>
      </w:r>
      <w:r w:rsidR="00917014">
        <w:rPr>
          <w:sz w:val="24"/>
          <w:szCs w:val="24"/>
          <w:lang w:val="ru-RU" w:eastAsia="ru-RU"/>
        </w:rPr>
        <w:t>:</w:t>
      </w:r>
      <w:r w:rsidRPr="00585A35">
        <w:rPr>
          <w:snapToGrid w:val="0"/>
          <w:sz w:val="24"/>
          <w:szCs w:val="24"/>
          <w:lang w:val="ru-RU" w:eastAsia="ru-RU"/>
        </w:rPr>
        <w:t xml:space="preserve"> </w:t>
      </w:r>
    </w:p>
    <w:p w:rsidR="0029016A" w:rsidRPr="00585A35" w:rsidRDefault="00917014" w:rsidP="00B57DDE">
      <w:pPr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>с ____по _____ 20____</w:t>
      </w:r>
      <w:r w:rsidR="0029016A" w:rsidRPr="00585A35">
        <w:rPr>
          <w:snapToGrid w:val="0"/>
          <w:sz w:val="24"/>
          <w:szCs w:val="24"/>
          <w:lang w:val="ru-RU" w:eastAsia="ru-RU"/>
        </w:rPr>
        <w:t>года</w:t>
      </w:r>
      <w:r w:rsidR="0029016A" w:rsidRPr="00585A35">
        <w:rPr>
          <w:sz w:val="24"/>
          <w:szCs w:val="24"/>
          <w:lang w:val="ru-RU" w:eastAsia="ru-RU"/>
        </w:rPr>
        <w:t>;</w:t>
      </w:r>
    </w:p>
    <w:p w:rsidR="00917014" w:rsidRDefault="0029016A" w:rsidP="00B57DDE">
      <w:pPr>
        <w:widowControl/>
        <w:spacing w:line="228" w:lineRule="auto"/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585A35">
        <w:rPr>
          <w:snapToGrid w:val="0"/>
          <w:sz w:val="24"/>
          <w:szCs w:val="24"/>
          <w:lang w:val="ru-RU" w:eastAsia="ru-RU"/>
        </w:rPr>
        <w:t>- срок оформления  результатов экспертно-аналитического мероприятия</w:t>
      </w:r>
      <w:r w:rsidR="00917014">
        <w:rPr>
          <w:snapToGrid w:val="0"/>
          <w:sz w:val="24"/>
          <w:szCs w:val="24"/>
          <w:lang w:val="ru-RU" w:eastAsia="ru-RU"/>
        </w:rPr>
        <w:t>:</w:t>
      </w:r>
    </w:p>
    <w:p w:rsidR="0029016A" w:rsidRPr="00585A35" w:rsidRDefault="0029016A" w:rsidP="00B57DD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napToGrid w:val="0"/>
          <w:sz w:val="24"/>
          <w:szCs w:val="24"/>
          <w:lang w:val="ru-RU" w:eastAsia="ru-RU"/>
        </w:rPr>
        <w:t xml:space="preserve"> с ____ по ____ 20___ года.</w:t>
      </w:r>
    </w:p>
    <w:p w:rsidR="0029016A" w:rsidRPr="00585A35" w:rsidRDefault="0029016A" w:rsidP="00B57DD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>3. Назначить:</w:t>
      </w:r>
    </w:p>
    <w:p w:rsidR="0029016A" w:rsidRPr="00570B47" w:rsidRDefault="0029016A" w:rsidP="00B57DDE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>Руководителем экспертно-аналитического мероприятия:</w:t>
      </w:r>
      <w:r w:rsidRPr="00570B47">
        <w:rPr>
          <w:sz w:val="28"/>
          <w:szCs w:val="20"/>
          <w:lang w:val="ru-RU" w:eastAsia="ru-RU"/>
        </w:rPr>
        <w:t xml:space="preserve"> </w:t>
      </w:r>
      <w:r w:rsidR="00146A34">
        <w:rPr>
          <w:sz w:val="28"/>
          <w:szCs w:val="20"/>
          <w:lang w:val="ru-RU" w:eastAsia="ru-RU"/>
        </w:rPr>
        <w:t>__________</w:t>
      </w:r>
      <w:r w:rsidRPr="00570B47">
        <w:rPr>
          <w:sz w:val="28"/>
          <w:szCs w:val="20"/>
          <w:lang w:val="ru-RU" w:eastAsia="ru-RU"/>
        </w:rPr>
        <w:t>______________;</w:t>
      </w:r>
    </w:p>
    <w:p w:rsidR="0029016A" w:rsidRPr="004D3298" w:rsidRDefault="0029016A" w:rsidP="00B57DDE">
      <w:pPr>
        <w:widowControl/>
        <w:spacing w:line="228" w:lineRule="auto"/>
        <w:ind w:firstLine="709"/>
        <w:jc w:val="center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Pr="004D3298">
        <w:rPr>
          <w:i/>
          <w:iCs/>
          <w:sz w:val="18"/>
          <w:szCs w:val="18"/>
          <w:lang w:val="ru-RU" w:eastAsia="ru-RU"/>
        </w:rPr>
        <w:t>(фамилия, имя, отчество, должность)</w:t>
      </w:r>
    </w:p>
    <w:p w:rsidR="0029016A" w:rsidRPr="00585A35" w:rsidRDefault="0029016A" w:rsidP="00B57DD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>исполнителями экспертно-аналитического мероприятия:</w:t>
      </w:r>
    </w:p>
    <w:p w:rsidR="0029016A" w:rsidRPr="00570B47" w:rsidRDefault="0029016A" w:rsidP="00B57DDE">
      <w:pPr>
        <w:widowControl/>
        <w:spacing w:line="228" w:lineRule="auto"/>
        <w:ind w:firstLine="709"/>
        <w:jc w:val="center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__________________________________________________________________;</w:t>
      </w:r>
    </w:p>
    <w:p w:rsidR="0029016A" w:rsidRPr="004D3298" w:rsidRDefault="0029016A" w:rsidP="00B57DDE">
      <w:pPr>
        <w:widowControl/>
        <w:spacing w:line="228" w:lineRule="auto"/>
        <w:ind w:firstLine="709"/>
        <w:jc w:val="center"/>
        <w:rPr>
          <w:i/>
          <w:iCs/>
          <w:sz w:val="18"/>
          <w:szCs w:val="18"/>
          <w:lang w:val="ru-RU" w:eastAsia="ru-RU"/>
        </w:rPr>
      </w:pPr>
      <w:r w:rsidRPr="004D3298">
        <w:rPr>
          <w:sz w:val="18"/>
          <w:szCs w:val="18"/>
          <w:lang w:val="ru-RU" w:eastAsia="ru-RU"/>
        </w:rPr>
        <w:t>(</w:t>
      </w:r>
      <w:r w:rsidRPr="004D3298">
        <w:rPr>
          <w:i/>
          <w:iCs/>
          <w:sz w:val="18"/>
          <w:szCs w:val="18"/>
          <w:lang w:val="ru-RU" w:eastAsia="ru-RU"/>
        </w:rPr>
        <w:t>фамилия, имя, отчество, должность)</w:t>
      </w:r>
    </w:p>
    <w:p w:rsidR="0029016A" w:rsidRPr="00917014" w:rsidRDefault="0029016A" w:rsidP="00B57DDE">
      <w:pPr>
        <w:widowControl/>
        <w:spacing w:line="228" w:lineRule="auto"/>
        <w:ind w:firstLine="709"/>
        <w:jc w:val="center"/>
        <w:rPr>
          <w:i/>
          <w:iCs/>
          <w:sz w:val="24"/>
          <w:szCs w:val="24"/>
          <w:lang w:val="ru-RU" w:eastAsia="ru-RU"/>
        </w:rPr>
      </w:pPr>
      <w:r w:rsidRPr="00917014">
        <w:rPr>
          <w:i/>
          <w:iCs/>
          <w:sz w:val="24"/>
          <w:szCs w:val="24"/>
          <w:lang w:val="ru-RU" w:eastAsia="ru-RU"/>
        </w:rPr>
        <w:t>_____________________________________________________________________________</w:t>
      </w:r>
      <w:r w:rsidR="00917014">
        <w:rPr>
          <w:i/>
          <w:iCs/>
          <w:sz w:val="24"/>
          <w:szCs w:val="24"/>
          <w:lang w:val="ru-RU" w:eastAsia="ru-RU"/>
        </w:rPr>
        <w:t>;</w:t>
      </w:r>
    </w:p>
    <w:p w:rsidR="0029016A" w:rsidRPr="004D3298" w:rsidRDefault="0029016A" w:rsidP="00B57DDE">
      <w:pPr>
        <w:widowControl/>
        <w:spacing w:line="228" w:lineRule="auto"/>
        <w:ind w:firstLine="709"/>
        <w:jc w:val="center"/>
        <w:rPr>
          <w:i/>
          <w:iCs/>
          <w:sz w:val="18"/>
          <w:szCs w:val="18"/>
          <w:lang w:val="ru-RU" w:eastAsia="ru-RU"/>
        </w:rPr>
      </w:pPr>
      <w:r w:rsidRPr="004D3298">
        <w:rPr>
          <w:i/>
          <w:iCs/>
          <w:sz w:val="18"/>
          <w:szCs w:val="18"/>
          <w:lang w:val="ru-RU" w:eastAsia="ru-RU"/>
        </w:rPr>
        <w:t>(фамилия, имя, отчество, должность)</w:t>
      </w:r>
    </w:p>
    <w:p w:rsidR="0029016A" w:rsidRPr="004D3298" w:rsidRDefault="0029016A" w:rsidP="00B57DDE">
      <w:pPr>
        <w:widowControl/>
        <w:spacing w:line="228" w:lineRule="auto"/>
        <w:ind w:firstLine="709"/>
        <w:jc w:val="both"/>
        <w:rPr>
          <w:i/>
          <w:iCs/>
          <w:sz w:val="18"/>
          <w:szCs w:val="18"/>
          <w:lang w:val="ru-RU" w:eastAsia="ru-RU"/>
        </w:rPr>
      </w:pPr>
      <w:r w:rsidRPr="004D3298">
        <w:rPr>
          <w:i/>
          <w:iCs/>
          <w:sz w:val="18"/>
          <w:szCs w:val="18"/>
          <w:lang w:val="ru-RU" w:eastAsia="ru-RU"/>
        </w:rPr>
        <w:t>_____________________________________________________________________.</w:t>
      </w:r>
    </w:p>
    <w:p w:rsidR="0029016A" w:rsidRPr="004D3298" w:rsidRDefault="0029016A" w:rsidP="00B57DDE">
      <w:pPr>
        <w:widowControl/>
        <w:spacing w:line="228" w:lineRule="auto"/>
        <w:ind w:firstLine="709"/>
        <w:jc w:val="center"/>
        <w:rPr>
          <w:i/>
          <w:iCs/>
          <w:sz w:val="18"/>
          <w:szCs w:val="18"/>
          <w:lang w:val="ru-RU" w:eastAsia="ru-RU"/>
        </w:rPr>
      </w:pPr>
      <w:r w:rsidRPr="004D3298">
        <w:rPr>
          <w:i/>
          <w:iCs/>
          <w:sz w:val="18"/>
          <w:szCs w:val="18"/>
          <w:lang w:val="ru-RU" w:eastAsia="ru-RU"/>
        </w:rPr>
        <w:t>(фамилия, имя, отчество, должность)</w:t>
      </w:r>
    </w:p>
    <w:p w:rsidR="0029016A" w:rsidRPr="00570B47" w:rsidRDefault="0029016A" w:rsidP="00B57DD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29016A" w:rsidRPr="00585A35" w:rsidRDefault="0029016A" w:rsidP="00B57DDE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>4. Привлечь к участию в проведении экспертно-аналитического мероприятия специалистов иных организаций и независимых экспертов (при необходимости):</w:t>
      </w:r>
    </w:p>
    <w:p w:rsidR="0029016A" w:rsidRPr="00570B47" w:rsidRDefault="0029016A" w:rsidP="00B57DD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_____________________________________________________________________________________________________________________</w:t>
      </w:r>
    </w:p>
    <w:p w:rsidR="0029016A" w:rsidRPr="004D3298" w:rsidRDefault="0029016A" w:rsidP="00B57DDE">
      <w:pPr>
        <w:widowControl/>
        <w:spacing w:line="228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 w:rsidRPr="004D3298">
        <w:rPr>
          <w:i/>
          <w:iCs/>
          <w:sz w:val="20"/>
          <w:szCs w:val="20"/>
          <w:lang w:val="ru-RU" w:eastAsia="ru-RU"/>
        </w:rPr>
        <w:t>(фамилия, имя, отчество, должность)</w:t>
      </w:r>
    </w:p>
    <w:p w:rsidR="0029016A" w:rsidRPr="004D3298" w:rsidRDefault="0029016A" w:rsidP="00B57DDE">
      <w:pPr>
        <w:widowControl/>
        <w:spacing w:line="228" w:lineRule="auto"/>
        <w:ind w:firstLine="709"/>
        <w:jc w:val="both"/>
        <w:rPr>
          <w:i/>
          <w:iCs/>
          <w:sz w:val="20"/>
          <w:szCs w:val="20"/>
          <w:lang w:val="ru-RU" w:eastAsia="ru-RU"/>
        </w:rPr>
      </w:pPr>
      <w:r w:rsidRPr="004D3298">
        <w:rPr>
          <w:i/>
          <w:iCs/>
          <w:sz w:val="20"/>
          <w:szCs w:val="20"/>
          <w:lang w:val="ru-RU" w:eastAsia="ru-RU"/>
        </w:rPr>
        <w:t>____________________________________________________________________.</w:t>
      </w:r>
    </w:p>
    <w:p w:rsidR="0029016A" w:rsidRPr="004D3298" w:rsidRDefault="0029016A" w:rsidP="00B57DDE">
      <w:pPr>
        <w:widowControl/>
        <w:spacing w:line="228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 w:rsidRPr="004D3298">
        <w:rPr>
          <w:i/>
          <w:iCs/>
          <w:sz w:val="20"/>
          <w:szCs w:val="20"/>
          <w:lang w:val="ru-RU" w:eastAsia="ru-RU"/>
        </w:rPr>
        <w:t>(фамилия, имя, отчество, должность)</w:t>
      </w:r>
    </w:p>
    <w:p w:rsidR="0029016A" w:rsidRPr="00570B47" w:rsidRDefault="0029016A" w:rsidP="00B57DD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29016A" w:rsidRPr="00570B47" w:rsidRDefault="0029016A" w:rsidP="00B57DD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29016A" w:rsidRPr="00585A35" w:rsidRDefault="0029016A" w:rsidP="00B57DD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 w:rsidRPr="00585A35">
        <w:rPr>
          <w:sz w:val="24"/>
          <w:szCs w:val="24"/>
          <w:lang w:val="ru-RU" w:eastAsia="ru-RU"/>
        </w:rPr>
        <w:t>Председатель</w:t>
      </w:r>
      <w:r w:rsidRPr="00585A35">
        <w:rPr>
          <w:sz w:val="24"/>
          <w:szCs w:val="24"/>
          <w:lang w:val="ru-RU" w:eastAsia="ru-RU"/>
        </w:rPr>
        <w:tab/>
      </w:r>
      <w:r w:rsidRPr="00585A35">
        <w:rPr>
          <w:sz w:val="24"/>
          <w:szCs w:val="24"/>
          <w:lang w:val="ru-RU" w:eastAsia="ru-RU"/>
        </w:rPr>
        <w:tab/>
      </w:r>
      <w:r w:rsidRPr="00585A35">
        <w:rPr>
          <w:sz w:val="24"/>
          <w:szCs w:val="24"/>
          <w:lang w:val="ru-RU" w:eastAsia="ru-RU"/>
        </w:rPr>
        <w:tab/>
      </w:r>
      <w:r w:rsidR="00585A35">
        <w:rPr>
          <w:sz w:val="24"/>
          <w:szCs w:val="24"/>
          <w:lang w:val="ru-RU" w:eastAsia="ru-RU"/>
        </w:rPr>
        <w:t xml:space="preserve">  </w:t>
      </w:r>
      <w:r w:rsidRPr="00585A35">
        <w:rPr>
          <w:sz w:val="24"/>
          <w:szCs w:val="24"/>
          <w:lang w:val="ru-RU" w:eastAsia="ru-RU"/>
        </w:rPr>
        <w:tab/>
      </w:r>
      <w:r w:rsidRPr="00585A35">
        <w:rPr>
          <w:i/>
          <w:sz w:val="24"/>
          <w:szCs w:val="24"/>
          <w:lang w:val="ru-RU" w:eastAsia="ru-RU"/>
        </w:rPr>
        <w:t xml:space="preserve">личная подпись  </w:t>
      </w:r>
      <w:r w:rsidR="000B5CDB">
        <w:rPr>
          <w:i/>
          <w:sz w:val="24"/>
          <w:szCs w:val="24"/>
          <w:lang w:val="ru-RU" w:eastAsia="ru-RU"/>
        </w:rPr>
        <w:t xml:space="preserve">       </w:t>
      </w:r>
      <w:r w:rsidRPr="00585A35">
        <w:rPr>
          <w:i/>
          <w:sz w:val="24"/>
          <w:szCs w:val="24"/>
          <w:lang w:val="ru-RU" w:eastAsia="ru-RU"/>
        </w:rPr>
        <w:t xml:space="preserve"> инициалы </w:t>
      </w:r>
      <w:r w:rsidR="000B5CDB">
        <w:rPr>
          <w:i/>
          <w:sz w:val="24"/>
          <w:szCs w:val="24"/>
          <w:lang w:val="ru-RU" w:eastAsia="ru-RU"/>
        </w:rPr>
        <w:t xml:space="preserve"> </w:t>
      </w:r>
      <w:r w:rsidRPr="00585A35">
        <w:rPr>
          <w:i/>
          <w:sz w:val="24"/>
          <w:szCs w:val="24"/>
          <w:lang w:val="ru-RU" w:eastAsia="ru-RU"/>
        </w:rPr>
        <w:t xml:space="preserve"> </w:t>
      </w:r>
      <w:r w:rsidR="000B5CDB">
        <w:rPr>
          <w:i/>
          <w:sz w:val="24"/>
          <w:szCs w:val="24"/>
          <w:lang w:val="ru-RU" w:eastAsia="ru-RU"/>
        </w:rPr>
        <w:t xml:space="preserve">                 </w:t>
      </w:r>
      <w:r w:rsidRPr="00585A35">
        <w:rPr>
          <w:i/>
          <w:sz w:val="24"/>
          <w:szCs w:val="24"/>
          <w:lang w:val="ru-RU" w:eastAsia="ru-RU"/>
        </w:rPr>
        <w:t>фамилия</w:t>
      </w:r>
    </w:p>
    <w:p w:rsidR="0029016A" w:rsidRPr="00570B47" w:rsidRDefault="0029016A" w:rsidP="0029016A">
      <w:pPr>
        <w:pStyle w:val="a4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br w:type="page"/>
      </w:r>
      <w:r w:rsidR="000B5CDB">
        <w:rPr>
          <w:rFonts w:eastAsia="Calibri"/>
          <w:lang w:val="ru-RU"/>
        </w:rPr>
        <w:lastRenderedPageBreak/>
        <w:t xml:space="preserve"> </w:t>
      </w:r>
    </w:p>
    <w:p w:rsidR="003C40F6" w:rsidRPr="003C40F6" w:rsidRDefault="004C2CB5" w:rsidP="003C40F6">
      <w:pPr>
        <w:jc w:val="right"/>
        <w:rPr>
          <w:sz w:val="24"/>
          <w:szCs w:val="24"/>
          <w:lang w:val="ru-RU"/>
        </w:rPr>
      </w:pPr>
      <w:r w:rsidRPr="00E50F78">
        <w:rPr>
          <w:i/>
          <w:iCs/>
          <w:sz w:val="24"/>
          <w:szCs w:val="24"/>
          <w:lang w:val="ru-RU"/>
        </w:rPr>
        <w:t>Форма</w:t>
      </w:r>
      <w:r w:rsidRPr="00E50F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3C40F6" w:rsidRPr="003C40F6">
        <w:rPr>
          <w:sz w:val="24"/>
          <w:szCs w:val="24"/>
          <w:lang w:val="ru-RU"/>
        </w:rPr>
        <w:t>Приложение  5</w:t>
      </w:r>
    </w:p>
    <w:p w:rsidR="003C40F6" w:rsidRPr="003C40F6" w:rsidRDefault="003C40F6" w:rsidP="003C40F6">
      <w:pPr>
        <w:ind w:left="533" w:right="-142"/>
        <w:rPr>
          <w:i/>
          <w:sz w:val="24"/>
          <w:szCs w:val="24"/>
          <w:lang w:val="ru-RU"/>
        </w:rPr>
      </w:pPr>
      <w:r w:rsidRPr="003C40F6">
        <w:rPr>
          <w:i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i/>
          <w:sz w:val="24"/>
          <w:szCs w:val="24"/>
          <w:lang w:val="ru-RU"/>
        </w:rPr>
        <w:t xml:space="preserve">         </w:t>
      </w:r>
      <w:r w:rsidRPr="003C40F6">
        <w:rPr>
          <w:i/>
          <w:sz w:val="24"/>
          <w:szCs w:val="24"/>
          <w:lang w:val="ru-RU"/>
        </w:rPr>
        <w:t xml:space="preserve">(на бланке Контрольно-счетной палаты)   </w:t>
      </w:r>
    </w:p>
    <w:p w:rsidR="003C40F6" w:rsidRPr="003C40F6" w:rsidRDefault="003C40F6" w:rsidP="003C40F6">
      <w:pPr>
        <w:rPr>
          <w:sz w:val="24"/>
          <w:szCs w:val="24"/>
          <w:lang w:val="ru-RU"/>
        </w:rPr>
      </w:pPr>
    </w:p>
    <w:p w:rsidR="003C40F6" w:rsidRPr="003C40F6" w:rsidRDefault="003C40F6" w:rsidP="003C40F6">
      <w:pPr>
        <w:jc w:val="center"/>
        <w:rPr>
          <w:b/>
          <w:sz w:val="24"/>
          <w:szCs w:val="24"/>
          <w:lang w:val="ru-RU"/>
        </w:rPr>
      </w:pPr>
      <w:r w:rsidRPr="003C40F6">
        <w:rPr>
          <w:b/>
          <w:sz w:val="24"/>
          <w:szCs w:val="24"/>
          <w:lang w:val="ru-RU"/>
        </w:rPr>
        <w:t>УВЕДОМЛЕНИЕ</w:t>
      </w:r>
    </w:p>
    <w:p w:rsidR="003C40F6" w:rsidRPr="003C40F6" w:rsidRDefault="003C40F6" w:rsidP="003C40F6">
      <w:pPr>
        <w:jc w:val="center"/>
        <w:rPr>
          <w:sz w:val="24"/>
          <w:szCs w:val="24"/>
          <w:lang w:val="ru-RU"/>
        </w:rPr>
      </w:pPr>
      <w:r w:rsidRPr="003C40F6">
        <w:rPr>
          <w:b/>
          <w:sz w:val="24"/>
          <w:szCs w:val="24"/>
          <w:lang w:val="ru-RU"/>
        </w:rPr>
        <w:t>о проведении экспертно-аналитического мероприятия</w:t>
      </w:r>
    </w:p>
    <w:p w:rsidR="003C40F6" w:rsidRPr="003C40F6" w:rsidRDefault="003C40F6" w:rsidP="003C40F6">
      <w:pPr>
        <w:jc w:val="center"/>
        <w:rPr>
          <w:caps/>
          <w:sz w:val="24"/>
          <w:szCs w:val="24"/>
          <w:lang w:val="ru-RU"/>
        </w:rPr>
      </w:pPr>
    </w:p>
    <w:p w:rsidR="003C40F6" w:rsidRPr="003C40F6" w:rsidRDefault="003C40F6" w:rsidP="003C40F6">
      <w:pPr>
        <w:ind w:right="-284"/>
        <w:rPr>
          <w:sz w:val="24"/>
          <w:szCs w:val="24"/>
          <w:lang w:val="ru-RU"/>
        </w:rPr>
      </w:pPr>
      <w:r w:rsidRPr="003C40F6">
        <w:rPr>
          <w:sz w:val="24"/>
          <w:szCs w:val="24"/>
          <w:lang w:val="ru-RU"/>
        </w:rPr>
        <w:t>«___»__________20___г.                                                                                                     №_____</w:t>
      </w:r>
    </w:p>
    <w:p w:rsidR="003C40F6" w:rsidRPr="003C40F6" w:rsidRDefault="003C40F6" w:rsidP="003C40F6">
      <w:pPr>
        <w:jc w:val="center"/>
        <w:rPr>
          <w:caps/>
          <w:sz w:val="24"/>
          <w:szCs w:val="24"/>
          <w:lang w:val="ru-RU"/>
        </w:rPr>
      </w:pPr>
    </w:p>
    <w:p w:rsidR="003C40F6" w:rsidRPr="003C40F6" w:rsidRDefault="003C40F6" w:rsidP="003C40F6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  <w:lang w:val="ru-RU"/>
        </w:rPr>
      </w:pPr>
      <w:r w:rsidRPr="003C40F6">
        <w:rPr>
          <w:sz w:val="24"/>
          <w:szCs w:val="24"/>
          <w:lang w:val="ru-RU"/>
        </w:rPr>
        <w:t xml:space="preserve">                                                                                                 Должность руководителя                     </w:t>
      </w:r>
    </w:p>
    <w:p w:rsidR="003C40F6" w:rsidRPr="003C40F6" w:rsidRDefault="003C40F6" w:rsidP="003C40F6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  <w:lang w:val="ru-RU"/>
        </w:rPr>
      </w:pPr>
      <w:r w:rsidRPr="003C40F6">
        <w:rPr>
          <w:sz w:val="24"/>
          <w:szCs w:val="24"/>
          <w:lang w:val="ru-RU"/>
        </w:rPr>
        <w:t xml:space="preserve">                                                                                                               объекта экспертно-аналитического мероприятия</w:t>
      </w:r>
    </w:p>
    <w:p w:rsidR="003C40F6" w:rsidRPr="00454F34" w:rsidRDefault="003C40F6" w:rsidP="003C40F6">
      <w:pPr>
        <w:pStyle w:val="affd"/>
        <w:jc w:val="right"/>
        <w:rPr>
          <w:sz w:val="24"/>
          <w:szCs w:val="24"/>
        </w:rPr>
      </w:pPr>
      <w:r w:rsidRPr="00454F34">
        <w:rPr>
          <w:caps/>
          <w:sz w:val="24"/>
          <w:szCs w:val="24"/>
        </w:rPr>
        <w:t xml:space="preserve">                                                                                        </w:t>
      </w:r>
      <w:r>
        <w:rPr>
          <w:caps/>
          <w:sz w:val="24"/>
          <w:szCs w:val="24"/>
        </w:rPr>
        <w:t xml:space="preserve">    </w:t>
      </w:r>
      <w:r w:rsidRPr="00454F34">
        <w:rPr>
          <w:caps/>
          <w:sz w:val="24"/>
          <w:szCs w:val="24"/>
        </w:rPr>
        <w:t xml:space="preserve">   </w:t>
      </w:r>
      <w:r>
        <w:rPr>
          <w:sz w:val="24"/>
          <w:szCs w:val="24"/>
        </w:rPr>
        <w:t>(инициалы, фамилия)</w:t>
      </w:r>
    </w:p>
    <w:p w:rsidR="003C40F6" w:rsidRPr="003C40F6" w:rsidRDefault="003C40F6" w:rsidP="003C40F6">
      <w:pPr>
        <w:jc w:val="right"/>
        <w:rPr>
          <w:sz w:val="24"/>
          <w:szCs w:val="24"/>
          <w:lang w:val="ru-RU"/>
        </w:rPr>
      </w:pPr>
    </w:p>
    <w:p w:rsidR="003C40F6" w:rsidRPr="003C40F6" w:rsidRDefault="003C40F6" w:rsidP="003C40F6">
      <w:pPr>
        <w:rPr>
          <w:sz w:val="24"/>
          <w:szCs w:val="24"/>
          <w:lang w:val="ru-RU"/>
        </w:rPr>
      </w:pPr>
    </w:p>
    <w:p w:rsidR="003C40F6" w:rsidRPr="003C40F6" w:rsidRDefault="003C40F6" w:rsidP="003C40F6">
      <w:pPr>
        <w:ind w:firstLine="426"/>
        <w:jc w:val="center"/>
        <w:rPr>
          <w:sz w:val="24"/>
          <w:szCs w:val="24"/>
          <w:lang w:val="ru-RU"/>
        </w:rPr>
      </w:pPr>
    </w:p>
    <w:p w:rsidR="003C40F6" w:rsidRPr="003C40F6" w:rsidRDefault="003C40F6" w:rsidP="003C40F6">
      <w:pPr>
        <w:spacing w:line="276" w:lineRule="auto"/>
        <w:ind w:firstLine="426"/>
        <w:jc w:val="center"/>
        <w:rPr>
          <w:sz w:val="24"/>
          <w:szCs w:val="24"/>
          <w:lang w:val="ru-RU"/>
        </w:rPr>
      </w:pPr>
      <w:r w:rsidRPr="003C40F6">
        <w:rPr>
          <w:sz w:val="24"/>
          <w:szCs w:val="24"/>
          <w:lang w:val="ru-RU"/>
        </w:rPr>
        <w:t xml:space="preserve">Уважаемый (ая) </w:t>
      </w:r>
      <w:r w:rsidRPr="003C40F6">
        <w:rPr>
          <w:i/>
          <w:sz w:val="24"/>
          <w:szCs w:val="24"/>
          <w:lang w:val="ru-RU"/>
        </w:rPr>
        <w:t>имя отчество</w:t>
      </w:r>
      <w:r w:rsidRPr="003C40F6">
        <w:rPr>
          <w:sz w:val="24"/>
          <w:szCs w:val="24"/>
          <w:lang w:val="ru-RU"/>
        </w:rPr>
        <w:t>!</w:t>
      </w:r>
    </w:p>
    <w:p w:rsidR="003C40F6" w:rsidRPr="003C40F6" w:rsidRDefault="003C40F6" w:rsidP="00F66D8C">
      <w:pPr>
        <w:spacing w:line="276" w:lineRule="auto"/>
        <w:ind w:firstLine="709"/>
        <w:rPr>
          <w:sz w:val="24"/>
          <w:szCs w:val="24"/>
          <w:lang w:val="ru-RU"/>
        </w:rPr>
      </w:pPr>
      <w:r w:rsidRPr="003C40F6">
        <w:rPr>
          <w:sz w:val="24"/>
          <w:szCs w:val="24"/>
          <w:lang w:val="ru-RU"/>
        </w:rPr>
        <w:t>Контрольно-счетная палата городского округа Люберцы Московской области уведомляет Вас, что в соответствии с ________________________________________</w:t>
      </w:r>
      <w:r w:rsidR="00F66D8C">
        <w:rPr>
          <w:sz w:val="24"/>
          <w:szCs w:val="24"/>
          <w:lang w:val="ru-RU"/>
        </w:rPr>
        <w:t>____________________</w:t>
      </w:r>
    </w:p>
    <w:p w:rsidR="003C40F6" w:rsidRPr="00F66D8C" w:rsidRDefault="003C40F6" w:rsidP="00F66D8C">
      <w:pPr>
        <w:spacing w:line="276" w:lineRule="auto"/>
        <w:ind w:firstLine="709"/>
        <w:jc w:val="center"/>
        <w:rPr>
          <w:i/>
          <w:snapToGrid w:val="0"/>
          <w:sz w:val="28"/>
          <w:szCs w:val="28"/>
          <w:vertAlign w:val="superscript"/>
          <w:lang w:val="ru-RU"/>
        </w:rPr>
      </w:pPr>
      <w:r w:rsidRPr="00F66D8C">
        <w:rPr>
          <w:i/>
          <w:sz w:val="28"/>
          <w:szCs w:val="28"/>
          <w:vertAlign w:val="superscript"/>
          <w:lang w:val="ru-RU"/>
        </w:rPr>
        <w:t>(пункт плана работы Контрольно-счетной палаты</w:t>
      </w:r>
      <w:r w:rsidRPr="00F66D8C">
        <w:rPr>
          <w:i/>
          <w:snapToGrid w:val="0"/>
          <w:sz w:val="28"/>
          <w:szCs w:val="28"/>
          <w:vertAlign w:val="superscript"/>
          <w:lang w:val="ru-RU"/>
        </w:rPr>
        <w:t>)</w:t>
      </w:r>
    </w:p>
    <w:p w:rsidR="003C40F6" w:rsidRPr="003C40F6" w:rsidRDefault="003C40F6" w:rsidP="00F66D8C">
      <w:pPr>
        <w:tabs>
          <w:tab w:val="left" w:leader="underscore" w:pos="9229"/>
        </w:tabs>
        <w:spacing w:line="276" w:lineRule="auto"/>
        <w:ind w:firstLine="709"/>
        <w:rPr>
          <w:rFonts w:eastAsia="Arial Unicode MS"/>
          <w:color w:val="000000"/>
          <w:sz w:val="24"/>
          <w:szCs w:val="24"/>
          <w:lang w:val="ru-RU" w:bidi="ru-RU"/>
        </w:rPr>
      </w:pPr>
      <w:r w:rsidRPr="003C40F6">
        <w:rPr>
          <w:rFonts w:eastAsia="Arial Unicode MS"/>
          <w:color w:val="000000"/>
          <w:sz w:val="24"/>
          <w:szCs w:val="24"/>
          <w:lang w:val="ru-RU" w:bidi="ru-RU"/>
        </w:rPr>
        <w:t>сотрудники Контрольно-счетной палаты городского округа Люберцы Московской области</w:t>
      </w:r>
      <w:r w:rsidRPr="003C40F6">
        <w:rPr>
          <w:rFonts w:eastAsia="Arial Unicode MS"/>
          <w:color w:val="000000"/>
          <w:sz w:val="24"/>
          <w:szCs w:val="24"/>
          <w:lang w:val="ru-RU" w:bidi="ru-RU"/>
        </w:rPr>
        <w:tab/>
      </w:r>
    </w:p>
    <w:p w:rsidR="003C40F6" w:rsidRPr="003C40F6" w:rsidRDefault="003C40F6" w:rsidP="00F66D8C">
      <w:pPr>
        <w:spacing w:line="276" w:lineRule="auto"/>
        <w:ind w:firstLine="709"/>
        <w:rPr>
          <w:rFonts w:eastAsia="Arial Unicode MS"/>
          <w:i/>
          <w:color w:val="000000"/>
          <w:sz w:val="18"/>
          <w:szCs w:val="18"/>
          <w:lang w:val="ru-RU" w:bidi="ru-RU"/>
        </w:rPr>
      </w:pPr>
      <w:r w:rsidRPr="003C40F6"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                            (должность, инициалы и фамилии сотрудников Контрольно-счетной палаты)</w:t>
      </w:r>
    </w:p>
    <w:p w:rsidR="003C40F6" w:rsidRPr="00F66D8C" w:rsidRDefault="003C40F6" w:rsidP="00F66D8C">
      <w:pPr>
        <w:tabs>
          <w:tab w:val="left" w:leader="underscore" w:pos="9229"/>
        </w:tabs>
        <w:spacing w:line="276" w:lineRule="auto"/>
        <w:ind w:firstLine="709"/>
        <w:rPr>
          <w:rFonts w:eastAsia="Arial Unicode MS"/>
          <w:color w:val="000000"/>
          <w:sz w:val="24"/>
          <w:szCs w:val="24"/>
          <w:lang w:val="ru-RU" w:bidi="ru-RU"/>
        </w:rPr>
      </w:pPr>
      <w:r w:rsidRPr="003C40F6">
        <w:rPr>
          <w:rFonts w:eastAsia="Arial Unicode MS"/>
          <w:color w:val="000000"/>
          <w:sz w:val="24"/>
          <w:szCs w:val="24"/>
          <w:lang w:val="ru-RU" w:bidi="ru-RU"/>
        </w:rPr>
        <w:t>будут проводить экспертно-аналитическое мероприятие «</w:t>
      </w:r>
      <w:r w:rsidR="00F66D8C">
        <w:rPr>
          <w:rFonts w:eastAsia="Arial Unicode MS"/>
          <w:color w:val="000000"/>
          <w:sz w:val="24"/>
          <w:szCs w:val="24"/>
          <w:lang w:val="ru-RU" w:bidi="ru-RU"/>
        </w:rPr>
        <w:t>___________________________</w:t>
      </w:r>
      <w:r w:rsidRPr="00F66D8C">
        <w:rPr>
          <w:rFonts w:eastAsia="Arial Unicode MS"/>
          <w:color w:val="000000"/>
          <w:sz w:val="24"/>
          <w:szCs w:val="24"/>
          <w:lang w:val="ru-RU" w:bidi="ru-RU"/>
        </w:rPr>
        <w:t>».</w:t>
      </w:r>
    </w:p>
    <w:p w:rsidR="003C40F6" w:rsidRPr="00F66D8C" w:rsidRDefault="003C40F6" w:rsidP="003C40F6">
      <w:pPr>
        <w:spacing w:line="276" w:lineRule="auto"/>
        <w:rPr>
          <w:rFonts w:eastAsia="Arial Unicode MS"/>
          <w:i/>
          <w:color w:val="000000"/>
          <w:sz w:val="18"/>
          <w:szCs w:val="18"/>
          <w:lang w:val="ru-RU" w:bidi="ru-RU"/>
        </w:rPr>
      </w:pPr>
      <w:r w:rsidRPr="00F66D8C"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                                           </w:t>
      </w:r>
      <w:r w:rsidR="00F66D8C"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                                                                       </w:t>
      </w:r>
      <w:r w:rsidRPr="00F66D8C"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(наименование экспертно-аналитического мероприятия)</w:t>
      </w:r>
    </w:p>
    <w:p w:rsidR="00972252" w:rsidRPr="00972252" w:rsidRDefault="00972252" w:rsidP="00972252">
      <w:pPr>
        <w:spacing w:line="276" w:lineRule="auto"/>
        <w:ind w:firstLine="708"/>
        <w:rPr>
          <w:sz w:val="24"/>
          <w:szCs w:val="24"/>
          <w:lang w:val="ru-RU"/>
        </w:rPr>
      </w:pPr>
      <w:r w:rsidRPr="00972252">
        <w:rPr>
          <w:sz w:val="24"/>
          <w:szCs w:val="24"/>
          <w:lang w:val="ru-RU"/>
        </w:rPr>
        <w:t xml:space="preserve">Срок проведения экспертно-аналитического мероприятия: </w:t>
      </w:r>
    </w:p>
    <w:p w:rsidR="00972252" w:rsidRPr="00972252" w:rsidRDefault="00972252" w:rsidP="00972252">
      <w:pPr>
        <w:spacing w:line="276" w:lineRule="auto"/>
        <w:rPr>
          <w:i/>
          <w:szCs w:val="28"/>
          <w:vertAlign w:val="superscript"/>
          <w:lang w:val="ru-RU"/>
        </w:rPr>
      </w:pPr>
      <w:r w:rsidRPr="00972252">
        <w:rPr>
          <w:sz w:val="24"/>
          <w:szCs w:val="24"/>
          <w:lang w:val="ru-RU"/>
        </w:rPr>
        <w:t>с «___»___по</w:t>
      </w:r>
      <w:r w:rsidRPr="00454F34">
        <w:rPr>
          <w:sz w:val="24"/>
          <w:szCs w:val="24"/>
        </w:rPr>
        <w:t> </w:t>
      </w:r>
      <w:r w:rsidRPr="00972252">
        <w:rPr>
          <w:sz w:val="24"/>
          <w:szCs w:val="24"/>
          <w:lang w:val="ru-RU"/>
        </w:rPr>
        <w:t xml:space="preserve">«___»___20___года. </w:t>
      </w:r>
    </w:p>
    <w:p w:rsidR="00972252" w:rsidRPr="00972252" w:rsidRDefault="00972252" w:rsidP="00DE5AE6">
      <w:pPr>
        <w:spacing w:line="276" w:lineRule="auto"/>
        <w:ind w:right="173" w:firstLine="720"/>
        <w:jc w:val="both"/>
        <w:rPr>
          <w:sz w:val="24"/>
          <w:szCs w:val="24"/>
          <w:lang w:val="ru-RU"/>
        </w:rPr>
      </w:pPr>
      <w:r w:rsidRPr="00972252">
        <w:rPr>
          <w:sz w:val="24"/>
          <w:szCs w:val="24"/>
          <w:lang w:val="ru-RU"/>
        </w:rPr>
        <w:t>В соответствии с</w:t>
      </w:r>
      <w:r w:rsidR="00027BD9">
        <w:rPr>
          <w:sz w:val="24"/>
          <w:szCs w:val="24"/>
          <w:lang w:val="ru-RU"/>
        </w:rPr>
        <w:t>о статьей _____</w:t>
      </w:r>
      <w:r w:rsidR="00027BD9" w:rsidRPr="00027BD9">
        <w:rPr>
          <w:lang w:val="ru-RU"/>
        </w:rPr>
        <w:t xml:space="preserve"> </w:t>
      </w:r>
      <w:r w:rsidR="00027BD9" w:rsidRPr="00027BD9">
        <w:rPr>
          <w:sz w:val="24"/>
          <w:szCs w:val="24"/>
          <w:lang w:val="ru-RU"/>
        </w:rPr>
        <w:t>Положения о Контрольно-счетной палате</w:t>
      </w:r>
      <w:r w:rsidR="00027BD9">
        <w:rPr>
          <w:sz w:val="24"/>
          <w:szCs w:val="24"/>
          <w:lang w:val="ru-RU"/>
        </w:rPr>
        <w:t xml:space="preserve"> </w:t>
      </w:r>
      <w:r w:rsidR="00027BD9" w:rsidRPr="00972252">
        <w:rPr>
          <w:sz w:val="24"/>
          <w:szCs w:val="24"/>
          <w:lang w:val="ru-RU"/>
        </w:rPr>
        <w:t xml:space="preserve">городского округа Люберцы Московской области  </w:t>
      </w:r>
      <w:r w:rsidRPr="00972252">
        <w:rPr>
          <w:sz w:val="24"/>
          <w:szCs w:val="24"/>
          <w:lang w:val="ru-RU"/>
        </w:rPr>
        <w:t xml:space="preserve">прошу обеспечить необходимые условия для работы сотрудников </w:t>
      </w:r>
      <w:r w:rsidRPr="00972252">
        <w:rPr>
          <w:rFonts w:eastAsia="Arial Unicode MS"/>
          <w:color w:val="000000"/>
          <w:sz w:val="24"/>
          <w:szCs w:val="24"/>
          <w:lang w:val="ru-RU" w:bidi="ru-RU"/>
        </w:rPr>
        <w:t xml:space="preserve">Контрольно-счетной палаты </w:t>
      </w:r>
      <w:r w:rsidRPr="00972252">
        <w:rPr>
          <w:sz w:val="24"/>
          <w:szCs w:val="24"/>
          <w:lang w:val="ru-RU"/>
        </w:rPr>
        <w:t>городского округа Люберцы Московской области  и подготовить необходимые для проведения экспертно-аналитического мероприятия материалы по прилагаемым формам и перечню вопросов.</w:t>
      </w:r>
    </w:p>
    <w:tbl>
      <w:tblPr>
        <w:tblW w:w="9923" w:type="dxa"/>
        <w:tblInd w:w="2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807"/>
        <w:gridCol w:w="344"/>
        <w:gridCol w:w="6772"/>
      </w:tblGrid>
      <w:tr w:rsidR="00972252" w:rsidRPr="00AB0B2F" w:rsidTr="00133632">
        <w:trPr>
          <w:cantSplit/>
        </w:trPr>
        <w:tc>
          <w:tcPr>
            <w:tcW w:w="2807" w:type="dxa"/>
          </w:tcPr>
          <w:p w:rsidR="00972252" w:rsidRPr="00454F34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454F34">
              <w:rPr>
                <w:sz w:val="24"/>
                <w:szCs w:val="24"/>
              </w:rPr>
              <w:t>Приложения: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</w:tcPr>
          <w:p w:rsidR="00972252" w:rsidRPr="00454F34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454F34">
              <w:rPr>
                <w:sz w:val="24"/>
                <w:szCs w:val="24"/>
              </w:rPr>
              <w:t>1</w:t>
            </w:r>
          </w:p>
        </w:tc>
        <w:tc>
          <w:tcPr>
            <w:tcW w:w="6772" w:type="dxa"/>
          </w:tcPr>
          <w:p w:rsidR="00972252" w:rsidRPr="00972252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/>
              </w:rPr>
            </w:pPr>
            <w:r w:rsidRPr="00972252">
              <w:rPr>
                <w:sz w:val="24"/>
                <w:szCs w:val="24"/>
                <w:lang w:val="ru-RU"/>
              </w:rPr>
              <w:t>Программа проведения экспертно-аналитического  мероприятия (копия или выписка) на ___ л. в 1 экз.</w:t>
            </w:r>
          </w:p>
        </w:tc>
      </w:tr>
      <w:tr w:rsidR="00972252" w:rsidRPr="00454F34" w:rsidTr="00133632">
        <w:trPr>
          <w:cantSplit/>
        </w:trPr>
        <w:tc>
          <w:tcPr>
            <w:tcW w:w="2807" w:type="dxa"/>
          </w:tcPr>
          <w:p w:rsidR="00972252" w:rsidRPr="00972252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/>
              </w:rPr>
            </w:pPr>
          </w:p>
        </w:tc>
        <w:tc>
          <w:tcPr>
            <w:tcW w:w="344" w:type="dxa"/>
          </w:tcPr>
          <w:p w:rsidR="00972252" w:rsidRPr="00454F34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454F34">
              <w:rPr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972252" w:rsidRPr="00454F34" w:rsidRDefault="00972252" w:rsidP="00F728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972252">
              <w:rPr>
                <w:sz w:val="24"/>
                <w:szCs w:val="24"/>
                <w:lang w:val="ru-RU"/>
              </w:rPr>
              <w:t xml:space="preserve">Перечень документов и вопросов на ____ л. в 1 экз. </w:t>
            </w:r>
            <w:r w:rsidR="00D90958" w:rsidRPr="00F728F6">
              <w:rPr>
                <w:iCs/>
                <w:sz w:val="24"/>
                <w:szCs w:val="24"/>
              </w:rPr>
              <w:t>(при необходимости)</w:t>
            </w:r>
          </w:p>
        </w:tc>
      </w:tr>
      <w:tr w:rsidR="00972252" w:rsidRPr="00454F34" w:rsidTr="00133632">
        <w:trPr>
          <w:cantSplit/>
        </w:trPr>
        <w:tc>
          <w:tcPr>
            <w:tcW w:w="2807" w:type="dxa"/>
          </w:tcPr>
          <w:p w:rsidR="00972252" w:rsidRPr="00454F34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972252" w:rsidRPr="00454F34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454F34">
              <w:rPr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972252" w:rsidRPr="00454F34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972252">
              <w:rPr>
                <w:sz w:val="24"/>
                <w:szCs w:val="24"/>
                <w:lang w:val="ru-RU"/>
              </w:rPr>
              <w:t xml:space="preserve">Формы на ___ л. в 1 экз. </w:t>
            </w:r>
            <w:r w:rsidR="00B07B56" w:rsidRPr="00F728F6">
              <w:rPr>
                <w:iCs/>
                <w:sz w:val="24"/>
                <w:szCs w:val="24"/>
              </w:rPr>
              <w:t>(при необходимости)</w:t>
            </w:r>
          </w:p>
          <w:p w:rsidR="00972252" w:rsidRPr="00454F34" w:rsidRDefault="00972252" w:rsidP="0013363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:rsidR="00972252" w:rsidRDefault="00972252" w:rsidP="0097225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72252" w:rsidRDefault="00972252" w:rsidP="0097225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72252" w:rsidRDefault="00972252" w:rsidP="0097225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72252" w:rsidRPr="007B02F1" w:rsidRDefault="00972252" w:rsidP="0097225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ru-RU"/>
        </w:rPr>
      </w:pPr>
      <w:r w:rsidRPr="007B02F1">
        <w:rPr>
          <w:sz w:val="24"/>
          <w:szCs w:val="24"/>
          <w:lang w:val="ru-RU"/>
        </w:rPr>
        <w:t xml:space="preserve">Председатель   </w:t>
      </w:r>
    </w:p>
    <w:p w:rsidR="00662F6B" w:rsidRDefault="00972252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  <w:r w:rsidRPr="00972252">
        <w:rPr>
          <w:sz w:val="24"/>
          <w:szCs w:val="24"/>
          <w:lang w:val="ru-RU"/>
        </w:rPr>
        <w:t>Контрольно-счетной палаты</w:t>
      </w:r>
      <w:r w:rsidRPr="00972252">
        <w:rPr>
          <w:sz w:val="24"/>
          <w:szCs w:val="24"/>
          <w:lang w:val="ru-RU"/>
        </w:rPr>
        <w:tab/>
        <w:t xml:space="preserve">        </w:t>
      </w:r>
      <w:r w:rsidRPr="00037D19">
        <w:rPr>
          <w:i/>
          <w:sz w:val="24"/>
          <w:szCs w:val="24"/>
          <w:lang w:val="ru-RU"/>
        </w:rPr>
        <w:t>личная подпись</w:t>
      </w:r>
      <w:r w:rsidRPr="00037D19">
        <w:rPr>
          <w:i/>
          <w:sz w:val="24"/>
          <w:szCs w:val="24"/>
          <w:lang w:val="ru-RU"/>
        </w:rPr>
        <w:tab/>
        <w:t xml:space="preserve">             инициалы,               фамилия</w:t>
      </w:r>
      <w:r w:rsidRPr="00972252">
        <w:rPr>
          <w:sz w:val="18"/>
          <w:szCs w:val="18"/>
          <w:lang w:val="ru-RU"/>
        </w:rPr>
        <w:t xml:space="preserve">    </w:t>
      </w:r>
    </w:p>
    <w:p w:rsidR="00662F6B" w:rsidRDefault="00662F6B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662F6B" w:rsidRDefault="00662F6B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662F6B" w:rsidRDefault="00662F6B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86703B" w:rsidRDefault="0086703B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86703B" w:rsidRDefault="0086703B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86703B" w:rsidRDefault="0086703B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86703B" w:rsidRDefault="0086703B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662F6B" w:rsidRDefault="00662F6B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972252" w:rsidRPr="00972252" w:rsidRDefault="00972252" w:rsidP="00972252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  <w:r w:rsidRPr="00972252">
        <w:rPr>
          <w:sz w:val="18"/>
          <w:szCs w:val="18"/>
          <w:lang w:val="ru-RU"/>
        </w:rPr>
        <w:t xml:space="preserve"> 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662F6B" w:rsidRPr="00570B47" w:rsidTr="00133632">
        <w:trPr>
          <w:cantSplit/>
          <w:trHeight w:hRule="exact" w:val="487"/>
          <w:jc w:val="center"/>
        </w:trPr>
        <w:tc>
          <w:tcPr>
            <w:tcW w:w="7371" w:type="dxa"/>
          </w:tcPr>
          <w:p w:rsidR="0086703B" w:rsidRDefault="0086703B" w:rsidP="00133632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  <w:bookmarkStart w:id="11" w:name="_Hlk18333989"/>
          </w:p>
          <w:p w:rsidR="00662F6B" w:rsidRPr="00E50F78" w:rsidRDefault="00662F6B" w:rsidP="00133632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  <w:r w:rsidRPr="00E50F78"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2526" w:type="dxa"/>
          </w:tcPr>
          <w:p w:rsidR="0086703B" w:rsidRDefault="00662F6B" w:rsidP="00133632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</w:t>
            </w:r>
          </w:p>
          <w:p w:rsidR="00662F6B" w:rsidRPr="00662F6B" w:rsidRDefault="0086703B" w:rsidP="00133632">
            <w:pPr>
              <w:widowControl/>
              <w:spacing w:line="228" w:lineRule="auto"/>
              <w:ind w:lef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</w:t>
            </w:r>
            <w:r w:rsidR="00662F6B" w:rsidRPr="00662F6B">
              <w:rPr>
                <w:sz w:val="24"/>
                <w:szCs w:val="24"/>
                <w:lang w:val="ru-RU" w:eastAsia="ru-RU"/>
              </w:rPr>
              <w:t xml:space="preserve">Приложение </w:t>
            </w:r>
            <w:r w:rsidR="00E50F78">
              <w:rPr>
                <w:sz w:val="24"/>
                <w:szCs w:val="24"/>
                <w:lang w:val="ru-RU" w:eastAsia="ru-RU"/>
              </w:rPr>
              <w:t>6</w:t>
            </w:r>
          </w:p>
          <w:p w:rsidR="00662F6B" w:rsidRPr="00570B47" w:rsidRDefault="00662F6B" w:rsidP="00133632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  <w:p w:rsidR="00662F6B" w:rsidRPr="00570B47" w:rsidRDefault="00662F6B" w:rsidP="00133632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bookmarkEnd w:id="11"/>
    </w:tbl>
    <w:p w:rsidR="0086703B" w:rsidRDefault="0086703B" w:rsidP="00662F6B">
      <w:pPr>
        <w:widowControl/>
        <w:spacing w:line="228" w:lineRule="auto"/>
        <w:jc w:val="center"/>
        <w:outlineLvl w:val="0"/>
        <w:rPr>
          <w:b/>
          <w:caps/>
          <w:sz w:val="24"/>
          <w:szCs w:val="24"/>
          <w:lang w:val="x-none" w:eastAsia="x-none"/>
        </w:rPr>
      </w:pPr>
    </w:p>
    <w:p w:rsidR="00662F6B" w:rsidRPr="00B74A91" w:rsidRDefault="00662F6B" w:rsidP="00662F6B">
      <w:pPr>
        <w:widowControl/>
        <w:spacing w:line="228" w:lineRule="auto"/>
        <w:jc w:val="center"/>
        <w:outlineLvl w:val="0"/>
        <w:rPr>
          <w:b/>
          <w:caps/>
          <w:sz w:val="24"/>
          <w:szCs w:val="24"/>
          <w:lang w:val="x-none" w:eastAsia="x-none"/>
        </w:rPr>
      </w:pPr>
      <w:r w:rsidRPr="00B74A91">
        <w:rPr>
          <w:b/>
          <w:caps/>
          <w:sz w:val="24"/>
          <w:szCs w:val="24"/>
          <w:lang w:val="x-none" w:eastAsia="x-none"/>
        </w:rPr>
        <w:t>Акт</w:t>
      </w:r>
    </w:p>
    <w:p w:rsidR="00662F6B" w:rsidRPr="00B74A91" w:rsidRDefault="00662F6B" w:rsidP="00662F6B">
      <w:pPr>
        <w:widowControl/>
        <w:spacing w:line="228" w:lineRule="auto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 w:rsidRPr="00B74A91">
        <w:rPr>
          <w:b/>
          <w:snapToGrid w:val="0"/>
          <w:sz w:val="24"/>
          <w:szCs w:val="24"/>
          <w:lang w:val="x-none" w:eastAsia="x-none"/>
        </w:rPr>
        <w:t xml:space="preserve">по фактам </w:t>
      </w:r>
      <w:r w:rsidRPr="00B74A91">
        <w:rPr>
          <w:b/>
          <w:snapToGrid w:val="0"/>
          <w:sz w:val="24"/>
          <w:szCs w:val="24"/>
          <w:lang w:val="ru-RU" w:eastAsia="x-none"/>
        </w:rPr>
        <w:t xml:space="preserve">создания препятствий законной деятельности должностных лиц </w:t>
      </w:r>
      <w:r w:rsidR="00B74A91" w:rsidRPr="00B74A91">
        <w:rPr>
          <w:b/>
          <w:snapToGrid w:val="0"/>
          <w:sz w:val="24"/>
          <w:szCs w:val="24"/>
          <w:lang w:val="ru-RU" w:eastAsia="x-none"/>
        </w:rPr>
        <w:t>Контрольно-счетной палаты городского округа Люберцы Московской области</w:t>
      </w:r>
    </w:p>
    <w:p w:rsidR="00662F6B" w:rsidRPr="00570B47" w:rsidRDefault="00662F6B" w:rsidP="00662F6B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74A91">
        <w:rPr>
          <w:b/>
          <w:snapToGrid w:val="0"/>
          <w:sz w:val="24"/>
          <w:szCs w:val="24"/>
          <w:lang w:val="ru-RU" w:eastAsia="x-none"/>
        </w:rPr>
        <w:t>для</w:t>
      </w:r>
      <w:r w:rsidRPr="00B74A91">
        <w:rPr>
          <w:b/>
          <w:snapToGrid w:val="0"/>
          <w:sz w:val="24"/>
          <w:szCs w:val="24"/>
          <w:lang w:val="x-none" w:eastAsia="x-none"/>
        </w:rPr>
        <w:t xml:space="preserve"> проведени</w:t>
      </w:r>
      <w:r w:rsidRPr="00B74A91">
        <w:rPr>
          <w:b/>
          <w:snapToGrid w:val="0"/>
          <w:sz w:val="24"/>
          <w:szCs w:val="24"/>
          <w:lang w:val="ru-RU" w:eastAsia="x-none"/>
        </w:rPr>
        <w:t>я</w:t>
      </w:r>
      <w:r w:rsidRPr="00B74A91">
        <w:rPr>
          <w:b/>
          <w:snapToGrid w:val="0"/>
          <w:sz w:val="24"/>
          <w:szCs w:val="24"/>
          <w:lang w:val="x-none" w:eastAsia="x-none"/>
        </w:rPr>
        <w:t xml:space="preserve"> </w:t>
      </w:r>
      <w:r w:rsidRPr="00B74A91">
        <w:rPr>
          <w:b/>
          <w:snapToGrid w:val="0"/>
          <w:sz w:val="24"/>
          <w:szCs w:val="24"/>
          <w:lang w:val="ru-RU" w:eastAsia="x-none"/>
        </w:rPr>
        <w:t>экспертно-аналитического</w:t>
      </w:r>
      <w:r w:rsidRPr="00B74A91">
        <w:rPr>
          <w:b/>
          <w:snapToGrid w:val="0"/>
          <w:sz w:val="24"/>
          <w:szCs w:val="24"/>
          <w:lang w:val="x-none" w:eastAsia="x-none"/>
        </w:rPr>
        <w:t xml:space="preserve"> мероприятия</w:t>
      </w:r>
    </w:p>
    <w:p w:rsidR="00662F6B" w:rsidRPr="00570B47" w:rsidRDefault="00662F6B" w:rsidP="00662F6B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662F6B" w:rsidRPr="00B74A91" w:rsidTr="00133632">
        <w:tc>
          <w:tcPr>
            <w:tcW w:w="3996" w:type="dxa"/>
          </w:tcPr>
          <w:p w:rsidR="00662F6B" w:rsidRPr="00570B47" w:rsidRDefault="00662F6B" w:rsidP="00133632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662F6B" w:rsidRPr="006C50F9" w:rsidRDefault="00662F6B" w:rsidP="00133632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i/>
                <w:iCs/>
                <w:sz w:val="18"/>
                <w:szCs w:val="18"/>
                <w:lang w:val="ru-RU" w:eastAsia="ru-RU"/>
              </w:rPr>
            </w:pPr>
            <w:r w:rsidRPr="00B74A91">
              <w:rPr>
                <w:i/>
                <w:iCs/>
                <w:sz w:val="20"/>
                <w:szCs w:val="20"/>
                <w:lang w:val="ru-RU" w:eastAsia="ru-RU"/>
              </w:rPr>
              <w:t xml:space="preserve">       </w:t>
            </w:r>
            <w:r w:rsidRPr="006C50F9">
              <w:rPr>
                <w:i/>
                <w:iCs/>
                <w:sz w:val="18"/>
                <w:szCs w:val="18"/>
                <w:lang w:val="ru-RU" w:eastAsia="ru-RU"/>
              </w:rPr>
              <w:t>(населенный пункт)</w:t>
            </w:r>
          </w:p>
        </w:tc>
        <w:tc>
          <w:tcPr>
            <w:tcW w:w="1692" w:type="dxa"/>
          </w:tcPr>
          <w:p w:rsidR="00662F6B" w:rsidRPr="00570B47" w:rsidRDefault="00662F6B" w:rsidP="00133632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662F6B" w:rsidRPr="00570B47" w:rsidRDefault="00662F6B" w:rsidP="00133632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662F6B" w:rsidRPr="00B74A91" w:rsidRDefault="00662F6B" w:rsidP="00133632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74A91">
              <w:rPr>
                <w:sz w:val="24"/>
                <w:szCs w:val="24"/>
                <w:lang w:val="ru-RU" w:eastAsia="ru-RU"/>
              </w:rPr>
              <w:t>«__» ___________ 20__ г.</w:t>
            </w:r>
          </w:p>
        </w:tc>
      </w:tr>
    </w:tbl>
    <w:p w:rsidR="00662F6B" w:rsidRPr="00570B47" w:rsidRDefault="00662F6B" w:rsidP="00662F6B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:rsidR="00B74A91" w:rsidRDefault="00B74A91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B74A91" w:rsidRPr="00B74A91" w:rsidRDefault="00B74A91" w:rsidP="00B74A91">
      <w:pPr>
        <w:tabs>
          <w:tab w:val="left" w:leader="underscore" w:pos="917"/>
          <w:tab w:val="left" w:leader="underscore" w:pos="3048"/>
        </w:tabs>
        <w:spacing w:line="276" w:lineRule="auto"/>
        <w:ind w:firstLine="360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В соответствии с Планом работы Контрольно-счетной палаты </w:t>
      </w:r>
      <w:r w:rsidRPr="00B74A91">
        <w:rPr>
          <w:sz w:val="24"/>
          <w:szCs w:val="24"/>
          <w:lang w:val="ru-RU" w:eastAsia="ru-RU"/>
        </w:rPr>
        <w:t xml:space="preserve">городского округа Люберцы Московской области </w:t>
      </w: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>на 20___</w:t>
      </w: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ab/>
        <w:t>год (пункт__) проводится экспертно-аналитическое мероприятие «_________________________________________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>____________________________</w:t>
      </w: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>_».</w:t>
      </w:r>
    </w:p>
    <w:p w:rsidR="00B74A91" w:rsidRPr="00B74A91" w:rsidRDefault="00B74A91" w:rsidP="00B74A91">
      <w:pPr>
        <w:spacing w:line="276" w:lineRule="auto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 w:rsidRPr="00B74A91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 </w:t>
      </w: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  </w:t>
      </w:r>
      <w:r w:rsidRPr="00B74A91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(наименование экспертно-аналитического мероприятия)</w:t>
      </w:r>
    </w:p>
    <w:p w:rsidR="00B74A91" w:rsidRPr="00B74A91" w:rsidRDefault="00B74A91" w:rsidP="00B74A91">
      <w:pPr>
        <w:tabs>
          <w:tab w:val="left" w:leader="underscore" w:pos="9096"/>
        </w:tabs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>Должностными лицами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>_______________________________________________________________</w:t>
      </w:r>
    </w:p>
    <w:p w:rsidR="00B74A91" w:rsidRPr="00B74A91" w:rsidRDefault="00B74A91" w:rsidP="00B74A91">
      <w:pPr>
        <w:spacing w:line="276" w:lineRule="auto"/>
        <w:ind w:firstLine="360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</w:t>
      </w:r>
      <w:r w:rsidRPr="00B74A91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>(наименование объекта экспертно-аналитического мероприятия, должности, инициалы и фамилии лиц)</w:t>
      </w:r>
    </w:p>
    <w:p w:rsidR="00B74A91" w:rsidRPr="00B74A91" w:rsidRDefault="00B74A91" w:rsidP="00B74A91">
      <w:pPr>
        <w:tabs>
          <w:tab w:val="left" w:leader="underscore" w:pos="9096"/>
        </w:tabs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созданы препятствия </w:t>
      </w:r>
      <w:r w:rsidR="003F3D4B">
        <w:rPr>
          <w:rFonts w:eastAsia="Arial Unicode MS"/>
          <w:color w:val="000000"/>
          <w:sz w:val="24"/>
          <w:szCs w:val="24"/>
          <w:lang w:val="ru-RU" w:eastAsia="ru-RU" w:bidi="ru-RU"/>
        </w:rPr>
        <w:t>участникам</w:t>
      </w: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 </w:t>
      </w:r>
      <w:r w:rsidR="003F3D4B"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>экспертно-аналитическо</w:t>
      </w:r>
      <w:r w:rsidR="003F3D4B">
        <w:rPr>
          <w:rFonts w:eastAsia="Arial Unicode MS"/>
          <w:color w:val="000000"/>
          <w:sz w:val="24"/>
          <w:szCs w:val="24"/>
          <w:lang w:val="ru-RU" w:eastAsia="ru-RU" w:bidi="ru-RU"/>
        </w:rPr>
        <w:t>го</w:t>
      </w:r>
      <w:r w:rsidR="003F3D4B"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 мероприяти</w:t>
      </w:r>
      <w:r w:rsidR="003F3D4B">
        <w:rPr>
          <w:rFonts w:eastAsia="Arial Unicode MS"/>
          <w:color w:val="000000"/>
          <w:sz w:val="24"/>
          <w:szCs w:val="24"/>
          <w:lang w:val="ru-RU" w:eastAsia="ru-RU" w:bidi="ru-RU"/>
        </w:rPr>
        <w:t>я____________________</w:t>
      </w:r>
    </w:p>
    <w:p w:rsidR="00B74A91" w:rsidRPr="00B74A91" w:rsidRDefault="00B74A91" w:rsidP="003F3D4B">
      <w:pPr>
        <w:tabs>
          <w:tab w:val="left" w:leader="underscore" w:pos="9096"/>
        </w:tabs>
        <w:spacing w:line="276" w:lineRule="auto"/>
        <w:jc w:val="center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 w:rsidRPr="00B74A91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</w:t>
      </w:r>
      <w:r w:rsidR="003F3D4B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                               </w:t>
      </w:r>
      <w:r w:rsidRPr="00B74A91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(должность, инициалы, фамилии сотрудников Контрольно-счетной палаты )</w:t>
      </w:r>
    </w:p>
    <w:p w:rsidR="00B74A91" w:rsidRPr="00B74A91" w:rsidRDefault="00B74A91" w:rsidP="00B74A91">
      <w:pPr>
        <w:tabs>
          <w:tab w:val="left" w:leader="underscore" w:pos="9096"/>
        </w:tabs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>для проведения указанного экспертно-аналитического мероприятия, выразившиеся в</w:t>
      </w:r>
    </w:p>
    <w:p w:rsidR="00B74A91" w:rsidRPr="00B74A91" w:rsidRDefault="00B74A91" w:rsidP="00B74A91">
      <w:pPr>
        <w:tabs>
          <w:tab w:val="left" w:leader="underscore" w:pos="9096"/>
        </w:tabs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>_______________________________________________________________________________</w:t>
      </w:r>
    </w:p>
    <w:p w:rsidR="00B74A91" w:rsidRPr="00B74A91" w:rsidRDefault="00B74A91" w:rsidP="00B74A91">
      <w:pPr>
        <w:spacing w:line="276" w:lineRule="auto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 w:rsidRPr="00B74A91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>(указываются конкретные факты создания препятствий для проведения мероприятия - отказ сотрудникам Контрольно-счетной палаты в допуске на объект, непредставление информации и другие)</w:t>
      </w:r>
    </w:p>
    <w:p w:rsidR="00B74A91" w:rsidRPr="00B74A91" w:rsidRDefault="00B74A91" w:rsidP="00B74A91">
      <w:pPr>
        <w:spacing w:line="276" w:lineRule="auto"/>
        <w:ind w:firstLine="360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Это является нарушением </w:t>
      </w:r>
      <w:r w:rsidR="003F3D4B" w:rsidRPr="003F3D4B">
        <w:rPr>
          <w:rFonts w:eastAsia="Arial Unicode MS"/>
          <w:color w:val="000000"/>
          <w:sz w:val="24"/>
          <w:szCs w:val="24"/>
          <w:lang w:val="ru-RU" w:eastAsia="ru-RU" w:bidi="ru-RU"/>
        </w:rPr>
        <w:t>части 3 статьи 266.1 Бюджетного кодекса Российской Федерации</w:t>
      </w:r>
      <w:r w:rsidR="003F3D4B">
        <w:rPr>
          <w:rFonts w:eastAsia="Arial Unicode MS"/>
          <w:color w:val="000000"/>
          <w:sz w:val="24"/>
          <w:szCs w:val="24"/>
          <w:lang w:val="ru-RU" w:eastAsia="ru-RU" w:bidi="ru-RU"/>
        </w:rPr>
        <w:t>,</w:t>
      </w:r>
      <w:r w:rsidR="003F3D4B" w:rsidRPr="003F3D4B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AB0B2F">
        <w:rPr>
          <w:rFonts w:eastAsia="Arial Unicode MS"/>
          <w:sz w:val="24"/>
          <w:szCs w:val="24"/>
          <w:lang w:val="ru-RU" w:eastAsia="ru-RU" w:bidi="ru-RU"/>
        </w:rPr>
        <w:t xml:space="preserve">статьи 16 </w:t>
      </w: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>Положения о Контрольно-счетной палате городского округа Люберцы и влечет за собой ответственность должностных лиц в соответствии с законодательством Российской Федерации.</w:t>
      </w:r>
    </w:p>
    <w:p w:rsidR="00B74A91" w:rsidRPr="00B74A91" w:rsidRDefault="00B74A91" w:rsidP="00B74A91">
      <w:pPr>
        <w:tabs>
          <w:tab w:val="left" w:leader="underscore" w:pos="9584"/>
        </w:tabs>
        <w:spacing w:line="276" w:lineRule="auto"/>
        <w:ind w:firstLine="360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Настоящий акт составлен в </w:t>
      </w:r>
      <w:r w:rsidR="0066597C">
        <w:rPr>
          <w:rFonts w:eastAsia="Arial Unicode MS"/>
          <w:color w:val="000000"/>
          <w:sz w:val="24"/>
          <w:szCs w:val="24"/>
          <w:lang w:val="ru-RU" w:eastAsia="ru-RU" w:bidi="ru-RU"/>
        </w:rPr>
        <w:t>трех</w:t>
      </w: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 экземплярах, один из которых вручен (или направлен) для ознакомления</w:t>
      </w: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ab/>
      </w:r>
    </w:p>
    <w:p w:rsidR="00B74A91" w:rsidRPr="00B74A91" w:rsidRDefault="00B74A91" w:rsidP="00B74A91">
      <w:pPr>
        <w:spacing w:line="276" w:lineRule="auto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 w:rsidRPr="00B74A91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                   (должностное лицо  объекта</w:t>
      </w:r>
      <w:r w:rsidR="00002710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экспертно-аналитического мероприятия</w:t>
      </w:r>
      <w:r w:rsidRPr="00B74A91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>, фамилия и инициалы)</w:t>
      </w:r>
    </w:p>
    <w:p w:rsidR="002D59F4" w:rsidRDefault="002D59F4" w:rsidP="00B74A91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</w:p>
    <w:p w:rsidR="002D59F4" w:rsidRDefault="002D59F4" w:rsidP="00B74A91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</w:p>
    <w:p w:rsidR="0098595D" w:rsidRDefault="00B74A91" w:rsidP="00B74A91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Руководитель </w:t>
      </w:r>
      <w:r w:rsidR="0098595D">
        <w:rPr>
          <w:rFonts w:eastAsia="Arial Unicode MS"/>
          <w:color w:val="000000"/>
          <w:sz w:val="24"/>
          <w:szCs w:val="24"/>
          <w:lang w:val="ru-RU" w:eastAsia="ru-RU" w:bidi="ru-RU"/>
        </w:rPr>
        <w:t>экспертно-аналитического</w:t>
      </w:r>
    </w:p>
    <w:p w:rsidR="00B74A91" w:rsidRPr="00B74A91" w:rsidRDefault="00B74A91" w:rsidP="0098595D">
      <w:pPr>
        <w:spacing w:line="276" w:lineRule="auto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мероприятия </w:t>
      </w:r>
      <w:r w:rsidR="00177119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 xml:space="preserve">                                                            </w:t>
      </w:r>
      <w:r w:rsidR="00282BB3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 xml:space="preserve">         </w:t>
      </w:r>
      <w:r w:rsidRPr="00B74A91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должность</w:t>
      </w:r>
      <w:r w:rsidR="00177119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 xml:space="preserve">  </w:t>
      </w:r>
      <w:r w:rsidR="00282BB3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 xml:space="preserve">                       </w:t>
      </w:r>
      <w:r w:rsidR="00177119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 xml:space="preserve"> </w:t>
      </w:r>
      <w:r w:rsidRPr="00B74A91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личная подпись</w:t>
      </w:r>
      <w:r w:rsidRPr="00B74A91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ab/>
      </w:r>
      <w:r w:rsidR="00177119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 xml:space="preserve">             </w:t>
      </w:r>
      <w:r w:rsidRPr="00B74A91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инициалы и фамилия</w:t>
      </w:r>
    </w:p>
    <w:p w:rsidR="00B74A91" w:rsidRPr="00B74A91" w:rsidRDefault="00B74A91" w:rsidP="00B74A91">
      <w:pPr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</w:p>
    <w:p w:rsidR="00B74A91" w:rsidRPr="00B74A91" w:rsidRDefault="00B74A91" w:rsidP="00B74A91">
      <w:pPr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 w:rsidRPr="00B74A91">
        <w:rPr>
          <w:rFonts w:eastAsia="Arial Unicode MS"/>
          <w:color w:val="000000"/>
          <w:sz w:val="24"/>
          <w:szCs w:val="24"/>
          <w:lang w:val="ru-RU" w:eastAsia="ru-RU" w:bidi="ru-RU"/>
        </w:rPr>
        <w:t>Один экземпляр акта получил:</w:t>
      </w:r>
    </w:p>
    <w:p w:rsidR="00B74A91" w:rsidRPr="00B74A91" w:rsidRDefault="00B74A91" w:rsidP="00B74A91">
      <w:pPr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 w:rsidRPr="00B74A91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должность</w:t>
      </w:r>
    </w:p>
    <w:p w:rsidR="00B74A91" w:rsidRPr="00B74A91" w:rsidRDefault="00B74A91" w:rsidP="00B74A91">
      <w:pPr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 w:rsidRPr="00B74A91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личная подпись</w:t>
      </w:r>
    </w:p>
    <w:p w:rsidR="00B74A91" w:rsidRPr="00B74A91" w:rsidRDefault="00B74A91" w:rsidP="00B74A91">
      <w:pPr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 w:rsidRPr="00B74A91"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инициалы и фамилия</w:t>
      </w:r>
    </w:p>
    <w:p w:rsidR="00B74A91" w:rsidRDefault="00B74A91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p w:rsidR="00C23FC6" w:rsidRDefault="00C23FC6" w:rsidP="00662F6B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3"/>
        <w:gridCol w:w="2527"/>
      </w:tblGrid>
      <w:tr w:rsidR="001664F0" w:rsidRPr="00570B47" w:rsidTr="00AB0B2F">
        <w:trPr>
          <w:cantSplit/>
          <w:trHeight w:hRule="exact" w:val="487"/>
          <w:jc w:val="center"/>
        </w:trPr>
        <w:tc>
          <w:tcPr>
            <w:tcW w:w="7371" w:type="dxa"/>
          </w:tcPr>
          <w:p w:rsidR="001664F0" w:rsidRPr="00E50F78" w:rsidRDefault="001664F0" w:rsidP="00E77406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</w:tcPr>
          <w:p w:rsidR="001664F0" w:rsidRPr="00570B47" w:rsidRDefault="001664F0" w:rsidP="00E77406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C23FC6" w:rsidRPr="00570B47" w:rsidTr="00AB0B2F">
        <w:tblPrEx>
          <w:tblLook w:val="04A0" w:firstRow="1" w:lastRow="0" w:firstColumn="1" w:lastColumn="0" w:noHBand="0" w:noVBand="1"/>
        </w:tblPrEx>
        <w:trPr>
          <w:cantSplit/>
          <w:trHeight w:hRule="exact" w:val="561"/>
          <w:jc w:val="center"/>
        </w:trPr>
        <w:tc>
          <w:tcPr>
            <w:tcW w:w="7373" w:type="dxa"/>
          </w:tcPr>
          <w:p w:rsidR="00C23FC6" w:rsidRPr="00E50F78" w:rsidRDefault="00C23FC6" w:rsidP="00133632">
            <w:pPr>
              <w:widowControl/>
              <w:spacing w:line="276" w:lineRule="auto"/>
              <w:rPr>
                <w:i/>
                <w:sz w:val="24"/>
                <w:szCs w:val="24"/>
                <w:lang w:val="ru-RU" w:eastAsia="ru-RU"/>
              </w:rPr>
            </w:pPr>
            <w:r w:rsidRPr="00E50F78">
              <w:rPr>
                <w:i/>
                <w:sz w:val="24"/>
                <w:szCs w:val="24"/>
                <w:lang w:val="ru-RU" w:eastAsia="ru-RU"/>
              </w:rPr>
              <w:t xml:space="preserve">Форма </w:t>
            </w:r>
          </w:p>
          <w:p w:rsidR="00C23FC6" w:rsidRPr="00570B47" w:rsidRDefault="00C23FC6" w:rsidP="00133632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:rsidR="00C23FC6" w:rsidRPr="004C2CB5" w:rsidRDefault="00C23FC6" w:rsidP="00133632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</w:t>
            </w:r>
            <w:bookmarkStart w:id="12" w:name="_Hlk18334250"/>
            <w:r w:rsidRPr="004C2CB5">
              <w:rPr>
                <w:sz w:val="24"/>
                <w:szCs w:val="24"/>
                <w:lang w:val="ru-RU" w:eastAsia="ru-RU"/>
              </w:rPr>
              <w:t xml:space="preserve">Приложение </w:t>
            </w:r>
            <w:r w:rsidR="00E50F78">
              <w:rPr>
                <w:sz w:val="24"/>
                <w:szCs w:val="24"/>
                <w:lang w:val="ru-RU" w:eastAsia="ru-RU"/>
              </w:rPr>
              <w:t>7</w:t>
            </w:r>
            <w:bookmarkEnd w:id="12"/>
          </w:p>
        </w:tc>
      </w:tr>
    </w:tbl>
    <w:p w:rsidR="00C23FC6" w:rsidRPr="000F14FC" w:rsidRDefault="00C23FC6" w:rsidP="001664F0">
      <w:pPr>
        <w:ind w:left="284" w:right="-284"/>
        <w:rPr>
          <w:b/>
          <w:spacing w:val="20"/>
          <w:sz w:val="24"/>
          <w:szCs w:val="24"/>
          <w:lang w:val="ru-RU"/>
        </w:rPr>
      </w:pPr>
      <w:r w:rsidRPr="000F14FC">
        <w:rPr>
          <w:i/>
          <w:sz w:val="24"/>
          <w:szCs w:val="24"/>
          <w:lang w:val="ru-RU"/>
        </w:rPr>
        <w:t xml:space="preserve"> </w:t>
      </w:r>
      <w:r w:rsidRPr="000F14FC">
        <w:rPr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</w:t>
      </w:r>
      <w:r w:rsidR="00E50F78">
        <w:rPr>
          <w:sz w:val="24"/>
          <w:szCs w:val="24"/>
          <w:lang w:val="ru-RU"/>
        </w:rPr>
        <w:t xml:space="preserve">    </w:t>
      </w:r>
    </w:p>
    <w:p w:rsidR="00C23FC6" w:rsidRPr="00570B47" w:rsidRDefault="00C23FC6" w:rsidP="00C23FC6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1664F0" w:rsidRPr="001664F0" w:rsidRDefault="001664F0" w:rsidP="001664F0">
      <w:pPr>
        <w:widowControl/>
        <w:ind w:left="284" w:right="-284"/>
        <w:jc w:val="center"/>
        <w:outlineLvl w:val="0"/>
        <w:rPr>
          <w:b/>
          <w:caps/>
          <w:spacing w:val="60"/>
          <w:sz w:val="24"/>
          <w:szCs w:val="24"/>
          <w:lang w:val="ru-RU" w:eastAsia="ru-RU"/>
        </w:rPr>
      </w:pPr>
      <w:r w:rsidRPr="001664F0">
        <w:rPr>
          <w:b/>
          <w:caps/>
          <w:spacing w:val="60"/>
          <w:sz w:val="24"/>
          <w:szCs w:val="24"/>
          <w:lang w:val="ru-RU" w:eastAsia="ru-RU"/>
        </w:rPr>
        <w:t>Акт</w:t>
      </w:r>
    </w:p>
    <w:p w:rsidR="001664F0" w:rsidRPr="001664F0" w:rsidRDefault="001664F0" w:rsidP="001664F0">
      <w:pPr>
        <w:widowControl/>
        <w:spacing w:line="276" w:lineRule="auto"/>
        <w:ind w:left="284" w:right="-284"/>
        <w:jc w:val="center"/>
        <w:outlineLvl w:val="2"/>
        <w:rPr>
          <w:b/>
          <w:sz w:val="24"/>
          <w:szCs w:val="24"/>
          <w:lang w:val="x-none"/>
        </w:rPr>
      </w:pPr>
      <w:r w:rsidRPr="001664F0">
        <w:rPr>
          <w:b/>
          <w:sz w:val="24"/>
          <w:szCs w:val="24"/>
          <w:lang w:val="ru-RU" w:eastAsia="ru-RU"/>
        </w:rPr>
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tbl>
      <w:tblPr>
        <w:tblW w:w="9889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4201"/>
      </w:tblGrid>
      <w:tr w:rsidR="001664F0" w:rsidRPr="001664F0">
        <w:tc>
          <w:tcPr>
            <w:tcW w:w="3996" w:type="dxa"/>
            <w:hideMark/>
          </w:tcPr>
          <w:p w:rsidR="001664F0" w:rsidRPr="001664F0" w:rsidRDefault="001664F0" w:rsidP="001664F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1664F0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1664F0" w:rsidRPr="001664F0" w:rsidRDefault="001664F0" w:rsidP="001664F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32"/>
                <w:szCs w:val="32"/>
                <w:vertAlign w:val="superscript"/>
                <w:lang w:val="ru-RU" w:eastAsia="ru-RU"/>
              </w:rPr>
            </w:pPr>
            <w:r w:rsidRPr="001664F0">
              <w:rPr>
                <w:i/>
                <w:iCs/>
                <w:sz w:val="32"/>
                <w:szCs w:val="32"/>
                <w:vertAlign w:val="superscript"/>
                <w:lang w:val="ru-RU" w:eastAsia="ru-RU"/>
              </w:rPr>
              <w:t>(населенный пункт)</w:t>
            </w:r>
          </w:p>
        </w:tc>
        <w:tc>
          <w:tcPr>
            <w:tcW w:w="1692" w:type="dxa"/>
          </w:tcPr>
          <w:p w:rsidR="001664F0" w:rsidRPr="001664F0" w:rsidRDefault="001664F0" w:rsidP="001664F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1664F0" w:rsidRPr="001664F0" w:rsidRDefault="001664F0" w:rsidP="001664F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4201" w:type="dxa"/>
            <w:hideMark/>
          </w:tcPr>
          <w:p w:rsidR="001664F0" w:rsidRPr="001664F0" w:rsidRDefault="001664F0" w:rsidP="001664F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1664F0">
              <w:rPr>
                <w:sz w:val="24"/>
                <w:szCs w:val="24"/>
                <w:lang w:val="ru-RU" w:eastAsia="ru-RU"/>
              </w:rPr>
              <w:t>«__»___________20___года</w:t>
            </w:r>
          </w:p>
        </w:tc>
      </w:tr>
    </w:tbl>
    <w:p w:rsidR="001664F0" w:rsidRPr="001664F0" w:rsidRDefault="001664F0" w:rsidP="001664F0">
      <w:pPr>
        <w:widowControl/>
        <w:ind w:left="284" w:right="-284"/>
        <w:jc w:val="center"/>
        <w:outlineLvl w:val="2"/>
        <w:rPr>
          <w:b/>
          <w:sz w:val="28"/>
          <w:szCs w:val="28"/>
          <w:lang w:val="x-none"/>
        </w:rPr>
      </w:pPr>
    </w:p>
    <w:p w:rsidR="001664F0" w:rsidRPr="001664F0" w:rsidRDefault="001664F0" w:rsidP="001664F0">
      <w:pPr>
        <w:widowControl/>
        <w:ind w:right="-284" w:firstLine="708"/>
        <w:jc w:val="both"/>
        <w:rPr>
          <w:sz w:val="24"/>
          <w:szCs w:val="24"/>
          <w:lang w:val="ru-RU" w:eastAsia="ru-RU"/>
        </w:rPr>
      </w:pPr>
      <w:r w:rsidRPr="001664F0">
        <w:rPr>
          <w:sz w:val="24"/>
          <w:szCs w:val="24"/>
          <w:lang w:val="ru-RU" w:eastAsia="ru-RU"/>
        </w:rPr>
        <w:t>В соответствии с Планом работы Контрольно-счетной палаты городского округа Люберцы Московской области на 20__ год (пункт _____) проводится экспертно-аналитическо</w:t>
      </w:r>
      <w:r>
        <w:rPr>
          <w:sz w:val="24"/>
          <w:szCs w:val="24"/>
          <w:lang w:val="ru-RU" w:eastAsia="ru-RU"/>
        </w:rPr>
        <w:t>е</w:t>
      </w:r>
      <w:r w:rsidRPr="001664F0">
        <w:rPr>
          <w:sz w:val="24"/>
          <w:szCs w:val="24"/>
          <w:lang w:val="ru-RU" w:eastAsia="ru-RU"/>
        </w:rPr>
        <w:t xml:space="preserve"> мероприятие «___________________________________________________________________________________»</w:t>
      </w:r>
    </w:p>
    <w:p w:rsidR="001664F0" w:rsidRPr="001664F0" w:rsidRDefault="001664F0" w:rsidP="001664F0">
      <w:pPr>
        <w:widowControl/>
        <w:ind w:right="-284" w:firstLine="708"/>
        <w:jc w:val="both"/>
        <w:rPr>
          <w:i/>
          <w:sz w:val="20"/>
          <w:szCs w:val="20"/>
          <w:lang w:val="ru-RU" w:eastAsia="ru-RU"/>
        </w:rPr>
      </w:pPr>
      <w:r w:rsidRPr="001664F0">
        <w:rPr>
          <w:sz w:val="24"/>
          <w:szCs w:val="24"/>
          <w:lang w:val="ru-RU" w:eastAsia="ru-RU"/>
        </w:rPr>
        <w:t xml:space="preserve">                                   </w:t>
      </w:r>
      <w:r w:rsidRPr="001664F0">
        <w:rPr>
          <w:i/>
          <w:sz w:val="20"/>
          <w:szCs w:val="20"/>
          <w:lang w:val="ru-RU" w:eastAsia="ru-RU"/>
        </w:rPr>
        <w:t>(наименование экспертно-аналитического мероприятия)</w:t>
      </w:r>
    </w:p>
    <w:p w:rsidR="001664F0" w:rsidRPr="001664F0" w:rsidRDefault="001664F0" w:rsidP="001664F0">
      <w:pPr>
        <w:widowControl/>
        <w:ind w:right="-284" w:firstLine="708"/>
        <w:jc w:val="both"/>
        <w:rPr>
          <w:sz w:val="24"/>
          <w:szCs w:val="24"/>
          <w:lang w:val="ru-RU" w:eastAsia="ru-RU"/>
        </w:rPr>
      </w:pPr>
      <w:r w:rsidRPr="001664F0">
        <w:rPr>
          <w:sz w:val="24"/>
          <w:szCs w:val="24"/>
          <w:lang w:val="ru-RU" w:eastAsia="ru-RU"/>
        </w:rPr>
        <w:t>на объекте _____________________________________________________________________</w:t>
      </w:r>
    </w:p>
    <w:p w:rsidR="001664F0" w:rsidRPr="001664F0" w:rsidRDefault="001664F0" w:rsidP="001664F0">
      <w:pPr>
        <w:widowControl/>
        <w:ind w:right="-284" w:firstLine="708"/>
        <w:jc w:val="both"/>
        <w:rPr>
          <w:i/>
          <w:sz w:val="20"/>
          <w:szCs w:val="20"/>
          <w:lang w:val="ru-RU" w:eastAsia="ru-RU"/>
        </w:rPr>
      </w:pPr>
      <w:r w:rsidRPr="001664F0">
        <w:rPr>
          <w:sz w:val="24"/>
          <w:szCs w:val="24"/>
          <w:lang w:val="ru-RU" w:eastAsia="ru-RU"/>
        </w:rPr>
        <w:t xml:space="preserve">                               </w:t>
      </w:r>
      <w:r w:rsidRPr="001664F0">
        <w:rPr>
          <w:i/>
          <w:sz w:val="20"/>
          <w:szCs w:val="20"/>
          <w:lang w:val="ru-RU" w:eastAsia="ru-RU"/>
        </w:rPr>
        <w:t>(наименование объекта экспертно-аналитического мероприятия)</w:t>
      </w:r>
    </w:p>
    <w:p w:rsidR="001664F0" w:rsidRPr="001664F0" w:rsidRDefault="001664F0" w:rsidP="001664F0">
      <w:pPr>
        <w:widowControl/>
        <w:ind w:right="-284" w:firstLine="708"/>
        <w:jc w:val="both"/>
        <w:rPr>
          <w:sz w:val="24"/>
          <w:szCs w:val="24"/>
          <w:lang w:val="ru-RU" w:eastAsia="ru-RU"/>
        </w:rPr>
      </w:pPr>
    </w:p>
    <w:p w:rsidR="001664F0" w:rsidRPr="001664F0" w:rsidRDefault="001664F0" w:rsidP="001664F0">
      <w:pPr>
        <w:widowControl/>
        <w:spacing w:line="276" w:lineRule="auto"/>
        <w:ind w:firstLine="708"/>
        <w:jc w:val="both"/>
        <w:rPr>
          <w:sz w:val="24"/>
          <w:szCs w:val="24"/>
          <w:lang w:val="ru-RU" w:eastAsia="ru-RU"/>
        </w:rPr>
      </w:pPr>
      <w:r w:rsidRPr="001664F0">
        <w:rPr>
          <w:sz w:val="24"/>
          <w:szCs w:val="24"/>
          <w:lang w:val="ru-RU" w:eastAsia="ru-RU"/>
        </w:rPr>
        <w:t>Необходимые для проведения экспертно-аналитического мероприятия документы и материалы были запрошены _______________________________________</w:t>
      </w:r>
      <w:r w:rsidR="00403B00">
        <w:rPr>
          <w:sz w:val="24"/>
          <w:szCs w:val="24"/>
          <w:lang w:val="ru-RU" w:eastAsia="ru-RU"/>
        </w:rPr>
        <w:t>____________________</w:t>
      </w:r>
    </w:p>
    <w:p w:rsidR="001664F0" w:rsidRPr="001664F0" w:rsidRDefault="001664F0" w:rsidP="001664F0">
      <w:pPr>
        <w:widowControl/>
        <w:spacing w:line="276" w:lineRule="auto"/>
        <w:jc w:val="both"/>
        <w:rPr>
          <w:i/>
          <w:sz w:val="20"/>
          <w:szCs w:val="20"/>
          <w:lang w:val="ru-RU" w:eastAsia="ru-RU"/>
        </w:rPr>
      </w:pPr>
      <w:r w:rsidRPr="001664F0">
        <w:rPr>
          <w:i/>
          <w:sz w:val="20"/>
          <w:szCs w:val="20"/>
          <w:lang w:val="ru-RU" w:eastAsia="ru-RU"/>
        </w:rPr>
        <w:t xml:space="preserve">                               (должность</w:t>
      </w:r>
      <w:r w:rsidR="00403B00">
        <w:rPr>
          <w:i/>
          <w:sz w:val="20"/>
          <w:szCs w:val="20"/>
          <w:lang w:val="ru-RU" w:eastAsia="ru-RU"/>
        </w:rPr>
        <w:t xml:space="preserve"> </w:t>
      </w:r>
      <w:r w:rsidRPr="001664F0">
        <w:rPr>
          <w:i/>
          <w:sz w:val="20"/>
          <w:szCs w:val="20"/>
          <w:lang w:val="ru-RU" w:eastAsia="ru-RU"/>
        </w:rPr>
        <w:t>,фамилия</w:t>
      </w:r>
      <w:r w:rsidR="00403B00">
        <w:rPr>
          <w:i/>
          <w:sz w:val="20"/>
          <w:szCs w:val="20"/>
          <w:lang w:val="ru-RU" w:eastAsia="ru-RU"/>
        </w:rPr>
        <w:t xml:space="preserve"> </w:t>
      </w:r>
      <w:r w:rsidRPr="001664F0">
        <w:rPr>
          <w:i/>
          <w:sz w:val="20"/>
          <w:szCs w:val="20"/>
          <w:lang w:val="ru-RU" w:eastAsia="ru-RU"/>
        </w:rPr>
        <w:t xml:space="preserve">и инициалы должностного лица  Контрольно - счетной палаты городского округа Люберцы) </w:t>
      </w:r>
    </w:p>
    <w:p w:rsidR="001664F0" w:rsidRPr="001664F0" w:rsidRDefault="001664F0" w:rsidP="001664F0">
      <w:pPr>
        <w:widowControl/>
        <w:spacing w:line="276" w:lineRule="auto"/>
        <w:jc w:val="both"/>
        <w:rPr>
          <w:sz w:val="24"/>
          <w:szCs w:val="24"/>
          <w:lang w:val="ru-RU" w:eastAsia="ru-RU"/>
        </w:rPr>
      </w:pPr>
      <w:r w:rsidRPr="001664F0">
        <w:rPr>
          <w:sz w:val="24"/>
          <w:szCs w:val="24"/>
          <w:lang w:val="ru-RU" w:eastAsia="ru-RU"/>
        </w:rPr>
        <w:t xml:space="preserve">в соответствии с запросом от «____» ____________ 20__ года №____. </w:t>
      </w:r>
    </w:p>
    <w:p w:rsidR="001664F0" w:rsidRPr="001664F0" w:rsidRDefault="001664F0" w:rsidP="001664F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B0B2F">
        <w:rPr>
          <w:sz w:val="24"/>
          <w:szCs w:val="24"/>
          <w:lang w:val="ru-RU" w:eastAsia="ru-RU"/>
        </w:rPr>
        <w:t>К настоящему времени</w:t>
      </w:r>
      <w:r w:rsidRPr="001664F0">
        <w:rPr>
          <w:sz w:val="28"/>
          <w:szCs w:val="28"/>
          <w:lang w:val="ru-RU" w:eastAsia="ru-RU"/>
        </w:rPr>
        <w:t xml:space="preserve"> </w:t>
      </w:r>
      <w:bookmarkStart w:id="13" w:name="_GoBack"/>
      <w:bookmarkEnd w:id="13"/>
      <w:r w:rsidRPr="001664F0">
        <w:rPr>
          <w:sz w:val="28"/>
          <w:szCs w:val="28"/>
          <w:lang w:val="ru-RU" w:eastAsia="ru-RU"/>
        </w:rPr>
        <w:t>______________________________________________</w:t>
      </w:r>
      <w:r w:rsidR="00403B00">
        <w:rPr>
          <w:sz w:val="28"/>
          <w:szCs w:val="28"/>
          <w:lang w:val="ru-RU" w:eastAsia="ru-RU"/>
        </w:rPr>
        <w:t>___</w:t>
      </w:r>
    </w:p>
    <w:p w:rsidR="001664F0" w:rsidRPr="001664F0" w:rsidRDefault="001664F0" w:rsidP="001664F0">
      <w:pPr>
        <w:widowControl/>
        <w:autoSpaceDE w:val="0"/>
        <w:autoSpaceDN w:val="0"/>
        <w:adjustRightInd w:val="0"/>
        <w:jc w:val="both"/>
        <w:rPr>
          <w:i/>
          <w:sz w:val="20"/>
          <w:szCs w:val="20"/>
          <w:lang w:val="ru-RU" w:eastAsia="ru-RU"/>
        </w:rPr>
      </w:pPr>
      <w:r w:rsidRPr="001664F0">
        <w:rPr>
          <w:sz w:val="18"/>
          <w:szCs w:val="18"/>
          <w:lang w:val="ru-RU" w:eastAsia="ru-RU"/>
        </w:rPr>
        <w:t xml:space="preserve">                                                                                         </w:t>
      </w:r>
      <w:r w:rsidRPr="001664F0">
        <w:rPr>
          <w:i/>
          <w:sz w:val="20"/>
          <w:szCs w:val="20"/>
          <w:lang w:val="ru-RU" w:eastAsia="ru-RU"/>
        </w:rPr>
        <w:t xml:space="preserve">(наименование объекта экспертно-аналитического мероприятия </w:t>
      </w:r>
    </w:p>
    <w:p w:rsidR="001664F0" w:rsidRPr="001664F0" w:rsidRDefault="001664F0" w:rsidP="001664F0">
      <w:pPr>
        <w:widowControl/>
        <w:autoSpaceDE w:val="0"/>
        <w:autoSpaceDN w:val="0"/>
        <w:adjustRightInd w:val="0"/>
        <w:jc w:val="both"/>
        <w:rPr>
          <w:i/>
          <w:sz w:val="20"/>
          <w:szCs w:val="20"/>
          <w:lang w:val="ru-RU" w:eastAsia="ru-RU"/>
        </w:rPr>
      </w:pPr>
      <w:r w:rsidRPr="001664F0">
        <w:rPr>
          <w:i/>
          <w:sz w:val="20"/>
          <w:szCs w:val="20"/>
          <w:lang w:val="ru-RU" w:eastAsia="ru-RU"/>
        </w:rPr>
        <w:t xml:space="preserve">                                                                                и (или) должность, фамилия и инициалы должностного лица)</w:t>
      </w:r>
    </w:p>
    <w:p w:rsidR="001664F0" w:rsidRPr="001664F0" w:rsidRDefault="001664F0" w:rsidP="001664F0">
      <w:pPr>
        <w:widowControl/>
        <w:spacing w:line="276" w:lineRule="auto"/>
        <w:jc w:val="both"/>
        <w:rPr>
          <w:sz w:val="24"/>
          <w:szCs w:val="24"/>
          <w:lang w:val="ru-RU"/>
        </w:rPr>
      </w:pPr>
      <w:r w:rsidRPr="001664F0">
        <w:rPr>
          <w:sz w:val="24"/>
          <w:szCs w:val="24"/>
          <w:lang w:val="ru-RU" w:eastAsia="ru-RU"/>
        </w:rPr>
        <w:t>документы и материалы не представлены / представлены с нарушением установленного срока/ представлены не в полном объеме/ представлена недостоверная информация, что является нарушением части 3 статьи 266.1 Бюджетного кодекса Российской Федерации, статьи 17 Положения о  Контрольно - счетной палате городского округа Люберцы,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1664F0">
        <w:rPr>
          <w:sz w:val="24"/>
          <w:szCs w:val="24"/>
          <w:lang w:val="ru-RU"/>
        </w:rPr>
        <w:t>9.7 КоАП РФ.</w:t>
      </w:r>
    </w:p>
    <w:p w:rsidR="001664F0" w:rsidRPr="001664F0" w:rsidRDefault="001664F0" w:rsidP="001664F0">
      <w:pPr>
        <w:widowControl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1664F0">
        <w:rPr>
          <w:sz w:val="24"/>
          <w:szCs w:val="24"/>
          <w:lang w:val="ru-RU" w:eastAsia="ru-RU"/>
        </w:rPr>
        <w:t xml:space="preserve">Настоящий Акт составлен в </w:t>
      </w:r>
      <w:r w:rsidR="007F3BE2">
        <w:rPr>
          <w:sz w:val="24"/>
          <w:szCs w:val="24"/>
          <w:lang w:val="ru-RU" w:eastAsia="ru-RU"/>
        </w:rPr>
        <w:t>трех</w:t>
      </w:r>
      <w:r w:rsidRPr="001664F0">
        <w:rPr>
          <w:sz w:val="24"/>
          <w:szCs w:val="24"/>
          <w:lang w:val="ru-RU" w:eastAsia="ru-RU"/>
        </w:rPr>
        <w:t xml:space="preserve"> экземплярах, один из которых вручен для ознакомления</w:t>
      </w:r>
      <w:r w:rsidRPr="001664F0">
        <w:rPr>
          <w:sz w:val="28"/>
          <w:szCs w:val="28"/>
          <w:lang w:val="ru-RU" w:eastAsia="ru-RU"/>
        </w:rPr>
        <w:t>__________________________________________</w:t>
      </w:r>
      <w:r w:rsidR="007F3BE2">
        <w:rPr>
          <w:sz w:val="28"/>
          <w:szCs w:val="28"/>
          <w:lang w:val="ru-RU" w:eastAsia="ru-RU"/>
        </w:rPr>
        <w:t>___________________</w:t>
      </w:r>
      <w:r w:rsidRPr="001664F0">
        <w:rPr>
          <w:sz w:val="28"/>
          <w:szCs w:val="28"/>
          <w:lang w:val="ru-RU" w:eastAsia="ru-RU"/>
        </w:rPr>
        <w:t>.</w:t>
      </w:r>
    </w:p>
    <w:p w:rsidR="001664F0" w:rsidRPr="001664F0" w:rsidRDefault="001664F0" w:rsidP="001664F0">
      <w:pPr>
        <w:widowControl/>
        <w:rPr>
          <w:i/>
          <w:sz w:val="20"/>
          <w:szCs w:val="20"/>
          <w:lang w:val="ru-RU" w:eastAsia="ru-RU"/>
        </w:rPr>
      </w:pPr>
      <w:r w:rsidRPr="001664F0">
        <w:rPr>
          <w:sz w:val="20"/>
          <w:szCs w:val="20"/>
          <w:lang w:val="ru-RU" w:eastAsia="ru-RU"/>
        </w:rPr>
        <w:t xml:space="preserve">                                          </w:t>
      </w:r>
      <w:r w:rsidRPr="001664F0">
        <w:rPr>
          <w:i/>
          <w:sz w:val="20"/>
          <w:szCs w:val="20"/>
          <w:lang w:val="ru-RU" w:eastAsia="ru-RU"/>
        </w:rPr>
        <w:t>должностное лицо объекта</w:t>
      </w:r>
      <w:r w:rsidR="007F3BE2">
        <w:rPr>
          <w:i/>
          <w:sz w:val="20"/>
          <w:szCs w:val="20"/>
          <w:lang w:val="ru-RU" w:eastAsia="ru-RU"/>
        </w:rPr>
        <w:t xml:space="preserve"> </w:t>
      </w:r>
      <w:r w:rsidR="007F3BE2" w:rsidRPr="001664F0">
        <w:rPr>
          <w:i/>
          <w:sz w:val="20"/>
          <w:szCs w:val="20"/>
          <w:lang w:val="ru-RU" w:eastAsia="ru-RU"/>
        </w:rPr>
        <w:t>экспертно-аналитического мероприятия</w:t>
      </w:r>
      <w:r w:rsidRPr="001664F0">
        <w:rPr>
          <w:i/>
          <w:sz w:val="20"/>
          <w:szCs w:val="20"/>
          <w:lang w:val="ru-RU" w:eastAsia="ru-RU"/>
        </w:rPr>
        <w:t>, фамилия и инициалы)</w:t>
      </w:r>
    </w:p>
    <w:p w:rsidR="001664F0" w:rsidRPr="001664F0" w:rsidRDefault="001664F0" w:rsidP="001664F0">
      <w:pPr>
        <w:widowControl/>
        <w:rPr>
          <w:sz w:val="18"/>
          <w:szCs w:val="18"/>
          <w:lang w:val="ru-RU"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1664F0" w:rsidRPr="001664F0">
        <w:trPr>
          <w:cantSplit/>
        </w:trPr>
        <w:tc>
          <w:tcPr>
            <w:tcW w:w="5103" w:type="dxa"/>
            <w:hideMark/>
          </w:tcPr>
          <w:p w:rsidR="001664F0" w:rsidRPr="001664F0" w:rsidRDefault="001664F0" w:rsidP="004D1AA5">
            <w:pPr>
              <w:widowControl/>
              <w:overflowPunct w:val="0"/>
              <w:autoSpaceDE w:val="0"/>
              <w:autoSpaceDN w:val="0"/>
              <w:adjustRightInd w:val="0"/>
              <w:rPr>
                <w:i/>
                <w:lang w:val="ru-RU" w:eastAsia="ru-RU"/>
              </w:rPr>
            </w:pPr>
            <w:bookmarkStart w:id="14" w:name="_Hlk17122845"/>
            <w:r w:rsidRPr="001664F0">
              <w:rPr>
                <w:sz w:val="24"/>
                <w:szCs w:val="24"/>
                <w:lang w:val="ru-RU" w:eastAsia="ru-RU"/>
              </w:rPr>
              <w:t xml:space="preserve">Руководитель </w:t>
            </w:r>
            <w:r w:rsidR="004D39CC" w:rsidRPr="004D39CC">
              <w:rPr>
                <w:sz w:val="24"/>
                <w:szCs w:val="24"/>
                <w:lang w:val="ru-RU" w:eastAsia="ru-RU"/>
              </w:rPr>
              <w:t>экспертно-аналитического</w:t>
            </w:r>
            <w:r w:rsidRPr="001664F0">
              <w:rPr>
                <w:sz w:val="24"/>
                <w:szCs w:val="24"/>
                <w:lang w:val="ru-RU" w:eastAsia="ru-RU"/>
              </w:rPr>
              <w:t xml:space="preserve"> мероприятия</w:t>
            </w:r>
            <w:r w:rsidR="004D1AA5" w:rsidRPr="001664F0">
              <w:rPr>
                <w:i/>
                <w:lang w:val="ru-RU" w:eastAsia="ru-RU"/>
              </w:rPr>
              <w:t xml:space="preserve"> </w:t>
            </w:r>
            <w:r w:rsidR="004D1AA5">
              <w:rPr>
                <w:i/>
                <w:lang w:val="ru-RU" w:eastAsia="ru-RU"/>
              </w:rPr>
              <w:t xml:space="preserve">                             </w:t>
            </w:r>
            <w:r w:rsidR="007F3BE2">
              <w:rPr>
                <w:i/>
                <w:lang w:val="ru-RU" w:eastAsia="ru-RU"/>
              </w:rPr>
              <w:t xml:space="preserve">      </w:t>
            </w:r>
            <w:r w:rsidR="004D1AA5" w:rsidRPr="001664F0">
              <w:rPr>
                <w:i/>
                <w:lang w:val="ru-RU" w:eastAsia="ru-RU"/>
              </w:rPr>
              <w:t>должность</w:t>
            </w:r>
          </w:p>
        </w:tc>
        <w:tc>
          <w:tcPr>
            <w:tcW w:w="4536" w:type="dxa"/>
          </w:tcPr>
          <w:p w:rsidR="001664F0" w:rsidRPr="001664F0" w:rsidRDefault="001664F0" w:rsidP="001664F0">
            <w:pPr>
              <w:widowControl/>
              <w:overflowPunct w:val="0"/>
              <w:autoSpaceDE w:val="0"/>
              <w:autoSpaceDN w:val="0"/>
              <w:adjustRightInd w:val="0"/>
              <w:jc w:val="right"/>
              <w:rPr>
                <w:lang w:val="ru-RU" w:eastAsia="ru-RU"/>
              </w:rPr>
            </w:pPr>
          </w:p>
          <w:p w:rsidR="001664F0" w:rsidRPr="001664F0" w:rsidRDefault="001664F0" w:rsidP="001664F0">
            <w:pPr>
              <w:widowControl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1664F0">
              <w:rPr>
                <w:i/>
                <w:lang w:val="ru-RU" w:eastAsia="ru-RU"/>
              </w:rPr>
              <w:t>личная подпись</w:t>
            </w:r>
            <w:r w:rsidRPr="001664F0">
              <w:rPr>
                <w:sz w:val="20"/>
                <w:szCs w:val="20"/>
                <w:lang w:val="ru-RU" w:eastAsia="ru-RU"/>
              </w:rPr>
              <w:tab/>
              <w:t xml:space="preserve">      </w:t>
            </w:r>
            <w:r w:rsidR="007F3BE2">
              <w:rPr>
                <w:sz w:val="20"/>
                <w:szCs w:val="20"/>
                <w:lang w:val="ru-RU" w:eastAsia="ru-RU"/>
              </w:rPr>
              <w:t xml:space="preserve">                  </w:t>
            </w:r>
            <w:r w:rsidRPr="001664F0">
              <w:rPr>
                <w:sz w:val="20"/>
                <w:szCs w:val="20"/>
                <w:lang w:val="ru-RU" w:eastAsia="ru-RU"/>
              </w:rPr>
              <w:t xml:space="preserve"> </w:t>
            </w:r>
            <w:r w:rsidRPr="001664F0">
              <w:rPr>
                <w:i/>
                <w:lang w:val="ru-RU" w:eastAsia="ru-RU"/>
              </w:rPr>
              <w:t>инициалы, фамилия</w:t>
            </w:r>
          </w:p>
        </w:tc>
      </w:tr>
    </w:tbl>
    <w:bookmarkEnd w:id="14"/>
    <w:p w:rsidR="001664F0" w:rsidRPr="001664F0" w:rsidRDefault="001664F0" w:rsidP="001664F0">
      <w:pPr>
        <w:widowControl/>
        <w:spacing w:line="276" w:lineRule="auto"/>
        <w:ind w:left="284" w:right="-284"/>
        <w:jc w:val="both"/>
        <w:rPr>
          <w:sz w:val="24"/>
          <w:szCs w:val="24"/>
          <w:lang w:val="ru-RU" w:eastAsia="ru-RU"/>
        </w:rPr>
      </w:pPr>
      <w:r w:rsidRPr="001664F0">
        <w:rPr>
          <w:sz w:val="24"/>
          <w:szCs w:val="24"/>
          <w:lang w:val="ru-RU" w:eastAsia="ru-RU"/>
        </w:rPr>
        <w:t>Один 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1664F0" w:rsidRPr="001664F0">
        <w:trPr>
          <w:cantSplit/>
        </w:trPr>
        <w:tc>
          <w:tcPr>
            <w:tcW w:w="4394" w:type="dxa"/>
            <w:hideMark/>
          </w:tcPr>
          <w:p w:rsidR="001664F0" w:rsidRPr="001664F0" w:rsidRDefault="004D1AA5" w:rsidP="001664F0">
            <w:pPr>
              <w:widowControl/>
              <w:overflowPunct w:val="0"/>
              <w:autoSpaceDE w:val="0"/>
              <w:autoSpaceDN w:val="0"/>
              <w:adjustRightInd w:val="0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                                                        </w:t>
            </w:r>
            <w:r w:rsidR="007F3BE2">
              <w:rPr>
                <w:i/>
                <w:lang w:val="ru-RU" w:eastAsia="ru-RU"/>
              </w:rPr>
              <w:t xml:space="preserve">   </w:t>
            </w:r>
            <w:r w:rsidR="001664F0" w:rsidRPr="001664F0">
              <w:rPr>
                <w:i/>
                <w:lang w:val="ru-RU" w:eastAsia="ru-RU"/>
              </w:rPr>
              <w:t>должность</w:t>
            </w:r>
          </w:p>
        </w:tc>
        <w:tc>
          <w:tcPr>
            <w:tcW w:w="5245" w:type="dxa"/>
            <w:hideMark/>
          </w:tcPr>
          <w:p w:rsidR="001664F0" w:rsidRPr="001664F0" w:rsidRDefault="007F3BE2" w:rsidP="001664F0">
            <w:pPr>
              <w:widowControl/>
              <w:overflowPunct w:val="0"/>
              <w:autoSpaceDE w:val="0"/>
              <w:autoSpaceDN w:val="0"/>
              <w:adjustRightInd w:val="0"/>
              <w:jc w:val="righ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     </w:t>
            </w:r>
            <w:r w:rsidR="004D1AA5">
              <w:rPr>
                <w:i/>
                <w:lang w:val="ru-RU" w:eastAsia="ru-RU"/>
              </w:rPr>
              <w:t xml:space="preserve"> </w:t>
            </w:r>
            <w:r w:rsidR="001664F0" w:rsidRPr="001664F0">
              <w:rPr>
                <w:i/>
                <w:lang w:val="ru-RU" w:eastAsia="ru-RU"/>
              </w:rPr>
              <w:t>личная подпись</w:t>
            </w:r>
            <w:r w:rsidR="001664F0" w:rsidRPr="001664F0">
              <w:rPr>
                <w:i/>
                <w:lang w:val="ru-RU" w:eastAsia="ru-RU"/>
              </w:rPr>
              <w:tab/>
            </w:r>
            <w:r w:rsidR="004D1AA5">
              <w:rPr>
                <w:i/>
                <w:lang w:val="ru-RU" w:eastAsia="ru-RU"/>
              </w:rPr>
              <w:t xml:space="preserve">               </w:t>
            </w:r>
            <w:r w:rsidR="001664F0" w:rsidRPr="001664F0">
              <w:rPr>
                <w:i/>
                <w:lang w:val="ru-RU" w:eastAsia="ru-RU"/>
              </w:rPr>
              <w:t>инициалы, фамилия</w:t>
            </w:r>
          </w:p>
        </w:tc>
      </w:tr>
    </w:tbl>
    <w:p w:rsidR="001664F0" w:rsidRPr="001664F0" w:rsidRDefault="001664F0" w:rsidP="001664F0">
      <w:pPr>
        <w:widowControl/>
        <w:ind w:left="284" w:right="-284"/>
        <w:jc w:val="both"/>
        <w:rPr>
          <w:snapToGrid w:val="0"/>
          <w:sz w:val="2"/>
          <w:szCs w:val="2"/>
          <w:lang w:val="ru-RU" w:eastAsia="ru-RU"/>
        </w:rPr>
      </w:pPr>
    </w:p>
    <w:p w:rsidR="001664F0" w:rsidRDefault="001664F0" w:rsidP="001664F0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 w:rsidRPr="001664F0">
        <w:rPr>
          <w:sz w:val="28"/>
          <w:szCs w:val="20"/>
          <w:lang w:val="ru-RU" w:eastAsia="ru-RU"/>
        </w:rPr>
        <w:br w:type="page"/>
      </w:r>
    </w:p>
    <w:p w:rsidR="001664F0" w:rsidRDefault="004D39CC" w:rsidP="00C23FC6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 w:rsidRPr="004D39CC">
        <w:rPr>
          <w:i/>
          <w:iCs/>
          <w:sz w:val="24"/>
          <w:szCs w:val="24"/>
          <w:lang w:val="ru-RU" w:eastAsia="ru-RU"/>
        </w:rPr>
        <w:lastRenderedPageBreak/>
        <w:t>Форма</w:t>
      </w: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4C2CB5">
        <w:rPr>
          <w:sz w:val="24"/>
          <w:szCs w:val="24"/>
          <w:lang w:val="ru-RU" w:eastAsia="ru-RU"/>
        </w:rPr>
        <w:t xml:space="preserve">Приложение </w:t>
      </w:r>
      <w:r w:rsidR="004D1AA5">
        <w:rPr>
          <w:sz w:val="24"/>
          <w:szCs w:val="24"/>
          <w:lang w:val="ru-RU" w:eastAsia="ru-RU"/>
        </w:rPr>
        <w:t>8</w:t>
      </w:r>
    </w:p>
    <w:p w:rsidR="001664F0" w:rsidRDefault="001664F0" w:rsidP="00C23FC6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</w:p>
    <w:p w:rsidR="001664F0" w:rsidRDefault="001664F0" w:rsidP="00C23FC6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</w:p>
    <w:p w:rsidR="001664F0" w:rsidRDefault="001664F0" w:rsidP="00C23FC6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</w:p>
    <w:p w:rsidR="00C23FC6" w:rsidRPr="00C23FC6" w:rsidRDefault="00C23FC6" w:rsidP="00C23FC6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 w:rsidRPr="00C23FC6">
        <w:rPr>
          <w:b/>
          <w:caps/>
          <w:snapToGrid w:val="0"/>
          <w:sz w:val="24"/>
          <w:szCs w:val="24"/>
          <w:lang w:val="ru-RU"/>
        </w:rPr>
        <w:t>Заключение</w:t>
      </w:r>
    </w:p>
    <w:p w:rsidR="00C23FC6" w:rsidRPr="00571DE0" w:rsidRDefault="00C23FC6" w:rsidP="00C23FC6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 w:rsidRPr="00571DE0">
        <w:rPr>
          <w:b/>
          <w:caps/>
          <w:snapToGrid w:val="0"/>
          <w:sz w:val="24"/>
          <w:szCs w:val="24"/>
          <w:lang w:val="ru-RU"/>
        </w:rPr>
        <w:t>о результатах  экспертно-аналитического мероприятия</w:t>
      </w:r>
    </w:p>
    <w:p w:rsidR="00C23FC6" w:rsidRPr="001E5E8D" w:rsidRDefault="00C23FC6" w:rsidP="00C23FC6">
      <w:pPr>
        <w:ind w:left="284" w:right="-284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 w:rsidRPr="001E5E8D">
        <w:rPr>
          <w:b/>
          <w:snapToGrid w:val="0"/>
          <w:sz w:val="24"/>
          <w:szCs w:val="24"/>
          <w:lang w:val="x-none" w:eastAsia="x-none"/>
        </w:rPr>
        <w:t>«_______________________________________________________»</w:t>
      </w:r>
    </w:p>
    <w:p w:rsidR="00C23FC6" w:rsidRPr="00BD40D4" w:rsidRDefault="00C23FC6" w:rsidP="00C23FC6">
      <w:pPr>
        <w:ind w:left="284" w:right="-284"/>
        <w:jc w:val="center"/>
        <w:rPr>
          <w:i/>
          <w:sz w:val="32"/>
          <w:szCs w:val="32"/>
          <w:vertAlign w:val="superscript"/>
          <w:lang w:val="ru-RU"/>
        </w:rPr>
      </w:pPr>
      <w:r w:rsidRPr="00BD40D4">
        <w:rPr>
          <w:i/>
          <w:sz w:val="32"/>
          <w:szCs w:val="32"/>
          <w:vertAlign w:val="superscript"/>
          <w:lang w:val="ru-RU"/>
        </w:rPr>
        <w:t>(наименование экспертно-аналитического мероприятия)</w:t>
      </w:r>
    </w:p>
    <w:p w:rsidR="00C23FC6" w:rsidRPr="00570B47" w:rsidRDefault="00C23FC6" w:rsidP="00C23FC6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C23FC6" w:rsidRPr="00571DE0" w:rsidRDefault="00C23FC6" w:rsidP="00C23FC6">
      <w:pPr>
        <w:widowControl/>
        <w:jc w:val="center"/>
        <w:rPr>
          <w:i/>
          <w:iCs/>
          <w:sz w:val="20"/>
          <w:szCs w:val="20"/>
          <w:lang w:val="ru-RU" w:eastAsia="ru-RU"/>
        </w:rPr>
      </w:pPr>
      <w:r w:rsidRPr="00571DE0">
        <w:rPr>
          <w:i/>
          <w:iCs/>
          <w:sz w:val="20"/>
          <w:szCs w:val="20"/>
          <w:lang w:val="ru-RU" w:eastAsia="ru-RU"/>
        </w:rPr>
        <w:t>(одобрено решением Коллегии Контрольно-счетной палаты городского округа Люберцы от _____20___г. №_____)</w:t>
      </w:r>
    </w:p>
    <w:p w:rsidR="00C23FC6" w:rsidRPr="00570B47" w:rsidRDefault="00C23FC6" w:rsidP="00C23FC6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C23FC6" w:rsidRPr="00555C32" w:rsidRDefault="00C23FC6" w:rsidP="00C23FC6">
      <w:pPr>
        <w:tabs>
          <w:tab w:val="left" w:pos="1276"/>
        </w:tabs>
        <w:ind w:firstLine="709"/>
        <w:rPr>
          <w:sz w:val="24"/>
          <w:szCs w:val="24"/>
          <w:lang w:val="ru-RU"/>
        </w:rPr>
      </w:pPr>
      <w:r w:rsidRPr="00555C32">
        <w:rPr>
          <w:sz w:val="24"/>
          <w:szCs w:val="24"/>
          <w:lang w:val="ru-RU"/>
        </w:rPr>
        <w:t>1.</w:t>
      </w:r>
      <w:r w:rsidRPr="00454F34">
        <w:rPr>
          <w:sz w:val="24"/>
          <w:szCs w:val="24"/>
        </w:rPr>
        <w:t> </w:t>
      </w:r>
      <w:r w:rsidRPr="00555C32">
        <w:rPr>
          <w:sz w:val="24"/>
          <w:szCs w:val="24"/>
          <w:lang w:val="ru-RU"/>
        </w:rPr>
        <w:t xml:space="preserve">Основание для проведения </w:t>
      </w:r>
      <w:bookmarkStart w:id="15" w:name="_Hlk18334128"/>
      <w:r w:rsidRPr="00555C32">
        <w:rPr>
          <w:sz w:val="24"/>
          <w:szCs w:val="24"/>
          <w:lang w:val="ru-RU"/>
        </w:rPr>
        <w:t xml:space="preserve">экспертно-аналитического </w:t>
      </w:r>
      <w:bookmarkEnd w:id="15"/>
      <w:r w:rsidRPr="00555C32">
        <w:rPr>
          <w:sz w:val="24"/>
          <w:szCs w:val="24"/>
          <w:lang w:val="ru-RU"/>
        </w:rPr>
        <w:t xml:space="preserve">мероприятия: </w:t>
      </w:r>
    </w:p>
    <w:p w:rsidR="00C23FC6" w:rsidRPr="00555C32" w:rsidRDefault="00C23FC6" w:rsidP="00C23FC6">
      <w:pPr>
        <w:ind w:firstLine="709"/>
        <w:rPr>
          <w:sz w:val="24"/>
          <w:szCs w:val="24"/>
          <w:lang w:val="ru-RU"/>
        </w:rPr>
      </w:pPr>
      <w:r w:rsidRPr="00555C32">
        <w:rPr>
          <w:sz w:val="24"/>
          <w:szCs w:val="24"/>
          <w:lang w:val="ru-RU"/>
        </w:rPr>
        <w:t>___________________________________________________________________________</w:t>
      </w:r>
    </w:p>
    <w:p w:rsidR="00C23FC6" w:rsidRPr="00555C32" w:rsidRDefault="00C23FC6" w:rsidP="00C23FC6">
      <w:pPr>
        <w:ind w:firstLine="709"/>
        <w:jc w:val="center"/>
        <w:rPr>
          <w:i/>
          <w:sz w:val="18"/>
          <w:szCs w:val="18"/>
          <w:lang w:val="ru-RU"/>
        </w:rPr>
      </w:pPr>
      <w:r w:rsidRPr="00555C32">
        <w:rPr>
          <w:i/>
          <w:sz w:val="18"/>
          <w:szCs w:val="18"/>
          <w:lang w:val="ru-RU"/>
        </w:rPr>
        <w:t xml:space="preserve">(пункт плана работы Контрольно-счетной палаты, дата и номер </w:t>
      </w:r>
      <w:r w:rsidR="006A641A">
        <w:rPr>
          <w:i/>
          <w:sz w:val="18"/>
          <w:szCs w:val="18"/>
          <w:lang w:val="ru-RU"/>
        </w:rPr>
        <w:t>р</w:t>
      </w:r>
      <w:r w:rsidRPr="00555C32">
        <w:rPr>
          <w:i/>
          <w:sz w:val="18"/>
          <w:szCs w:val="18"/>
          <w:lang w:val="ru-RU"/>
        </w:rPr>
        <w:t>аспоряжения  Контрольно-счетной палаты о проведении мероприятия</w:t>
      </w:r>
      <w:r w:rsidRPr="00555C32">
        <w:rPr>
          <w:i/>
          <w:snapToGrid w:val="0"/>
          <w:sz w:val="18"/>
          <w:szCs w:val="18"/>
          <w:lang w:val="ru-RU"/>
        </w:rPr>
        <w:t>)</w:t>
      </w:r>
    </w:p>
    <w:p w:rsidR="00C23FC6" w:rsidRPr="00555C32" w:rsidRDefault="00C23FC6" w:rsidP="00C23FC6">
      <w:pPr>
        <w:spacing w:line="220" w:lineRule="exact"/>
        <w:ind w:firstLine="709"/>
        <w:jc w:val="center"/>
        <w:rPr>
          <w:sz w:val="18"/>
          <w:szCs w:val="18"/>
          <w:lang w:val="ru-RU"/>
        </w:rPr>
      </w:pPr>
      <w:r w:rsidRPr="00555C32">
        <w:rPr>
          <w:sz w:val="18"/>
          <w:szCs w:val="18"/>
          <w:vertAlign w:val="superscript"/>
          <w:lang w:val="ru-RU"/>
        </w:rPr>
        <w:t xml:space="preserve"> </w:t>
      </w:r>
    </w:p>
    <w:p w:rsidR="00C23FC6" w:rsidRPr="00555C32" w:rsidRDefault="00C23FC6" w:rsidP="00C23FC6">
      <w:pPr>
        <w:spacing w:line="276" w:lineRule="auto"/>
        <w:ind w:firstLine="709"/>
        <w:rPr>
          <w:sz w:val="24"/>
          <w:szCs w:val="24"/>
          <w:lang w:val="ru-RU"/>
        </w:rPr>
      </w:pPr>
      <w:r w:rsidRPr="00555C32">
        <w:rPr>
          <w:sz w:val="24"/>
          <w:szCs w:val="24"/>
          <w:lang w:val="ru-RU"/>
        </w:rPr>
        <w:t>2.</w:t>
      </w:r>
      <w:r w:rsidRPr="00454F34">
        <w:rPr>
          <w:sz w:val="24"/>
          <w:szCs w:val="24"/>
        </w:rPr>
        <w:t> </w:t>
      </w:r>
      <w:r w:rsidRPr="00555C32">
        <w:rPr>
          <w:sz w:val="24"/>
          <w:szCs w:val="24"/>
          <w:lang w:val="ru-RU"/>
        </w:rPr>
        <w:t>Предмет экспертно-аналитического мероприятия: _____________________________</w:t>
      </w:r>
    </w:p>
    <w:p w:rsidR="00C23FC6" w:rsidRPr="00555C32" w:rsidRDefault="00C23FC6" w:rsidP="00C23FC6">
      <w:pPr>
        <w:spacing w:line="276" w:lineRule="auto"/>
        <w:ind w:firstLine="709"/>
        <w:jc w:val="center"/>
        <w:rPr>
          <w:i/>
          <w:sz w:val="18"/>
          <w:szCs w:val="18"/>
          <w:lang w:val="ru-RU"/>
        </w:rPr>
      </w:pPr>
      <w:r w:rsidRPr="00555C32">
        <w:rPr>
          <w:i/>
          <w:sz w:val="18"/>
          <w:szCs w:val="18"/>
          <w:lang w:val="ru-RU"/>
        </w:rPr>
        <w:t xml:space="preserve">                                                         </w:t>
      </w:r>
      <w:r w:rsidR="006A641A">
        <w:rPr>
          <w:i/>
          <w:sz w:val="18"/>
          <w:szCs w:val="18"/>
          <w:lang w:val="ru-RU"/>
        </w:rPr>
        <w:t xml:space="preserve">      </w:t>
      </w:r>
      <w:r w:rsidRPr="00555C32">
        <w:rPr>
          <w:i/>
          <w:sz w:val="18"/>
          <w:szCs w:val="18"/>
          <w:lang w:val="ru-RU"/>
        </w:rPr>
        <w:t xml:space="preserve">   (из программы проведения экспертно-аналитического мероприятия)</w:t>
      </w:r>
    </w:p>
    <w:p w:rsidR="00C23FC6" w:rsidRPr="00555C32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555C32">
        <w:rPr>
          <w:sz w:val="24"/>
          <w:szCs w:val="24"/>
          <w:lang w:val="ru-RU" w:eastAsia="ru-RU"/>
        </w:rPr>
        <w:t xml:space="preserve">3. Цель (цели) </w:t>
      </w:r>
      <w:r w:rsidRPr="00555C32">
        <w:rPr>
          <w:snapToGrid w:val="0"/>
          <w:sz w:val="24"/>
          <w:szCs w:val="24"/>
          <w:lang w:val="ru-RU" w:eastAsia="x-none"/>
        </w:rPr>
        <w:t>экспертно-аналитического</w:t>
      </w:r>
      <w:r w:rsidRPr="00555C32">
        <w:rPr>
          <w:sz w:val="24"/>
          <w:szCs w:val="24"/>
          <w:lang w:val="ru-RU" w:eastAsia="ru-RU"/>
        </w:rPr>
        <w:t xml:space="preserve"> мероприятия:</w:t>
      </w:r>
    </w:p>
    <w:p w:rsidR="00C23FC6" w:rsidRPr="00555C32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555C32">
        <w:rPr>
          <w:sz w:val="24"/>
          <w:szCs w:val="24"/>
          <w:lang w:val="ru-RU" w:eastAsia="ru-RU"/>
        </w:rPr>
        <w:t>3.1. _________________________________________________________</w:t>
      </w:r>
      <w:r>
        <w:rPr>
          <w:sz w:val="24"/>
          <w:szCs w:val="24"/>
          <w:lang w:val="ru-RU" w:eastAsia="ru-RU"/>
        </w:rPr>
        <w:t>______________</w:t>
      </w:r>
    </w:p>
    <w:p w:rsidR="00C23FC6" w:rsidRPr="00555C32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555C32">
        <w:rPr>
          <w:sz w:val="24"/>
          <w:szCs w:val="24"/>
          <w:lang w:val="ru-RU" w:eastAsia="ru-RU"/>
        </w:rPr>
        <w:t>____________________________________________________________</w:t>
      </w:r>
      <w:r>
        <w:rPr>
          <w:sz w:val="24"/>
          <w:szCs w:val="24"/>
          <w:lang w:val="ru-RU" w:eastAsia="ru-RU"/>
        </w:rPr>
        <w:t>______________</w:t>
      </w:r>
      <w:r w:rsidRPr="00555C32">
        <w:rPr>
          <w:sz w:val="24"/>
          <w:szCs w:val="24"/>
          <w:lang w:val="ru-RU" w:eastAsia="ru-RU"/>
        </w:rPr>
        <w:t>;</w:t>
      </w:r>
    </w:p>
    <w:p w:rsidR="00C23FC6" w:rsidRPr="00555C32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555C32">
        <w:rPr>
          <w:sz w:val="24"/>
          <w:szCs w:val="24"/>
          <w:lang w:val="ru-RU" w:eastAsia="ru-RU"/>
        </w:rPr>
        <w:t>3.2. _________________________________________________________</w:t>
      </w:r>
      <w:r>
        <w:rPr>
          <w:sz w:val="24"/>
          <w:szCs w:val="24"/>
          <w:lang w:val="ru-RU" w:eastAsia="ru-RU"/>
        </w:rPr>
        <w:t>______________</w:t>
      </w:r>
    </w:p>
    <w:p w:rsidR="00C23FC6" w:rsidRPr="00555C32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555C32">
        <w:rPr>
          <w:sz w:val="24"/>
          <w:szCs w:val="24"/>
          <w:lang w:val="ru-RU" w:eastAsia="ru-RU"/>
        </w:rPr>
        <w:t>____________________________________________________________</w:t>
      </w:r>
      <w:r>
        <w:rPr>
          <w:sz w:val="24"/>
          <w:szCs w:val="24"/>
          <w:lang w:val="ru-RU" w:eastAsia="ru-RU"/>
        </w:rPr>
        <w:t>______________</w:t>
      </w:r>
      <w:r w:rsidRPr="00555C32">
        <w:rPr>
          <w:sz w:val="24"/>
          <w:szCs w:val="24"/>
          <w:lang w:val="ru-RU" w:eastAsia="ru-RU"/>
        </w:rPr>
        <w:t>.</w:t>
      </w:r>
    </w:p>
    <w:p w:rsidR="00C23FC6" w:rsidRPr="00C749C7" w:rsidRDefault="00C23FC6" w:rsidP="00C23FC6">
      <w:pPr>
        <w:widowControl/>
        <w:spacing w:line="276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 w:rsidRPr="00C749C7">
        <w:rPr>
          <w:i/>
          <w:iCs/>
          <w:sz w:val="20"/>
          <w:szCs w:val="20"/>
          <w:lang w:val="ru-RU" w:eastAsia="ru-RU"/>
        </w:rPr>
        <w:t xml:space="preserve"> (из программы </w:t>
      </w:r>
      <w:r w:rsidRPr="00C749C7"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 w:rsidRPr="00C749C7">
        <w:rPr>
          <w:i/>
          <w:iCs/>
          <w:sz w:val="20"/>
          <w:szCs w:val="20"/>
          <w:lang w:val="ru-RU" w:eastAsia="ru-RU"/>
        </w:rPr>
        <w:t xml:space="preserve"> мероприятия)</w:t>
      </w:r>
    </w:p>
    <w:p w:rsidR="00C23FC6" w:rsidRPr="00570B47" w:rsidRDefault="00C23FC6" w:rsidP="00C23FC6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55C32">
        <w:rPr>
          <w:sz w:val="24"/>
          <w:szCs w:val="24"/>
          <w:lang w:val="ru-RU" w:eastAsia="ru-RU"/>
        </w:rPr>
        <w:t xml:space="preserve">4. Объект (объекты) </w:t>
      </w:r>
      <w:r w:rsidRPr="00555C32">
        <w:rPr>
          <w:snapToGrid w:val="0"/>
          <w:sz w:val="24"/>
          <w:szCs w:val="24"/>
          <w:lang w:val="ru-RU" w:eastAsia="x-none"/>
        </w:rPr>
        <w:t>экспертно-аналитического</w:t>
      </w:r>
      <w:r w:rsidRPr="00555C32">
        <w:rPr>
          <w:sz w:val="24"/>
          <w:szCs w:val="24"/>
          <w:lang w:val="ru-RU" w:eastAsia="ru-RU"/>
        </w:rPr>
        <w:t xml:space="preserve"> мероприятия:</w:t>
      </w:r>
      <w:r w:rsidRPr="00570B47">
        <w:rPr>
          <w:sz w:val="28"/>
          <w:szCs w:val="20"/>
          <w:lang w:val="ru-RU" w:eastAsia="ru-RU"/>
        </w:rPr>
        <w:t xml:space="preserve"> </w:t>
      </w:r>
    </w:p>
    <w:p w:rsidR="00C23FC6" w:rsidRPr="00570B47" w:rsidRDefault="00C23FC6" w:rsidP="00C23FC6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</w:t>
      </w:r>
    </w:p>
    <w:p w:rsidR="00C23FC6" w:rsidRPr="00C749C7" w:rsidRDefault="00C23FC6" w:rsidP="00C23FC6">
      <w:pPr>
        <w:widowControl/>
        <w:spacing w:line="276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 w:rsidRPr="00C749C7">
        <w:rPr>
          <w:i/>
          <w:iCs/>
          <w:sz w:val="20"/>
          <w:szCs w:val="20"/>
          <w:lang w:val="ru-RU" w:eastAsia="ru-RU"/>
        </w:rPr>
        <w:t xml:space="preserve">(полное наименование объекта (объектов) экспертно-аналитического мероприятия </w:t>
      </w:r>
    </w:p>
    <w:p w:rsidR="00C23FC6" w:rsidRPr="00C749C7" w:rsidRDefault="00C23FC6" w:rsidP="00C23FC6">
      <w:pPr>
        <w:widowControl/>
        <w:spacing w:line="276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 w:rsidRPr="00C749C7">
        <w:rPr>
          <w:i/>
          <w:iCs/>
          <w:sz w:val="20"/>
          <w:szCs w:val="20"/>
          <w:lang w:val="ru-RU" w:eastAsia="ru-RU"/>
        </w:rPr>
        <w:t xml:space="preserve">из программы проведения </w:t>
      </w:r>
      <w:r w:rsidRPr="00C749C7"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 w:rsidRPr="00C749C7">
        <w:rPr>
          <w:i/>
          <w:iCs/>
          <w:sz w:val="20"/>
          <w:szCs w:val="20"/>
          <w:lang w:val="ru-RU" w:eastAsia="ru-RU"/>
        </w:rPr>
        <w:t xml:space="preserve"> мероприятия)</w:t>
      </w:r>
    </w:p>
    <w:p w:rsidR="00C23FC6" w:rsidRPr="00570B47" w:rsidRDefault="00C23FC6" w:rsidP="00C23FC6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C23FC6" w:rsidRPr="00570B47" w:rsidRDefault="00C23FC6" w:rsidP="00C23FC6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55C32">
        <w:rPr>
          <w:sz w:val="24"/>
          <w:szCs w:val="24"/>
          <w:lang w:val="ru-RU" w:eastAsia="ru-RU"/>
        </w:rPr>
        <w:t>5. Исследуемый период:</w:t>
      </w:r>
      <w:r w:rsidRPr="00570B47">
        <w:rPr>
          <w:sz w:val="28"/>
          <w:szCs w:val="20"/>
          <w:lang w:val="ru-RU" w:eastAsia="ru-RU"/>
        </w:rPr>
        <w:t xml:space="preserve"> __________________________________________</w:t>
      </w:r>
      <w:r>
        <w:rPr>
          <w:sz w:val="28"/>
          <w:szCs w:val="20"/>
          <w:lang w:val="ru-RU" w:eastAsia="ru-RU"/>
        </w:rPr>
        <w:t>____</w:t>
      </w:r>
    </w:p>
    <w:p w:rsidR="00C23FC6" w:rsidRPr="00571DE0" w:rsidRDefault="00C23FC6" w:rsidP="00C23FC6">
      <w:pPr>
        <w:widowControl/>
        <w:spacing w:line="276" w:lineRule="auto"/>
        <w:ind w:firstLine="709"/>
        <w:jc w:val="both"/>
        <w:rPr>
          <w:i/>
          <w:iCs/>
          <w:sz w:val="20"/>
          <w:szCs w:val="20"/>
          <w:lang w:val="ru-RU" w:eastAsia="ru-RU"/>
        </w:rPr>
      </w:pPr>
      <w:r w:rsidRPr="00571DE0">
        <w:rPr>
          <w:i/>
          <w:iCs/>
          <w:sz w:val="20"/>
          <w:szCs w:val="20"/>
          <w:lang w:val="ru-RU" w:eastAsia="ru-RU"/>
        </w:rPr>
        <w:t xml:space="preserve">                                        (указывается из программы проведения </w:t>
      </w:r>
      <w:r w:rsidRPr="00571DE0"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 w:rsidRPr="00571DE0">
        <w:rPr>
          <w:i/>
          <w:iCs/>
          <w:sz w:val="20"/>
          <w:szCs w:val="20"/>
          <w:lang w:val="ru-RU" w:eastAsia="ru-RU"/>
        </w:rPr>
        <w:t xml:space="preserve"> мероприятия)</w:t>
      </w:r>
    </w:p>
    <w:p w:rsidR="00C23FC6" w:rsidRPr="00570B47" w:rsidRDefault="00C23FC6" w:rsidP="00C23FC6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C23FC6" w:rsidRPr="00C323E3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C323E3">
        <w:rPr>
          <w:sz w:val="24"/>
          <w:szCs w:val="24"/>
          <w:lang w:val="ru-RU" w:eastAsia="ru-RU"/>
        </w:rPr>
        <w:t xml:space="preserve">6. Сроки проведения </w:t>
      </w:r>
      <w:r w:rsidRPr="00C323E3">
        <w:rPr>
          <w:snapToGrid w:val="0"/>
          <w:sz w:val="24"/>
          <w:szCs w:val="24"/>
          <w:lang w:val="ru-RU" w:eastAsia="x-none"/>
        </w:rPr>
        <w:t>экспертно-аналитического</w:t>
      </w:r>
      <w:r w:rsidRPr="00C323E3">
        <w:rPr>
          <w:sz w:val="24"/>
          <w:szCs w:val="24"/>
          <w:lang w:val="ru-RU" w:eastAsia="ru-RU"/>
        </w:rPr>
        <w:t xml:space="preserve"> мероприятия с </w:t>
      </w:r>
      <w:r>
        <w:rPr>
          <w:sz w:val="24"/>
          <w:szCs w:val="24"/>
          <w:lang w:val="ru-RU" w:eastAsia="ru-RU"/>
        </w:rPr>
        <w:t>___</w:t>
      </w:r>
      <w:r w:rsidRPr="00C323E3">
        <w:rPr>
          <w:sz w:val="24"/>
          <w:szCs w:val="24"/>
          <w:lang w:val="ru-RU" w:eastAsia="ru-RU"/>
        </w:rPr>
        <w:t>____ по ____ 20__ г.</w:t>
      </w:r>
      <w:r>
        <w:rPr>
          <w:sz w:val="24"/>
          <w:szCs w:val="24"/>
          <w:lang w:val="ru-RU" w:eastAsia="ru-RU"/>
        </w:rPr>
        <w:t>,</w:t>
      </w:r>
    </w:p>
    <w:p w:rsidR="00C23FC6" w:rsidRPr="00E332CA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</w:t>
      </w:r>
      <w:r w:rsidRPr="00E332CA">
        <w:rPr>
          <w:sz w:val="24"/>
          <w:szCs w:val="24"/>
          <w:lang w:val="ru-RU" w:eastAsia="ru-RU"/>
        </w:rPr>
        <w:t xml:space="preserve"> том числе</w:t>
      </w:r>
      <w:r>
        <w:rPr>
          <w:sz w:val="24"/>
          <w:szCs w:val="24"/>
          <w:lang w:val="ru-RU" w:eastAsia="ru-RU"/>
        </w:rPr>
        <w:t>:</w:t>
      </w:r>
      <w:r w:rsidRPr="00E332CA">
        <w:rPr>
          <w:sz w:val="24"/>
          <w:szCs w:val="24"/>
          <w:lang w:val="ru-RU" w:eastAsia="ru-RU"/>
        </w:rPr>
        <w:t xml:space="preserve"> </w:t>
      </w:r>
    </w:p>
    <w:p w:rsidR="00C23FC6" w:rsidRPr="00570B47" w:rsidRDefault="00C23FC6" w:rsidP="00C23FC6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C323E3">
        <w:rPr>
          <w:sz w:val="24"/>
          <w:szCs w:val="24"/>
          <w:lang w:val="ru-RU" w:eastAsia="ru-RU"/>
        </w:rPr>
        <w:t>6.1. </w:t>
      </w:r>
      <w:r>
        <w:rPr>
          <w:sz w:val="24"/>
          <w:szCs w:val="24"/>
          <w:lang w:val="ru-RU" w:eastAsia="ru-RU"/>
        </w:rPr>
        <w:t>с</w:t>
      </w:r>
      <w:r w:rsidRPr="00C323E3">
        <w:rPr>
          <w:sz w:val="24"/>
          <w:szCs w:val="24"/>
          <w:lang w:val="ru-RU" w:eastAsia="ru-RU"/>
        </w:rPr>
        <w:t xml:space="preserve"> ___ по _____ с выездом на объект:</w:t>
      </w:r>
      <w:r w:rsidRPr="00570B47">
        <w:rPr>
          <w:sz w:val="28"/>
          <w:szCs w:val="20"/>
          <w:lang w:val="ru-RU" w:eastAsia="ru-RU"/>
        </w:rPr>
        <w:t xml:space="preserve"> _________________________</w:t>
      </w:r>
      <w:r>
        <w:rPr>
          <w:sz w:val="28"/>
          <w:szCs w:val="20"/>
          <w:lang w:val="ru-RU" w:eastAsia="ru-RU"/>
        </w:rPr>
        <w:t>__________</w:t>
      </w:r>
    </w:p>
    <w:p w:rsidR="00C23FC6" w:rsidRPr="00570B47" w:rsidRDefault="00C23FC6" w:rsidP="00C23FC6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                                                                </w:t>
      </w:r>
      <w:r w:rsidR="0009673F">
        <w:rPr>
          <w:i/>
          <w:iCs/>
          <w:sz w:val="20"/>
          <w:szCs w:val="20"/>
          <w:lang w:val="ru-RU" w:eastAsia="ru-RU"/>
        </w:rPr>
        <w:t xml:space="preserve">                  </w:t>
      </w:r>
      <w:r>
        <w:rPr>
          <w:i/>
          <w:iCs/>
          <w:sz w:val="20"/>
          <w:szCs w:val="20"/>
          <w:lang w:val="ru-RU" w:eastAsia="ru-RU"/>
        </w:rPr>
        <w:t xml:space="preserve"> </w:t>
      </w:r>
      <w:r w:rsidRPr="000F45D8">
        <w:rPr>
          <w:i/>
          <w:iCs/>
          <w:sz w:val="20"/>
          <w:szCs w:val="20"/>
          <w:lang w:val="ru-RU" w:eastAsia="ru-RU"/>
        </w:rPr>
        <w:t xml:space="preserve">(наименование объекта </w:t>
      </w:r>
      <w:r w:rsidRPr="000F45D8"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 w:rsidRPr="000F45D8">
        <w:rPr>
          <w:i/>
          <w:iCs/>
          <w:sz w:val="20"/>
          <w:szCs w:val="20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)</w:t>
      </w:r>
    </w:p>
    <w:p w:rsidR="00C23FC6" w:rsidRPr="00570B47" w:rsidRDefault="00C23FC6" w:rsidP="00C23FC6">
      <w:pPr>
        <w:widowControl/>
        <w:spacing w:line="276" w:lineRule="auto"/>
        <w:ind w:firstLine="720"/>
        <w:jc w:val="both"/>
        <w:rPr>
          <w:sz w:val="28"/>
          <w:szCs w:val="20"/>
          <w:lang w:val="ru-RU" w:eastAsia="ru-RU"/>
        </w:rPr>
      </w:pPr>
      <w:r w:rsidRPr="00C323E3">
        <w:rPr>
          <w:sz w:val="24"/>
          <w:szCs w:val="24"/>
          <w:lang w:val="ru-RU" w:eastAsia="ru-RU"/>
        </w:rPr>
        <w:t>6.2. </w:t>
      </w:r>
      <w:r>
        <w:rPr>
          <w:sz w:val="24"/>
          <w:szCs w:val="24"/>
          <w:lang w:val="ru-RU" w:eastAsia="ru-RU"/>
        </w:rPr>
        <w:t>с</w:t>
      </w:r>
      <w:r w:rsidRPr="00C323E3">
        <w:rPr>
          <w:sz w:val="24"/>
          <w:szCs w:val="24"/>
          <w:lang w:val="ru-RU" w:eastAsia="ru-RU"/>
        </w:rPr>
        <w:t xml:space="preserve"> ___ по _____ с выездом на объект:</w:t>
      </w:r>
      <w:r w:rsidRPr="00570B47">
        <w:rPr>
          <w:sz w:val="28"/>
          <w:szCs w:val="20"/>
          <w:lang w:val="ru-RU" w:eastAsia="ru-RU"/>
        </w:rPr>
        <w:t xml:space="preserve"> _________________________</w:t>
      </w:r>
      <w:r>
        <w:rPr>
          <w:sz w:val="28"/>
          <w:szCs w:val="20"/>
          <w:lang w:val="ru-RU" w:eastAsia="ru-RU"/>
        </w:rPr>
        <w:t>__________</w:t>
      </w:r>
    </w:p>
    <w:p w:rsidR="00C23FC6" w:rsidRPr="00570B47" w:rsidRDefault="00C23FC6" w:rsidP="00C23FC6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                                                             </w:t>
      </w:r>
      <w:r w:rsidR="0009673F">
        <w:rPr>
          <w:i/>
          <w:iCs/>
          <w:sz w:val="20"/>
          <w:szCs w:val="20"/>
          <w:lang w:val="ru-RU" w:eastAsia="ru-RU"/>
        </w:rPr>
        <w:t xml:space="preserve">                  </w:t>
      </w:r>
      <w:r>
        <w:rPr>
          <w:i/>
          <w:iCs/>
          <w:sz w:val="20"/>
          <w:szCs w:val="20"/>
          <w:lang w:val="ru-RU" w:eastAsia="ru-RU"/>
        </w:rPr>
        <w:t xml:space="preserve">    </w:t>
      </w:r>
      <w:r w:rsidRPr="000F45D8">
        <w:rPr>
          <w:i/>
          <w:iCs/>
          <w:sz w:val="20"/>
          <w:szCs w:val="20"/>
          <w:lang w:val="ru-RU" w:eastAsia="ru-RU"/>
        </w:rPr>
        <w:t xml:space="preserve">(наименование объекта </w:t>
      </w:r>
      <w:r w:rsidRPr="000F45D8"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 w:rsidRPr="000F45D8">
        <w:rPr>
          <w:i/>
          <w:iCs/>
          <w:sz w:val="20"/>
          <w:szCs w:val="20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)</w:t>
      </w:r>
    </w:p>
    <w:p w:rsidR="00C23FC6" w:rsidRPr="00C323E3" w:rsidRDefault="00C23FC6" w:rsidP="00C23FC6">
      <w:pPr>
        <w:widowControl/>
        <w:spacing w:before="120"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C323E3">
        <w:rPr>
          <w:sz w:val="24"/>
          <w:szCs w:val="24"/>
          <w:lang w:val="ru-RU" w:eastAsia="ru-RU"/>
        </w:rPr>
        <w:t xml:space="preserve">7. Результаты </w:t>
      </w:r>
      <w:r w:rsidRPr="00C323E3">
        <w:rPr>
          <w:sz w:val="24"/>
          <w:szCs w:val="24"/>
          <w:lang w:val="ru-RU"/>
        </w:rPr>
        <w:t xml:space="preserve">экспертно-аналитического </w:t>
      </w:r>
      <w:r w:rsidRPr="00C323E3">
        <w:rPr>
          <w:sz w:val="24"/>
          <w:szCs w:val="24"/>
          <w:lang w:val="ru-RU" w:eastAsia="ru-RU"/>
        </w:rPr>
        <w:t>мероприятия:</w:t>
      </w:r>
    </w:p>
    <w:p w:rsidR="00C23FC6" w:rsidRPr="00C323E3" w:rsidRDefault="00C23FC6" w:rsidP="00C23FC6">
      <w:pPr>
        <w:widowControl/>
        <w:spacing w:before="120"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C323E3">
        <w:rPr>
          <w:sz w:val="24"/>
          <w:szCs w:val="24"/>
          <w:lang w:val="ru-RU" w:eastAsia="ru-RU"/>
        </w:rPr>
        <w:t>7.1. _________________________________________________________</w:t>
      </w:r>
      <w:r>
        <w:rPr>
          <w:sz w:val="24"/>
          <w:szCs w:val="24"/>
          <w:lang w:val="ru-RU" w:eastAsia="ru-RU"/>
        </w:rPr>
        <w:t>_______________</w:t>
      </w:r>
    </w:p>
    <w:p w:rsidR="00C23FC6" w:rsidRPr="00C323E3" w:rsidRDefault="00C23FC6" w:rsidP="00C23FC6">
      <w:pPr>
        <w:widowControl/>
        <w:spacing w:before="120"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C323E3">
        <w:rPr>
          <w:sz w:val="24"/>
          <w:szCs w:val="24"/>
          <w:lang w:val="ru-RU" w:eastAsia="ru-RU"/>
        </w:rPr>
        <w:t>7.2. _________________________________________________________</w:t>
      </w:r>
      <w:r>
        <w:rPr>
          <w:sz w:val="24"/>
          <w:szCs w:val="24"/>
          <w:lang w:val="ru-RU" w:eastAsia="ru-RU"/>
        </w:rPr>
        <w:t>_______________</w:t>
      </w:r>
    </w:p>
    <w:p w:rsidR="00C23FC6" w:rsidRPr="00E332CA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E332CA">
        <w:rPr>
          <w:sz w:val="24"/>
          <w:szCs w:val="24"/>
          <w:lang w:val="ru-RU" w:eastAsia="ru-RU"/>
        </w:rPr>
        <w:t>8. Выводы:</w:t>
      </w:r>
    </w:p>
    <w:p w:rsidR="00C23FC6" w:rsidRPr="00E332CA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E332CA">
        <w:rPr>
          <w:sz w:val="24"/>
          <w:szCs w:val="24"/>
          <w:lang w:val="ru-RU" w:eastAsia="ru-RU"/>
        </w:rPr>
        <w:t>8.1. _________________________________________________________</w:t>
      </w:r>
      <w:r>
        <w:rPr>
          <w:sz w:val="24"/>
          <w:szCs w:val="24"/>
          <w:lang w:val="ru-RU" w:eastAsia="ru-RU"/>
        </w:rPr>
        <w:t>_______________</w:t>
      </w:r>
    </w:p>
    <w:p w:rsidR="00C23FC6" w:rsidRPr="00E332CA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E332CA">
        <w:rPr>
          <w:sz w:val="24"/>
          <w:szCs w:val="24"/>
          <w:lang w:val="ru-RU" w:eastAsia="ru-RU"/>
        </w:rPr>
        <w:t>8.2. _________________________________________________________</w:t>
      </w:r>
      <w:r>
        <w:rPr>
          <w:sz w:val="24"/>
          <w:szCs w:val="24"/>
          <w:lang w:val="ru-RU" w:eastAsia="ru-RU"/>
        </w:rPr>
        <w:t>_______________</w:t>
      </w:r>
    </w:p>
    <w:p w:rsidR="00C23FC6" w:rsidRPr="0009673F" w:rsidRDefault="00C23FC6" w:rsidP="00C23FC6">
      <w:pPr>
        <w:widowControl/>
        <w:spacing w:line="276" w:lineRule="auto"/>
        <w:ind w:left="1560"/>
        <w:jc w:val="both"/>
        <w:rPr>
          <w:i/>
          <w:iCs/>
          <w:sz w:val="20"/>
          <w:szCs w:val="20"/>
          <w:lang w:val="ru-RU" w:eastAsia="ru-RU"/>
        </w:rPr>
      </w:pPr>
      <w:r w:rsidRPr="0009673F">
        <w:rPr>
          <w:i/>
          <w:iCs/>
          <w:sz w:val="20"/>
          <w:szCs w:val="20"/>
          <w:lang w:val="ru-RU" w:eastAsia="ru-RU"/>
        </w:rPr>
        <w:t xml:space="preserve">(кратко формулируются основные итоги </w:t>
      </w:r>
      <w:r w:rsidRPr="0009673F"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 w:rsidRPr="0009673F">
        <w:rPr>
          <w:i/>
          <w:iCs/>
          <w:sz w:val="20"/>
          <w:szCs w:val="20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C23FC6" w:rsidRPr="00E332CA" w:rsidRDefault="00C23FC6" w:rsidP="00C23FC6">
      <w:pPr>
        <w:widowControl/>
        <w:spacing w:before="120"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9</w:t>
      </w:r>
      <w:r w:rsidRPr="00E332CA">
        <w:rPr>
          <w:sz w:val="24"/>
          <w:szCs w:val="24"/>
          <w:lang w:val="ru-RU" w:eastAsia="ru-RU"/>
        </w:rPr>
        <w:t>. Предложения (рекомендации):</w:t>
      </w:r>
    </w:p>
    <w:p w:rsidR="00C23FC6" w:rsidRPr="00E332CA" w:rsidRDefault="00C23FC6" w:rsidP="00C23FC6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E332CA">
        <w:rPr>
          <w:sz w:val="24"/>
          <w:szCs w:val="24"/>
          <w:lang w:val="ru-RU" w:eastAsia="ru-RU"/>
        </w:rPr>
        <w:t>9.1. ________________________________________________________</w:t>
      </w:r>
      <w:r>
        <w:rPr>
          <w:sz w:val="24"/>
          <w:szCs w:val="24"/>
          <w:lang w:val="ru-RU" w:eastAsia="ru-RU"/>
        </w:rPr>
        <w:t>______________</w:t>
      </w:r>
      <w:r w:rsidRPr="00E332CA">
        <w:rPr>
          <w:sz w:val="24"/>
          <w:szCs w:val="24"/>
          <w:lang w:val="ru-RU" w:eastAsia="ru-RU"/>
        </w:rPr>
        <w:t>_</w:t>
      </w:r>
    </w:p>
    <w:p w:rsidR="00C23FC6" w:rsidRPr="00570B47" w:rsidRDefault="00C23FC6" w:rsidP="00C23FC6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E332CA">
        <w:rPr>
          <w:sz w:val="24"/>
          <w:szCs w:val="24"/>
          <w:lang w:val="ru-RU" w:eastAsia="ru-RU"/>
        </w:rPr>
        <w:lastRenderedPageBreak/>
        <w:t>9.2.</w:t>
      </w:r>
      <w:r w:rsidRPr="00570B47">
        <w:rPr>
          <w:sz w:val="28"/>
          <w:szCs w:val="20"/>
          <w:lang w:val="ru-RU" w:eastAsia="ru-RU"/>
        </w:rPr>
        <w:t> _________________________________________________________</w:t>
      </w:r>
      <w:r>
        <w:rPr>
          <w:sz w:val="28"/>
          <w:szCs w:val="20"/>
          <w:lang w:val="ru-RU" w:eastAsia="ru-RU"/>
        </w:rPr>
        <w:t>____</w:t>
      </w:r>
    </w:p>
    <w:p w:rsidR="00C23FC6" w:rsidRPr="0009673F" w:rsidRDefault="00C23FC6" w:rsidP="00C23FC6">
      <w:pPr>
        <w:widowControl/>
        <w:spacing w:line="276" w:lineRule="auto"/>
        <w:ind w:left="1560"/>
        <w:jc w:val="both"/>
        <w:rPr>
          <w:bCs/>
          <w:i/>
          <w:iCs/>
          <w:sz w:val="20"/>
          <w:szCs w:val="20"/>
          <w:lang w:val="ru-RU" w:eastAsia="ru-RU"/>
        </w:rPr>
      </w:pPr>
      <w:r w:rsidRPr="0009673F">
        <w:rPr>
          <w:i/>
          <w:iCs/>
          <w:sz w:val="20"/>
          <w:szCs w:val="20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09673F"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 w:rsidRPr="0009673F">
        <w:rPr>
          <w:i/>
          <w:iCs/>
          <w:sz w:val="20"/>
          <w:szCs w:val="20"/>
          <w:lang w:val="ru-RU" w:eastAsia="ru-RU"/>
        </w:rPr>
        <w:t xml:space="preserve"> мероприятия </w:t>
      </w:r>
      <w:r w:rsidRPr="0009673F">
        <w:rPr>
          <w:bCs/>
          <w:i/>
          <w:iCs/>
          <w:sz w:val="20"/>
          <w:szCs w:val="20"/>
          <w:lang w:val="ru-RU" w:eastAsia="ru-RU"/>
        </w:rPr>
        <w:t>информационных писем, обращений в правоохранительные органы и т.д.)</w:t>
      </w:r>
    </w:p>
    <w:p w:rsidR="00C23FC6" w:rsidRPr="0009673F" w:rsidRDefault="00C23FC6" w:rsidP="00C23FC6">
      <w:pPr>
        <w:widowControl/>
        <w:spacing w:line="276" w:lineRule="auto"/>
        <w:ind w:firstLine="709"/>
        <w:jc w:val="both"/>
        <w:rPr>
          <w:bCs/>
          <w:sz w:val="20"/>
          <w:szCs w:val="20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C23FC6" w:rsidRPr="00570B47" w:rsidTr="00133632">
        <w:trPr>
          <w:cantSplit/>
        </w:trPr>
        <w:tc>
          <w:tcPr>
            <w:tcW w:w="1785" w:type="dxa"/>
            <w:hideMark/>
          </w:tcPr>
          <w:p w:rsidR="00C23FC6" w:rsidRPr="00E332CA" w:rsidRDefault="00C23FC6" w:rsidP="0013363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332CA">
              <w:rPr>
                <w:sz w:val="24"/>
                <w:szCs w:val="24"/>
                <w:lang w:val="ru-RU" w:eastAsia="ru-RU"/>
              </w:rPr>
              <w:t>Приложение:</w:t>
            </w:r>
          </w:p>
        </w:tc>
        <w:tc>
          <w:tcPr>
            <w:tcW w:w="339" w:type="dxa"/>
            <w:hideMark/>
          </w:tcPr>
          <w:p w:rsidR="00C23FC6" w:rsidRPr="00E332CA" w:rsidRDefault="00C23FC6" w:rsidP="0013363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332CA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:rsidR="00C23FC6" w:rsidRPr="00570B47" w:rsidRDefault="00C23FC6" w:rsidP="0013363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C23FC6" w:rsidRPr="00571DE0" w:rsidTr="00133632">
        <w:trPr>
          <w:cantSplit/>
        </w:trPr>
        <w:tc>
          <w:tcPr>
            <w:tcW w:w="1785" w:type="dxa"/>
            <w:hideMark/>
          </w:tcPr>
          <w:p w:rsidR="00C23FC6" w:rsidRPr="00E332CA" w:rsidRDefault="00C23FC6" w:rsidP="0013363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:rsidR="00C23FC6" w:rsidRPr="00E332CA" w:rsidRDefault="00C23FC6" w:rsidP="0013363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E332CA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:rsidR="00C23FC6" w:rsidRPr="00570B47" w:rsidRDefault="00C23FC6" w:rsidP="0013363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C23FC6" w:rsidRPr="00570B47" w:rsidRDefault="00C23FC6" w:rsidP="00133632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</w:p>
        </w:tc>
      </w:tr>
    </w:tbl>
    <w:p w:rsidR="00C23FC6" w:rsidRPr="00570B47" w:rsidRDefault="00C23FC6" w:rsidP="00C23FC6">
      <w:pPr>
        <w:spacing w:line="276" w:lineRule="auto"/>
        <w:rPr>
          <w:lang w:val="ru-RU"/>
        </w:rPr>
      </w:pPr>
    </w:p>
    <w:p w:rsidR="00C23FC6" w:rsidRPr="00570B47" w:rsidRDefault="00C23FC6" w:rsidP="00C23FC6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C23FC6" w:rsidRPr="00570B47" w:rsidTr="00133632">
        <w:trPr>
          <w:cantSplit/>
        </w:trPr>
        <w:tc>
          <w:tcPr>
            <w:tcW w:w="4056" w:type="dxa"/>
            <w:hideMark/>
          </w:tcPr>
          <w:p w:rsidR="00C23FC6" w:rsidRPr="00246647" w:rsidRDefault="00C23FC6" w:rsidP="00133632">
            <w:pPr>
              <w:pStyle w:val="16"/>
              <w:rPr>
                <w:sz w:val="24"/>
                <w:szCs w:val="24"/>
              </w:rPr>
            </w:pPr>
            <w:r w:rsidRPr="00246647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экспертно-аналитического</w:t>
            </w:r>
            <w:r w:rsidRPr="00246647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C23FC6" w:rsidRPr="00246647" w:rsidRDefault="00C23FC6" w:rsidP="00133632">
            <w:pPr>
              <w:pStyle w:val="16"/>
              <w:rPr>
                <w:sz w:val="24"/>
                <w:szCs w:val="24"/>
              </w:rPr>
            </w:pPr>
          </w:p>
        </w:tc>
      </w:tr>
    </w:tbl>
    <w:p w:rsidR="00C23FC6" w:rsidRPr="00570B47" w:rsidRDefault="00C23FC6" w:rsidP="00C23FC6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tbl>
      <w:tblPr>
        <w:tblW w:w="102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03"/>
      </w:tblGrid>
      <w:tr w:rsidR="00C23FC6" w:rsidRPr="00091240" w:rsidTr="00EB1DDB">
        <w:trPr>
          <w:cantSplit/>
          <w:trHeight w:val="331"/>
        </w:trPr>
        <w:tc>
          <w:tcPr>
            <w:tcW w:w="4678" w:type="dxa"/>
          </w:tcPr>
          <w:p w:rsidR="00C23FC6" w:rsidRPr="00343BE7" w:rsidRDefault="00C23FC6" w:rsidP="00EB1DDB">
            <w:pPr>
              <w:pStyle w:val="16"/>
              <w:ind w:right="-33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</w:t>
            </w:r>
            <w:r w:rsidR="00E50F78">
              <w:rPr>
                <w:i/>
                <w:sz w:val="22"/>
                <w:szCs w:val="22"/>
              </w:rPr>
              <w:t xml:space="preserve">   </w:t>
            </w:r>
            <w:r w:rsidR="00EB1DDB">
              <w:rPr>
                <w:i/>
                <w:sz w:val="22"/>
                <w:szCs w:val="22"/>
              </w:rPr>
              <w:t xml:space="preserve">      </w:t>
            </w:r>
            <w:r w:rsidR="00E50F78">
              <w:rPr>
                <w:i/>
                <w:sz w:val="22"/>
                <w:szCs w:val="22"/>
              </w:rPr>
              <w:t xml:space="preserve"> </w:t>
            </w:r>
            <w:r w:rsidRPr="00343BE7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5603" w:type="dxa"/>
            <w:tcMar>
              <w:left w:w="85" w:type="dxa"/>
            </w:tcMar>
          </w:tcPr>
          <w:p w:rsidR="00C23FC6" w:rsidRPr="00343BE7" w:rsidRDefault="00C23FC6" w:rsidP="00133632">
            <w:pPr>
              <w:pStyle w:val="affb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="00EB1DDB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43BE7">
              <w:rPr>
                <w:i/>
                <w:sz w:val="22"/>
                <w:szCs w:val="22"/>
              </w:rPr>
              <w:t>личная подпись</w:t>
            </w:r>
            <w:r w:rsidRPr="00343BE7">
              <w:rPr>
                <w:i/>
                <w:sz w:val="22"/>
                <w:szCs w:val="22"/>
              </w:rPr>
              <w:tab/>
              <w:t xml:space="preserve">        </w:t>
            </w:r>
            <w:r>
              <w:rPr>
                <w:i/>
                <w:sz w:val="22"/>
                <w:szCs w:val="22"/>
              </w:rPr>
              <w:t xml:space="preserve">     </w:t>
            </w:r>
            <w:r w:rsidRPr="00343BE7">
              <w:rPr>
                <w:i/>
                <w:sz w:val="22"/>
                <w:szCs w:val="22"/>
              </w:rPr>
              <w:t xml:space="preserve"> инициалы, фамилия</w:t>
            </w:r>
          </w:p>
        </w:tc>
      </w:tr>
    </w:tbl>
    <w:p w:rsidR="00C23FC6" w:rsidRPr="00091240" w:rsidRDefault="00C23FC6" w:rsidP="00C23FC6">
      <w:pPr>
        <w:ind w:left="284" w:right="-284"/>
        <w:rPr>
          <w:sz w:val="2"/>
          <w:szCs w:val="2"/>
        </w:rPr>
      </w:pPr>
    </w:p>
    <w:p w:rsidR="00110469" w:rsidRPr="00570B47" w:rsidRDefault="00110469" w:rsidP="00A445EE">
      <w:pPr>
        <w:spacing w:line="276" w:lineRule="auto"/>
        <w:jc w:val="center"/>
        <w:rPr>
          <w:sz w:val="28"/>
          <w:lang w:val="ru-RU"/>
        </w:rPr>
        <w:sectPr w:rsidR="00110469" w:rsidRPr="00570B47" w:rsidSect="0086703B">
          <w:pgSz w:w="11910" w:h="16840" w:code="9"/>
          <w:pgMar w:top="1134" w:right="680" w:bottom="1134" w:left="1134" w:header="425" w:footer="0" w:gutter="0"/>
          <w:cols w:space="720"/>
        </w:sectPr>
      </w:pPr>
    </w:p>
    <w:p w:rsidR="008741A5" w:rsidRPr="00570B47" w:rsidRDefault="008741A5" w:rsidP="00C97D50">
      <w:pPr>
        <w:widowControl/>
        <w:spacing w:line="228" w:lineRule="auto"/>
        <w:ind w:firstLine="709"/>
        <w:jc w:val="both"/>
        <w:rPr>
          <w:rFonts w:eastAsia="Calibri"/>
          <w:lang w:val="ru-RU"/>
        </w:rPr>
      </w:pPr>
    </w:p>
    <w:sectPr w:rsidR="008741A5" w:rsidRPr="00570B47" w:rsidSect="00C97D50">
      <w:headerReference w:type="default" r:id="rId11"/>
      <w:pgSz w:w="11907" w:h="16840"/>
      <w:pgMar w:top="0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0F" w:rsidRDefault="000A460F">
      <w:r>
        <w:separator/>
      </w:r>
    </w:p>
  </w:endnote>
  <w:endnote w:type="continuationSeparator" w:id="0">
    <w:p w:rsidR="000A460F" w:rsidRDefault="000A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0F" w:rsidRDefault="000A460F">
      <w:r>
        <w:separator/>
      </w:r>
    </w:p>
  </w:footnote>
  <w:footnote w:type="continuationSeparator" w:id="0">
    <w:p w:rsidR="000A460F" w:rsidRDefault="000A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90132"/>
      <w:docPartObj>
        <w:docPartGallery w:val="Page Numbers (Top of Page)"/>
        <w:docPartUnique/>
      </w:docPartObj>
    </w:sdtPr>
    <w:sdtEndPr/>
    <w:sdtContent>
      <w:p w:rsidR="00133632" w:rsidRDefault="001336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39" w:rsidRPr="00BD3239">
          <w:rPr>
            <w:noProof/>
            <w:lang w:val="ru-RU"/>
          </w:rPr>
          <w:t>2</w:t>
        </w:r>
        <w:r>
          <w:fldChar w:fldCharType="end"/>
        </w:r>
      </w:p>
    </w:sdtContent>
  </w:sdt>
  <w:p w:rsidR="00133632" w:rsidRPr="004D144D" w:rsidRDefault="00133632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2" w:rsidRDefault="00133632">
    <w:pPr>
      <w:pStyle w:val="a9"/>
      <w:jc w:val="center"/>
    </w:pPr>
  </w:p>
  <w:p w:rsidR="00133632" w:rsidRDefault="001336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2" w:rsidRDefault="001336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2" w:rsidRDefault="000A460F">
    <w:pPr>
      <w:pStyle w:val="a9"/>
      <w:jc w:val="center"/>
    </w:pPr>
    <w:sdt>
      <w:sdtPr>
        <w:id w:val="977568800"/>
        <w:docPartObj>
          <w:docPartGallery w:val="Page Numbers (Top of Page)"/>
          <w:docPartUnique/>
        </w:docPartObj>
      </w:sdtPr>
      <w:sdtEndPr/>
      <w:sdtContent>
        <w:r w:rsidR="00133632">
          <w:fldChar w:fldCharType="begin"/>
        </w:r>
        <w:r w:rsidR="00133632">
          <w:instrText>PAGE   \* MERGEFORMAT</w:instrText>
        </w:r>
        <w:r w:rsidR="00133632">
          <w:fldChar w:fldCharType="separate"/>
        </w:r>
        <w:r w:rsidR="00133632" w:rsidRPr="00494051">
          <w:rPr>
            <w:noProof/>
            <w:lang w:val="ru-RU"/>
          </w:rPr>
          <w:t>32</w:t>
        </w:r>
        <w:r w:rsidR="00133632">
          <w:fldChar w:fldCharType="end"/>
        </w:r>
      </w:sdtContent>
    </w:sdt>
  </w:p>
  <w:p w:rsidR="00133632" w:rsidRDefault="00133632">
    <w:pPr>
      <w:pStyle w:val="a4"/>
      <w:spacing w:line="14" w:lineRule="auto"/>
      <w:rPr>
        <w:sz w:val="2"/>
      </w:rPr>
    </w:pPr>
  </w:p>
  <w:p w:rsidR="00133632" w:rsidRDefault="001336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04"/>
    <w:rsid w:val="00000B64"/>
    <w:rsid w:val="00002710"/>
    <w:rsid w:val="000027DF"/>
    <w:rsid w:val="000041E8"/>
    <w:rsid w:val="00004462"/>
    <w:rsid w:val="00006DFE"/>
    <w:rsid w:val="000077E7"/>
    <w:rsid w:val="00007B40"/>
    <w:rsid w:val="00007E78"/>
    <w:rsid w:val="00010609"/>
    <w:rsid w:val="0001262D"/>
    <w:rsid w:val="0001283C"/>
    <w:rsid w:val="00013010"/>
    <w:rsid w:val="00016BD4"/>
    <w:rsid w:val="000174D2"/>
    <w:rsid w:val="000207A5"/>
    <w:rsid w:val="000223AF"/>
    <w:rsid w:val="00023B2E"/>
    <w:rsid w:val="000264F2"/>
    <w:rsid w:val="00027BD9"/>
    <w:rsid w:val="00030630"/>
    <w:rsid w:val="00030A08"/>
    <w:rsid w:val="00033D13"/>
    <w:rsid w:val="00033F60"/>
    <w:rsid w:val="00034B53"/>
    <w:rsid w:val="00036F22"/>
    <w:rsid w:val="00037D19"/>
    <w:rsid w:val="000428F8"/>
    <w:rsid w:val="00042F1D"/>
    <w:rsid w:val="00043586"/>
    <w:rsid w:val="00045CD7"/>
    <w:rsid w:val="00045EB7"/>
    <w:rsid w:val="00050FAB"/>
    <w:rsid w:val="000516A0"/>
    <w:rsid w:val="00052E88"/>
    <w:rsid w:val="0005523B"/>
    <w:rsid w:val="0005547F"/>
    <w:rsid w:val="0005570E"/>
    <w:rsid w:val="00055C65"/>
    <w:rsid w:val="00056386"/>
    <w:rsid w:val="00056C5D"/>
    <w:rsid w:val="00060CD3"/>
    <w:rsid w:val="00063990"/>
    <w:rsid w:val="00065EBC"/>
    <w:rsid w:val="00066E44"/>
    <w:rsid w:val="000704F2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5163"/>
    <w:rsid w:val="0009648E"/>
    <w:rsid w:val="0009673F"/>
    <w:rsid w:val="00096EC3"/>
    <w:rsid w:val="0009748E"/>
    <w:rsid w:val="000A0664"/>
    <w:rsid w:val="000A06A4"/>
    <w:rsid w:val="000A234E"/>
    <w:rsid w:val="000A33C6"/>
    <w:rsid w:val="000A3495"/>
    <w:rsid w:val="000A3C33"/>
    <w:rsid w:val="000A460F"/>
    <w:rsid w:val="000A5E91"/>
    <w:rsid w:val="000A7512"/>
    <w:rsid w:val="000B0C05"/>
    <w:rsid w:val="000B0CC9"/>
    <w:rsid w:val="000B285B"/>
    <w:rsid w:val="000B3B4B"/>
    <w:rsid w:val="000B5CDB"/>
    <w:rsid w:val="000B7227"/>
    <w:rsid w:val="000B727E"/>
    <w:rsid w:val="000B7DC7"/>
    <w:rsid w:val="000C1044"/>
    <w:rsid w:val="000C1204"/>
    <w:rsid w:val="000C12FC"/>
    <w:rsid w:val="000C3FFE"/>
    <w:rsid w:val="000C562B"/>
    <w:rsid w:val="000C753B"/>
    <w:rsid w:val="000C791C"/>
    <w:rsid w:val="000D1B15"/>
    <w:rsid w:val="000D4789"/>
    <w:rsid w:val="000D59FC"/>
    <w:rsid w:val="000E040B"/>
    <w:rsid w:val="000E12AE"/>
    <w:rsid w:val="000E3B9A"/>
    <w:rsid w:val="000E3C60"/>
    <w:rsid w:val="000E523A"/>
    <w:rsid w:val="000E5AAC"/>
    <w:rsid w:val="000E6290"/>
    <w:rsid w:val="000E770D"/>
    <w:rsid w:val="000E77C0"/>
    <w:rsid w:val="000E7EB8"/>
    <w:rsid w:val="000F14FC"/>
    <w:rsid w:val="000F2C63"/>
    <w:rsid w:val="000F309B"/>
    <w:rsid w:val="000F45D8"/>
    <w:rsid w:val="000F64F1"/>
    <w:rsid w:val="000F6C0F"/>
    <w:rsid w:val="000F6D59"/>
    <w:rsid w:val="000F76EC"/>
    <w:rsid w:val="000F7993"/>
    <w:rsid w:val="00101078"/>
    <w:rsid w:val="001012AE"/>
    <w:rsid w:val="001020C5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546"/>
    <w:rsid w:val="00116EA0"/>
    <w:rsid w:val="0011713C"/>
    <w:rsid w:val="00117AA5"/>
    <w:rsid w:val="00117CC2"/>
    <w:rsid w:val="00117FBE"/>
    <w:rsid w:val="001209B7"/>
    <w:rsid w:val="00121150"/>
    <w:rsid w:val="00121A8D"/>
    <w:rsid w:val="001226CA"/>
    <w:rsid w:val="001230BB"/>
    <w:rsid w:val="00123221"/>
    <w:rsid w:val="00123419"/>
    <w:rsid w:val="001236F3"/>
    <w:rsid w:val="00124D58"/>
    <w:rsid w:val="001274CA"/>
    <w:rsid w:val="001279B8"/>
    <w:rsid w:val="0013037F"/>
    <w:rsid w:val="00132807"/>
    <w:rsid w:val="00132BBA"/>
    <w:rsid w:val="00133068"/>
    <w:rsid w:val="00133632"/>
    <w:rsid w:val="0013565E"/>
    <w:rsid w:val="001359B0"/>
    <w:rsid w:val="00135D0E"/>
    <w:rsid w:val="00135D7B"/>
    <w:rsid w:val="00136194"/>
    <w:rsid w:val="00136B4E"/>
    <w:rsid w:val="001374CF"/>
    <w:rsid w:val="00137F60"/>
    <w:rsid w:val="00146847"/>
    <w:rsid w:val="0014688D"/>
    <w:rsid w:val="00146A0F"/>
    <w:rsid w:val="00146A34"/>
    <w:rsid w:val="00146DF7"/>
    <w:rsid w:val="0014750F"/>
    <w:rsid w:val="001507CF"/>
    <w:rsid w:val="001549B6"/>
    <w:rsid w:val="00155EA2"/>
    <w:rsid w:val="00156E3B"/>
    <w:rsid w:val="00157DEA"/>
    <w:rsid w:val="001615A7"/>
    <w:rsid w:val="00163E69"/>
    <w:rsid w:val="001664F0"/>
    <w:rsid w:val="00167737"/>
    <w:rsid w:val="00167BFF"/>
    <w:rsid w:val="00170457"/>
    <w:rsid w:val="001765DC"/>
    <w:rsid w:val="00177119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0D9E"/>
    <w:rsid w:val="001B1A81"/>
    <w:rsid w:val="001B3A0B"/>
    <w:rsid w:val="001B496C"/>
    <w:rsid w:val="001B5D7D"/>
    <w:rsid w:val="001B6E53"/>
    <w:rsid w:val="001C42FC"/>
    <w:rsid w:val="001C4D6A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257E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13E9"/>
    <w:rsid w:val="002521EF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6355"/>
    <w:rsid w:val="00277221"/>
    <w:rsid w:val="00280F7E"/>
    <w:rsid w:val="002825DF"/>
    <w:rsid w:val="00282BB3"/>
    <w:rsid w:val="002837CD"/>
    <w:rsid w:val="002839B0"/>
    <w:rsid w:val="00283F9A"/>
    <w:rsid w:val="00286E8D"/>
    <w:rsid w:val="0029016A"/>
    <w:rsid w:val="002910CC"/>
    <w:rsid w:val="002938DC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B6D09"/>
    <w:rsid w:val="002C4EEA"/>
    <w:rsid w:val="002D05D4"/>
    <w:rsid w:val="002D08A4"/>
    <w:rsid w:val="002D1361"/>
    <w:rsid w:val="002D19C6"/>
    <w:rsid w:val="002D22C5"/>
    <w:rsid w:val="002D37D0"/>
    <w:rsid w:val="002D59F4"/>
    <w:rsid w:val="002D67F0"/>
    <w:rsid w:val="002D736C"/>
    <w:rsid w:val="002E01AD"/>
    <w:rsid w:val="002E13A2"/>
    <w:rsid w:val="002E2319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3FC6"/>
    <w:rsid w:val="002F402E"/>
    <w:rsid w:val="003037FB"/>
    <w:rsid w:val="00305A88"/>
    <w:rsid w:val="0030789D"/>
    <w:rsid w:val="00314D9E"/>
    <w:rsid w:val="003156C3"/>
    <w:rsid w:val="00315A73"/>
    <w:rsid w:val="00316E85"/>
    <w:rsid w:val="00317B64"/>
    <w:rsid w:val="0032061B"/>
    <w:rsid w:val="00321D72"/>
    <w:rsid w:val="00322B66"/>
    <w:rsid w:val="00322BBC"/>
    <w:rsid w:val="003239B4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40341"/>
    <w:rsid w:val="00341F1D"/>
    <w:rsid w:val="003428A5"/>
    <w:rsid w:val="003452E9"/>
    <w:rsid w:val="00345C01"/>
    <w:rsid w:val="00346BBD"/>
    <w:rsid w:val="00346BCF"/>
    <w:rsid w:val="003511CF"/>
    <w:rsid w:val="00352407"/>
    <w:rsid w:val="003534AD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48DD"/>
    <w:rsid w:val="00375B90"/>
    <w:rsid w:val="0037610B"/>
    <w:rsid w:val="0037680A"/>
    <w:rsid w:val="003801D0"/>
    <w:rsid w:val="00381580"/>
    <w:rsid w:val="003818B5"/>
    <w:rsid w:val="00381BC6"/>
    <w:rsid w:val="00383ECA"/>
    <w:rsid w:val="00384693"/>
    <w:rsid w:val="003846EA"/>
    <w:rsid w:val="003859CB"/>
    <w:rsid w:val="003875B1"/>
    <w:rsid w:val="00390383"/>
    <w:rsid w:val="0039045A"/>
    <w:rsid w:val="003909CF"/>
    <w:rsid w:val="00390E35"/>
    <w:rsid w:val="00392E87"/>
    <w:rsid w:val="003959D0"/>
    <w:rsid w:val="00397700"/>
    <w:rsid w:val="00397B66"/>
    <w:rsid w:val="003A082E"/>
    <w:rsid w:val="003A0B62"/>
    <w:rsid w:val="003A36F9"/>
    <w:rsid w:val="003A442E"/>
    <w:rsid w:val="003A5BB7"/>
    <w:rsid w:val="003B0E3C"/>
    <w:rsid w:val="003B0EF1"/>
    <w:rsid w:val="003B16EA"/>
    <w:rsid w:val="003B1B9E"/>
    <w:rsid w:val="003B2764"/>
    <w:rsid w:val="003B2964"/>
    <w:rsid w:val="003B3FF1"/>
    <w:rsid w:val="003B740D"/>
    <w:rsid w:val="003B7DD2"/>
    <w:rsid w:val="003C0CAE"/>
    <w:rsid w:val="003C2DAF"/>
    <w:rsid w:val="003C4059"/>
    <w:rsid w:val="003C40F6"/>
    <w:rsid w:val="003C6502"/>
    <w:rsid w:val="003C666E"/>
    <w:rsid w:val="003C7190"/>
    <w:rsid w:val="003D177D"/>
    <w:rsid w:val="003D2439"/>
    <w:rsid w:val="003D442B"/>
    <w:rsid w:val="003D4B1C"/>
    <w:rsid w:val="003D5826"/>
    <w:rsid w:val="003D632D"/>
    <w:rsid w:val="003D6997"/>
    <w:rsid w:val="003E0367"/>
    <w:rsid w:val="003E145B"/>
    <w:rsid w:val="003E206F"/>
    <w:rsid w:val="003E2FF7"/>
    <w:rsid w:val="003E3B4E"/>
    <w:rsid w:val="003E43E8"/>
    <w:rsid w:val="003E4D27"/>
    <w:rsid w:val="003E7010"/>
    <w:rsid w:val="003F187A"/>
    <w:rsid w:val="003F3D4B"/>
    <w:rsid w:val="003F4F24"/>
    <w:rsid w:val="003F6295"/>
    <w:rsid w:val="003F67C3"/>
    <w:rsid w:val="003F6F48"/>
    <w:rsid w:val="003F770E"/>
    <w:rsid w:val="00400BF6"/>
    <w:rsid w:val="004035D0"/>
    <w:rsid w:val="00403607"/>
    <w:rsid w:val="00403B00"/>
    <w:rsid w:val="004058C7"/>
    <w:rsid w:val="004059AC"/>
    <w:rsid w:val="00406763"/>
    <w:rsid w:val="00414D66"/>
    <w:rsid w:val="004163AC"/>
    <w:rsid w:val="0041780D"/>
    <w:rsid w:val="00421A43"/>
    <w:rsid w:val="00421F7D"/>
    <w:rsid w:val="00423985"/>
    <w:rsid w:val="00423E77"/>
    <w:rsid w:val="00424D26"/>
    <w:rsid w:val="004252B0"/>
    <w:rsid w:val="00430A6D"/>
    <w:rsid w:val="00430A9F"/>
    <w:rsid w:val="004315D4"/>
    <w:rsid w:val="00433107"/>
    <w:rsid w:val="00433551"/>
    <w:rsid w:val="004402A6"/>
    <w:rsid w:val="00440AA0"/>
    <w:rsid w:val="00440B30"/>
    <w:rsid w:val="004424AF"/>
    <w:rsid w:val="0044451E"/>
    <w:rsid w:val="00445395"/>
    <w:rsid w:val="00446DB9"/>
    <w:rsid w:val="00447A39"/>
    <w:rsid w:val="0045038B"/>
    <w:rsid w:val="00451A18"/>
    <w:rsid w:val="00451DF7"/>
    <w:rsid w:val="00452643"/>
    <w:rsid w:val="00453813"/>
    <w:rsid w:val="00453DF8"/>
    <w:rsid w:val="00457886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5E1E"/>
    <w:rsid w:val="004761A3"/>
    <w:rsid w:val="004766E1"/>
    <w:rsid w:val="0048199B"/>
    <w:rsid w:val="00481B7D"/>
    <w:rsid w:val="00483614"/>
    <w:rsid w:val="004840AF"/>
    <w:rsid w:val="00486004"/>
    <w:rsid w:val="004933B0"/>
    <w:rsid w:val="00494051"/>
    <w:rsid w:val="004940DA"/>
    <w:rsid w:val="004946F6"/>
    <w:rsid w:val="00494B6C"/>
    <w:rsid w:val="00495E61"/>
    <w:rsid w:val="00495ED5"/>
    <w:rsid w:val="004962EA"/>
    <w:rsid w:val="00496EF7"/>
    <w:rsid w:val="004A00B2"/>
    <w:rsid w:val="004A0180"/>
    <w:rsid w:val="004A46B2"/>
    <w:rsid w:val="004A4F23"/>
    <w:rsid w:val="004A5478"/>
    <w:rsid w:val="004B0BBC"/>
    <w:rsid w:val="004B17CC"/>
    <w:rsid w:val="004B1B0A"/>
    <w:rsid w:val="004B3ED1"/>
    <w:rsid w:val="004B407F"/>
    <w:rsid w:val="004B7267"/>
    <w:rsid w:val="004B7BE0"/>
    <w:rsid w:val="004C0990"/>
    <w:rsid w:val="004C1333"/>
    <w:rsid w:val="004C2C13"/>
    <w:rsid w:val="004C2CB5"/>
    <w:rsid w:val="004C45F5"/>
    <w:rsid w:val="004C4788"/>
    <w:rsid w:val="004D09EE"/>
    <w:rsid w:val="004D144D"/>
    <w:rsid w:val="004D1768"/>
    <w:rsid w:val="004D1849"/>
    <w:rsid w:val="004D1AA5"/>
    <w:rsid w:val="004D3298"/>
    <w:rsid w:val="004D3784"/>
    <w:rsid w:val="004D39CC"/>
    <w:rsid w:val="004D5041"/>
    <w:rsid w:val="004D7834"/>
    <w:rsid w:val="004D7D2D"/>
    <w:rsid w:val="004E1971"/>
    <w:rsid w:val="004E1A68"/>
    <w:rsid w:val="004E222D"/>
    <w:rsid w:val="004E2503"/>
    <w:rsid w:val="004E2A3B"/>
    <w:rsid w:val="004E3731"/>
    <w:rsid w:val="004E37E8"/>
    <w:rsid w:val="004E42E0"/>
    <w:rsid w:val="004E528D"/>
    <w:rsid w:val="004E60AE"/>
    <w:rsid w:val="004E634C"/>
    <w:rsid w:val="004E64C5"/>
    <w:rsid w:val="004F0223"/>
    <w:rsid w:val="004F100E"/>
    <w:rsid w:val="004F196C"/>
    <w:rsid w:val="004F283E"/>
    <w:rsid w:val="004F3C6B"/>
    <w:rsid w:val="004F4D8D"/>
    <w:rsid w:val="004F7C91"/>
    <w:rsid w:val="005008B4"/>
    <w:rsid w:val="00502808"/>
    <w:rsid w:val="00502D9C"/>
    <w:rsid w:val="00507D75"/>
    <w:rsid w:val="00512709"/>
    <w:rsid w:val="00512A33"/>
    <w:rsid w:val="00515391"/>
    <w:rsid w:val="00516DA6"/>
    <w:rsid w:val="00520FA9"/>
    <w:rsid w:val="005222D9"/>
    <w:rsid w:val="005230F6"/>
    <w:rsid w:val="00523129"/>
    <w:rsid w:val="005256EE"/>
    <w:rsid w:val="00525BAE"/>
    <w:rsid w:val="0053033A"/>
    <w:rsid w:val="00532B73"/>
    <w:rsid w:val="00534181"/>
    <w:rsid w:val="00534C39"/>
    <w:rsid w:val="00540EB4"/>
    <w:rsid w:val="00541143"/>
    <w:rsid w:val="005422CE"/>
    <w:rsid w:val="00543427"/>
    <w:rsid w:val="005435B5"/>
    <w:rsid w:val="00547DC3"/>
    <w:rsid w:val="00550EF5"/>
    <w:rsid w:val="00551278"/>
    <w:rsid w:val="00551454"/>
    <w:rsid w:val="00553ED8"/>
    <w:rsid w:val="00555B56"/>
    <w:rsid w:val="00555C32"/>
    <w:rsid w:val="0055693A"/>
    <w:rsid w:val="00557543"/>
    <w:rsid w:val="005603C5"/>
    <w:rsid w:val="00560A60"/>
    <w:rsid w:val="00562BD3"/>
    <w:rsid w:val="0056301E"/>
    <w:rsid w:val="00564309"/>
    <w:rsid w:val="00564F89"/>
    <w:rsid w:val="00565E65"/>
    <w:rsid w:val="0056628F"/>
    <w:rsid w:val="005663AE"/>
    <w:rsid w:val="00570B47"/>
    <w:rsid w:val="00571735"/>
    <w:rsid w:val="00571DE0"/>
    <w:rsid w:val="00573221"/>
    <w:rsid w:val="00574666"/>
    <w:rsid w:val="005755F2"/>
    <w:rsid w:val="00577C28"/>
    <w:rsid w:val="005833F3"/>
    <w:rsid w:val="00584667"/>
    <w:rsid w:val="00585A35"/>
    <w:rsid w:val="005865DD"/>
    <w:rsid w:val="00586933"/>
    <w:rsid w:val="0059016E"/>
    <w:rsid w:val="00591ADD"/>
    <w:rsid w:val="0059341E"/>
    <w:rsid w:val="005A25F3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3B03"/>
    <w:rsid w:val="005B4E18"/>
    <w:rsid w:val="005B62AD"/>
    <w:rsid w:val="005B65BE"/>
    <w:rsid w:val="005C0963"/>
    <w:rsid w:val="005C2AF8"/>
    <w:rsid w:val="005C3C5E"/>
    <w:rsid w:val="005D0C32"/>
    <w:rsid w:val="005D19A6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223"/>
    <w:rsid w:val="00655FC9"/>
    <w:rsid w:val="006562D5"/>
    <w:rsid w:val="00662F6B"/>
    <w:rsid w:val="00664B90"/>
    <w:rsid w:val="00664BAB"/>
    <w:rsid w:val="0066597C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641A"/>
    <w:rsid w:val="006A6738"/>
    <w:rsid w:val="006A76FE"/>
    <w:rsid w:val="006A7E1C"/>
    <w:rsid w:val="006B00E7"/>
    <w:rsid w:val="006B597B"/>
    <w:rsid w:val="006B5ABB"/>
    <w:rsid w:val="006B6403"/>
    <w:rsid w:val="006B6BB9"/>
    <w:rsid w:val="006C1030"/>
    <w:rsid w:val="006C2166"/>
    <w:rsid w:val="006C361C"/>
    <w:rsid w:val="006C50F9"/>
    <w:rsid w:val="006C743D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2325"/>
    <w:rsid w:val="006F2512"/>
    <w:rsid w:val="006F2E2A"/>
    <w:rsid w:val="006F31E6"/>
    <w:rsid w:val="006F54A0"/>
    <w:rsid w:val="006F7D39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5CA3"/>
    <w:rsid w:val="0071677A"/>
    <w:rsid w:val="00721348"/>
    <w:rsid w:val="0072265C"/>
    <w:rsid w:val="00722972"/>
    <w:rsid w:val="00722BBD"/>
    <w:rsid w:val="0072335E"/>
    <w:rsid w:val="00724FC3"/>
    <w:rsid w:val="0072569B"/>
    <w:rsid w:val="00730719"/>
    <w:rsid w:val="00731664"/>
    <w:rsid w:val="0073484E"/>
    <w:rsid w:val="00734D0D"/>
    <w:rsid w:val="00734EF4"/>
    <w:rsid w:val="007373A6"/>
    <w:rsid w:val="00740FB3"/>
    <w:rsid w:val="0074119A"/>
    <w:rsid w:val="00741CE2"/>
    <w:rsid w:val="0074338C"/>
    <w:rsid w:val="00744EB4"/>
    <w:rsid w:val="00744F3D"/>
    <w:rsid w:val="00745FE5"/>
    <w:rsid w:val="00746749"/>
    <w:rsid w:val="007473F0"/>
    <w:rsid w:val="007478D9"/>
    <w:rsid w:val="00747B61"/>
    <w:rsid w:val="0075108C"/>
    <w:rsid w:val="00754FE3"/>
    <w:rsid w:val="00756A06"/>
    <w:rsid w:val="00757168"/>
    <w:rsid w:val="00757532"/>
    <w:rsid w:val="007605CA"/>
    <w:rsid w:val="00761557"/>
    <w:rsid w:val="007633C3"/>
    <w:rsid w:val="00763419"/>
    <w:rsid w:val="00765B9B"/>
    <w:rsid w:val="00765DFB"/>
    <w:rsid w:val="0077151D"/>
    <w:rsid w:val="007720EC"/>
    <w:rsid w:val="00775D0A"/>
    <w:rsid w:val="00775E61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4503"/>
    <w:rsid w:val="00795A84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02F1"/>
    <w:rsid w:val="007B1574"/>
    <w:rsid w:val="007B198F"/>
    <w:rsid w:val="007B34AA"/>
    <w:rsid w:val="007B3D41"/>
    <w:rsid w:val="007B4219"/>
    <w:rsid w:val="007B6DA9"/>
    <w:rsid w:val="007C01CE"/>
    <w:rsid w:val="007C1064"/>
    <w:rsid w:val="007C1B4E"/>
    <w:rsid w:val="007C41A4"/>
    <w:rsid w:val="007C4476"/>
    <w:rsid w:val="007C4A2B"/>
    <w:rsid w:val="007C6D82"/>
    <w:rsid w:val="007C6DD3"/>
    <w:rsid w:val="007C7EF8"/>
    <w:rsid w:val="007D08C6"/>
    <w:rsid w:val="007D1C44"/>
    <w:rsid w:val="007D1F70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3BE2"/>
    <w:rsid w:val="007F5C75"/>
    <w:rsid w:val="007F5E4E"/>
    <w:rsid w:val="007F6E86"/>
    <w:rsid w:val="007F71F4"/>
    <w:rsid w:val="00800672"/>
    <w:rsid w:val="00803B01"/>
    <w:rsid w:val="00803C0D"/>
    <w:rsid w:val="00804C2E"/>
    <w:rsid w:val="00805DE1"/>
    <w:rsid w:val="00806640"/>
    <w:rsid w:val="00810107"/>
    <w:rsid w:val="00810B45"/>
    <w:rsid w:val="008111B6"/>
    <w:rsid w:val="008111CD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46686"/>
    <w:rsid w:val="0085036F"/>
    <w:rsid w:val="008505B7"/>
    <w:rsid w:val="0085115D"/>
    <w:rsid w:val="008518AF"/>
    <w:rsid w:val="008524A4"/>
    <w:rsid w:val="00852AAE"/>
    <w:rsid w:val="00856DE0"/>
    <w:rsid w:val="008570A9"/>
    <w:rsid w:val="008576BD"/>
    <w:rsid w:val="00866780"/>
    <w:rsid w:val="0086703B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0248"/>
    <w:rsid w:val="00896133"/>
    <w:rsid w:val="008968FC"/>
    <w:rsid w:val="0089726A"/>
    <w:rsid w:val="00897371"/>
    <w:rsid w:val="00897CFB"/>
    <w:rsid w:val="008A07E6"/>
    <w:rsid w:val="008A1567"/>
    <w:rsid w:val="008A2A83"/>
    <w:rsid w:val="008A2E6B"/>
    <w:rsid w:val="008A4EFF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3592"/>
    <w:rsid w:val="008D5951"/>
    <w:rsid w:val="008D7C6E"/>
    <w:rsid w:val="008E06C8"/>
    <w:rsid w:val="008E1082"/>
    <w:rsid w:val="008E2E2A"/>
    <w:rsid w:val="008E2F8E"/>
    <w:rsid w:val="008E48BA"/>
    <w:rsid w:val="008E6E53"/>
    <w:rsid w:val="008F2495"/>
    <w:rsid w:val="008F6D2C"/>
    <w:rsid w:val="008F7A32"/>
    <w:rsid w:val="008F7C3C"/>
    <w:rsid w:val="00900C2C"/>
    <w:rsid w:val="00902375"/>
    <w:rsid w:val="009054D4"/>
    <w:rsid w:val="00905FF9"/>
    <w:rsid w:val="00906026"/>
    <w:rsid w:val="00906A18"/>
    <w:rsid w:val="00907086"/>
    <w:rsid w:val="00911C79"/>
    <w:rsid w:val="0091254D"/>
    <w:rsid w:val="009131EA"/>
    <w:rsid w:val="0091379B"/>
    <w:rsid w:val="0091510E"/>
    <w:rsid w:val="00917014"/>
    <w:rsid w:val="009208A4"/>
    <w:rsid w:val="00921C5E"/>
    <w:rsid w:val="00921CCD"/>
    <w:rsid w:val="00923A46"/>
    <w:rsid w:val="0092456E"/>
    <w:rsid w:val="009248A7"/>
    <w:rsid w:val="00924C04"/>
    <w:rsid w:val="00925FD8"/>
    <w:rsid w:val="00926945"/>
    <w:rsid w:val="009300D1"/>
    <w:rsid w:val="00931750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47395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600FD"/>
    <w:rsid w:val="00960540"/>
    <w:rsid w:val="009614EC"/>
    <w:rsid w:val="00962C56"/>
    <w:rsid w:val="009666A7"/>
    <w:rsid w:val="009716B8"/>
    <w:rsid w:val="00972252"/>
    <w:rsid w:val="00974C72"/>
    <w:rsid w:val="00977483"/>
    <w:rsid w:val="00980E50"/>
    <w:rsid w:val="00981CF5"/>
    <w:rsid w:val="00981F4D"/>
    <w:rsid w:val="0098200D"/>
    <w:rsid w:val="0098297C"/>
    <w:rsid w:val="009838ED"/>
    <w:rsid w:val="00984627"/>
    <w:rsid w:val="0098595D"/>
    <w:rsid w:val="009870EC"/>
    <w:rsid w:val="00987998"/>
    <w:rsid w:val="009912C7"/>
    <w:rsid w:val="00991579"/>
    <w:rsid w:val="009916A2"/>
    <w:rsid w:val="00991CAA"/>
    <w:rsid w:val="00992033"/>
    <w:rsid w:val="00992379"/>
    <w:rsid w:val="00992CC6"/>
    <w:rsid w:val="00993B9D"/>
    <w:rsid w:val="009945AA"/>
    <w:rsid w:val="00994FEB"/>
    <w:rsid w:val="009963DD"/>
    <w:rsid w:val="009A11D1"/>
    <w:rsid w:val="009A1AE7"/>
    <w:rsid w:val="009A232F"/>
    <w:rsid w:val="009A477D"/>
    <w:rsid w:val="009A6369"/>
    <w:rsid w:val="009A67DE"/>
    <w:rsid w:val="009A6B9B"/>
    <w:rsid w:val="009A6D7F"/>
    <w:rsid w:val="009A78F1"/>
    <w:rsid w:val="009B012F"/>
    <w:rsid w:val="009B1128"/>
    <w:rsid w:val="009B196D"/>
    <w:rsid w:val="009B22CB"/>
    <w:rsid w:val="009B2AC9"/>
    <w:rsid w:val="009B2B85"/>
    <w:rsid w:val="009B7DC5"/>
    <w:rsid w:val="009C08B8"/>
    <w:rsid w:val="009C5CA8"/>
    <w:rsid w:val="009D4B41"/>
    <w:rsid w:val="009D7A74"/>
    <w:rsid w:val="009D7AFE"/>
    <w:rsid w:val="009E0D91"/>
    <w:rsid w:val="009E18EC"/>
    <w:rsid w:val="009E2ED3"/>
    <w:rsid w:val="009E5406"/>
    <w:rsid w:val="009E670D"/>
    <w:rsid w:val="009E683F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3E0E"/>
    <w:rsid w:val="00A03E2B"/>
    <w:rsid w:val="00A053B2"/>
    <w:rsid w:val="00A13CF5"/>
    <w:rsid w:val="00A14C21"/>
    <w:rsid w:val="00A15538"/>
    <w:rsid w:val="00A177BB"/>
    <w:rsid w:val="00A17880"/>
    <w:rsid w:val="00A219BB"/>
    <w:rsid w:val="00A2353F"/>
    <w:rsid w:val="00A23EEB"/>
    <w:rsid w:val="00A243D6"/>
    <w:rsid w:val="00A30519"/>
    <w:rsid w:val="00A30B93"/>
    <w:rsid w:val="00A33E15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475CF"/>
    <w:rsid w:val="00A53398"/>
    <w:rsid w:val="00A53EF9"/>
    <w:rsid w:val="00A57235"/>
    <w:rsid w:val="00A61640"/>
    <w:rsid w:val="00A61C57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5976"/>
    <w:rsid w:val="00AA6345"/>
    <w:rsid w:val="00AA7B6B"/>
    <w:rsid w:val="00AB0B2F"/>
    <w:rsid w:val="00AB14D5"/>
    <w:rsid w:val="00AB2E1C"/>
    <w:rsid w:val="00AB2E75"/>
    <w:rsid w:val="00AB447C"/>
    <w:rsid w:val="00AC22AB"/>
    <w:rsid w:val="00AC3411"/>
    <w:rsid w:val="00AC3789"/>
    <w:rsid w:val="00AC5742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4112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07B56"/>
    <w:rsid w:val="00B152E4"/>
    <w:rsid w:val="00B1724C"/>
    <w:rsid w:val="00B20F0E"/>
    <w:rsid w:val="00B22275"/>
    <w:rsid w:val="00B22A77"/>
    <w:rsid w:val="00B22E49"/>
    <w:rsid w:val="00B23593"/>
    <w:rsid w:val="00B24E22"/>
    <w:rsid w:val="00B26A5E"/>
    <w:rsid w:val="00B279EA"/>
    <w:rsid w:val="00B3134A"/>
    <w:rsid w:val="00B316D8"/>
    <w:rsid w:val="00B321F4"/>
    <w:rsid w:val="00B324E4"/>
    <w:rsid w:val="00B32836"/>
    <w:rsid w:val="00B3285C"/>
    <w:rsid w:val="00B32F4A"/>
    <w:rsid w:val="00B362B7"/>
    <w:rsid w:val="00B36B3A"/>
    <w:rsid w:val="00B36C77"/>
    <w:rsid w:val="00B403DC"/>
    <w:rsid w:val="00B41838"/>
    <w:rsid w:val="00B41FBA"/>
    <w:rsid w:val="00B43ADC"/>
    <w:rsid w:val="00B44DDD"/>
    <w:rsid w:val="00B47273"/>
    <w:rsid w:val="00B47E7F"/>
    <w:rsid w:val="00B50ACE"/>
    <w:rsid w:val="00B51F92"/>
    <w:rsid w:val="00B52011"/>
    <w:rsid w:val="00B556A7"/>
    <w:rsid w:val="00B57DDE"/>
    <w:rsid w:val="00B6100B"/>
    <w:rsid w:val="00B632EE"/>
    <w:rsid w:val="00B63AD1"/>
    <w:rsid w:val="00B64046"/>
    <w:rsid w:val="00B642C1"/>
    <w:rsid w:val="00B722D6"/>
    <w:rsid w:val="00B73BD2"/>
    <w:rsid w:val="00B74A91"/>
    <w:rsid w:val="00B75965"/>
    <w:rsid w:val="00B76448"/>
    <w:rsid w:val="00B86A99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4A53"/>
    <w:rsid w:val="00BA54CF"/>
    <w:rsid w:val="00BA707A"/>
    <w:rsid w:val="00BB3189"/>
    <w:rsid w:val="00BB3A8F"/>
    <w:rsid w:val="00BB512D"/>
    <w:rsid w:val="00BB5D4B"/>
    <w:rsid w:val="00BB607C"/>
    <w:rsid w:val="00BC0458"/>
    <w:rsid w:val="00BC1750"/>
    <w:rsid w:val="00BC1AB3"/>
    <w:rsid w:val="00BC2508"/>
    <w:rsid w:val="00BC3C2D"/>
    <w:rsid w:val="00BC4396"/>
    <w:rsid w:val="00BC5EC2"/>
    <w:rsid w:val="00BC7EA9"/>
    <w:rsid w:val="00BD19B9"/>
    <w:rsid w:val="00BD3239"/>
    <w:rsid w:val="00BD3CBF"/>
    <w:rsid w:val="00BD40D4"/>
    <w:rsid w:val="00BD7651"/>
    <w:rsid w:val="00BE0057"/>
    <w:rsid w:val="00BE0D5D"/>
    <w:rsid w:val="00BE2B67"/>
    <w:rsid w:val="00BE35BE"/>
    <w:rsid w:val="00BE4903"/>
    <w:rsid w:val="00BE512F"/>
    <w:rsid w:val="00BE792E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9E2"/>
    <w:rsid w:val="00C1323A"/>
    <w:rsid w:val="00C13668"/>
    <w:rsid w:val="00C13979"/>
    <w:rsid w:val="00C13D24"/>
    <w:rsid w:val="00C13D53"/>
    <w:rsid w:val="00C13F1B"/>
    <w:rsid w:val="00C14792"/>
    <w:rsid w:val="00C14E39"/>
    <w:rsid w:val="00C152DE"/>
    <w:rsid w:val="00C176F0"/>
    <w:rsid w:val="00C23FC6"/>
    <w:rsid w:val="00C24D03"/>
    <w:rsid w:val="00C2722D"/>
    <w:rsid w:val="00C323E3"/>
    <w:rsid w:val="00C327C0"/>
    <w:rsid w:val="00C32A70"/>
    <w:rsid w:val="00C3393A"/>
    <w:rsid w:val="00C3666E"/>
    <w:rsid w:val="00C36F2F"/>
    <w:rsid w:val="00C37A69"/>
    <w:rsid w:val="00C4457B"/>
    <w:rsid w:val="00C44E4F"/>
    <w:rsid w:val="00C470DB"/>
    <w:rsid w:val="00C4758D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49C7"/>
    <w:rsid w:val="00C75150"/>
    <w:rsid w:val="00C75C87"/>
    <w:rsid w:val="00C7710D"/>
    <w:rsid w:val="00C80854"/>
    <w:rsid w:val="00C81BD7"/>
    <w:rsid w:val="00C82B55"/>
    <w:rsid w:val="00C84ECB"/>
    <w:rsid w:val="00C85FAA"/>
    <w:rsid w:val="00C865E8"/>
    <w:rsid w:val="00C914C5"/>
    <w:rsid w:val="00C961BD"/>
    <w:rsid w:val="00C97D50"/>
    <w:rsid w:val="00CA0332"/>
    <w:rsid w:val="00CA0702"/>
    <w:rsid w:val="00CA178F"/>
    <w:rsid w:val="00CA590F"/>
    <w:rsid w:val="00CA62A6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113"/>
    <w:rsid w:val="00CB3294"/>
    <w:rsid w:val="00CB36D5"/>
    <w:rsid w:val="00CB3E9B"/>
    <w:rsid w:val="00CC0140"/>
    <w:rsid w:val="00CC0609"/>
    <w:rsid w:val="00CC06B2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3A3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C86"/>
    <w:rsid w:val="00D1602B"/>
    <w:rsid w:val="00D164D2"/>
    <w:rsid w:val="00D16726"/>
    <w:rsid w:val="00D17BD6"/>
    <w:rsid w:val="00D2241A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09A5"/>
    <w:rsid w:val="00D40C45"/>
    <w:rsid w:val="00D42162"/>
    <w:rsid w:val="00D42D54"/>
    <w:rsid w:val="00D43177"/>
    <w:rsid w:val="00D46AE3"/>
    <w:rsid w:val="00D47CE6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958"/>
    <w:rsid w:val="00D90B2E"/>
    <w:rsid w:val="00D94206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3CBD"/>
    <w:rsid w:val="00DB5901"/>
    <w:rsid w:val="00DB5C4E"/>
    <w:rsid w:val="00DB6098"/>
    <w:rsid w:val="00DB6AEE"/>
    <w:rsid w:val="00DC04A2"/>
    <w:rsid w:val="00DC09D6"/>
    <w:rsid w:val="00DC1004"/>
    <w:rsid w:val="00DC113B"/>
    <w:rsid w:val="00DC328F"/>
    <w:rsid w:val="00DC6FF7"/>
    <w:rsid w:val="00DC7041"/>
    <w:rsid w:val="00DD1ED3"/>
    <w:rsid w:val="00DD226B"/>
    <w:rsid w:val="00DD2B66"/>
    <w:rsid w:val="00DD7B93"/>
    <w:rsid w:val="00DE2796"/>
    <w:rsid w:val="00DE4A97"/>
    <w:rsid w:val="00DE4C8D"/>
    <w:rsid w:val="00DE562B"/>
    <w:rsid w:val="00DE5AE6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4B12"/>
    <w:rsid w:val="00E16567"/>
    <w:rsid w:val="00E17C9A"/>
    <w:rsid w:val="00E17D02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32CA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0F78"/>
    <w:rsid w:val="00E52539"/>
    <w:rsid w:val="00E52E57"/>
    <w:rsid w:val="00E55173"/>
    <w:rsid w:val="00E56027"/>
    <w:rsid w:val="00E56786"/>
    <w:rsid w:val="00E56C46"/>
    <w:rsid w:val="00E56DCC"/>
    <w:rsid w:val="00E5701A"/>
    <w:rsid w:val="00E57194"/>
    <w:rsid w:val="00E60873"/>
    <w:rsid w:val="00E626A9"/>
    <w:rsid w:val="00E67359"/>
    <w:rsid w:val="00E676A6"/>
    <w:rsid w:val="00E71926"/>
    <w:rsid w:val="00E732E6"/>
    <w:rsid w:val="00E80EB2"/>
    <w:rsid w:val="00E835F2"/>
    <w:rsid w:val="00E8407E"/>
    <w:rsid w:val="00E843D8"/>
    <w:rsid w:val="00E85A6E"/>
    <w:rsid w:val="00E8789D"/>
    <w:rsid w:val="00E93E4E"/>
    <w:rsid w:val="00E94287"/>
    <w:rsid w:val="00E947C0"/>
    <w:rsid w:val="00E95973"/>
    <w:rsid w:val="00EA064F"/>
    <w:rsid w:val="00EA0E02"/>
    <w:rsid w:val="00EA19B8"/>
    <w:rsid w:val="00EA2360"/>
    <w:rsid w:val="00EA3B4F"/>
    <w:rsid w:val="00EA5501"/>
    <w:rsid w:val="00EB0AF7"/>
    <w:rsid w:val="00EB1228"/>
    <w:rsid w:val="00EB1DDB"/>
    <w:rsid w:val="00EB2B17"/>
    <w:rsid w:val="00EB2FE3"/>
    <w:rsid w:val="00EB3160"/>
    <w:rsid w:val="00EB798F"/>
    <w:rsid w:val="00EC0557"/>
    <w:rsid w:val="00EC3590"/>
    <w:rsid w:val="00EC3CD1"/>
    <w:rsid w:val="00EC55A7"/>
    <w:rsid w:val="00ED05FD"/>
    <w:rsid w:val="00ED5705"/>
    <w:rsid w:val="00ED59C3"/>
    <w:rsid w:val="00ED5D3A"/>
    <w:rsid w:val="00EE273C"/>
    <w:rsid w:val="00EE29E4"/>
    <w:rsid w:val="00EE2AF4"/>
    <w:rsid w:val="00EE3FCE"/>
    <w:rsid w:val="00EE4CE9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EF65C6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171C1"/>
    <w:rsid w:val="00F205BA"/>
    <w:rsid w:val="00F207F4"/>
    <w:rsid w:val="00F20A39"/>
    <w:rsid w:val="00F244DC"/>
    <w:rsid w:val="00F25EE4"/>
    <w:rsid w:val="00F27D4A"/>
    <w:rsid w:val="00F346D8"/>
    <w:rsid w:val="00F3504E"/>
    <w:rsid w:val="00F37DAC"/>
    <w:rsid w:val="00F43115"/>
    <w:rsid w:val="00F43603"/>
    <w:rsid w:val="00F43F2E"/>
    <w:rsid w:val="00F457AD"/>
    <w:rsid w:val="00F47811"/>
    <w:rsid w:val="00F530E2"/>
    <w:rsid w:val="00F53F9E"/>
    <w:rsid w:val="00F562A3"/>
    <w:rsid w:val="00F569E6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D8C"/>
    <w:rsid w:val="00F66EED"/>
    <w:rsid w:val="00F675AA"/>
    <w:rsid w:val="00F725DF"/>
    <w:rsid w:val="00F728F6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5E3"/>
    <w:rsid w:val="00F97712"/>
    <w:rsid w:val="00FA0B83"/>
    <w:rsid w:val="00FA292E"/>
    <w:rsid w:val="00FA3BEC"/>
    <w:rsid w:val="00FA3C2C"/>
    <w:rsid w:val="00FA4515"/>
    <w:rsid w:val="00FA4773"/>
    <w:rsid w:val="00FA4D3F"/>
    <w:rsid w:val="00FA5E18"/>
    <w:rsid w:val="00FA5EC5"/>
    <w:rsid w:val="00FA627E"/>
    <w:rsid w:val="00FA7454"/>
    <w:rsid w:val="00FA7A9B"/>
    <w:rsid w:val="00FB050D"/>
    <w:rsid w:val="00FB196E"/>
    <w:rsid w:val="00FB3746"/>
    <w:rsid w:val="00FB42E6"/>
    <w:rsid w:val="00FB6694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A15B"/>
  <w15:docId w15:val="{60000A49-3AFC-4C36-A978-8907C11C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Заголовок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7B8F-0C54-4641-85DC-42EAB879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22</Pages>
  <Words>7756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51868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secrfin</cp:lastModifiedBy>
  <cp:revision>232</cp:revision>
  <cp:lastPrinted>2019-09-04T09:08:00Z</cp:lastPrinted>
  <dcterms:created xsi:type="dcterms:W3CDTF">2019-08-21T14:08:00Z</dcterms:created>
  <dcterms:modified xsi:type="dcterms:W3CDTF">2019-11-21T14:29:00Z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