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44DE4DD0"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A7084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CA7084">
        <w:rPr>
          <w:rFonts w:ascii="Times New Roman" w:hAnsi="Times New Roman" w:cs="Times New Roman"/>
          <w:sz w:val="24"/>
          <w:szCs w:val="24"/>
        </w:rPr>
        <w:t>2</w:t>
      </w:r>
      <w:r w:rsidR="00611EA0" w:rsidRPr="00CA7084">
        <w:rPr>
          <w:rFonts w:ascii="Times New Roman" w:hAnsi="Times New Roman" w:cs="Times New Roman"/>
          <w:sz w:val="24"/>
          <w:szCs w:val="24"/>
        </w:rPr>
        <w:t>4</w:t>
      </w:r>
      <w:r w:rsidR="00150449" w:rsidRPr="00CA7084">
        <w:rPr>
          <w:rFonts w:ascii="Times New Roman" w:hAnsi="Times New Roman" w:cs="Times New Roman"/>
          <w:sz w:val="24"/>
          <w:szCs w:val="24"/>
        </w:rPr>
        <w:t>.12.</w:t>
      </w:r>
      <w:r w:rsidR="009C2CA0" w:rsidRPr="00CA7084">
        <w:rPr>
          <w:rFonts w:ascii="Times New Roman" w:hAnsi="Times New Roman" w:cs="Times New Roman"/>
          <w:sz w:val="24"/>
          <w:szCs w:val="24"/>
        </w:rPr>
        <w:t>20</w:t>
      </w:r>
      <w:r w:rsidR="00FC7076" w:rsidRPr="00CA7084">
        <w:rPr>
          <w:rFonts w:ascii="Times New Roman" w:hAnsi="Times New Roman" w:cs="Times New Roman"/>
          <w:sz w:val="24"/>
          <w:szCs w:val="24"/>
        </w:rPr>
        <w:t>2</w:t>
      </w:r>
      <w:r w:rsidR="00611EA0" w:rsidRPr="00CA7084">
        <w:rPr>
          <w:rFonts w:ascii="Times New Roman" w:hAnsi="Times New Roman" w:cs="Times New Roman"/>
          <w:sz w:val="24"/>
          <w:szCs w:val="24"/>
        </w:rPr>
        <w:t>1</w:t>
      </w:r>
      <w:r w:rsidRPr="00CA7084">
        <w:rPr>
          <w:rFonts w:ascii="Times New Roman" w:hAnsi="Times New Roman" w:cs="Times New Roman"/>
          <w:sz w:val="24"/>
          <w:szCs w:val="24"/>
        </w:rPr>
        <w:t xml:space="preserve"> № </w:t>
      </w:r>
      <w:r w:rsidR="00FB044F">
        <w:rPr>
          <w:rFonts w:ascii="Times New Roman" w:hAnsi="Times New Roman" w:cs="Times New Roman"/>
          <w:sz w:val="24"/>
          <w:szCs w:val="24"/>
        </w:rPr>
        <w:t>01-09</w:t>
      </w:r>
      <w:r w:rsidR="00D63EC6" w:rsidRPr="00CA7084">
        <w:rPr>
          <w:rFonts w:ascii="Times New Roman" w:hAnsi="Times New Roman" w:cs="Times New Roman"/>
          <w:sz w:val="24"/>
          <w:szCs w:val="24"/>
        </w:rPr>
        <w:t>/</w:t>
      </w:r>
      <w:r w:rsidR="00FB044F">
        <w:rPr>
          <w:rFonts w:ascii="Times New Roman" w:hAnsi="Times New Roman" w:cs="Times New Roman"/>
          <w:sz w:val="24"/>
          <w:szCs w:val="24"/>
        </w:rPr>
        <w:t>040</w:t>
      </w:r>
    </w:p>
    <w:p w14:paraId="024419C8" w14:textId="77777777" w:rsidR="00224FC2" w:rsidRPr="00224FC2" w:rsidRDefault="00224FC2" w:rsidP="00224FC2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proofErr w:type="gramStart"/>
      <w:r w:rsidRPr="00224FC2">
        <w:rPr>
          <w:rFonts w:ascii="Times New Roman" w:hAnsi="Times New Roman" w:cs="Times New Roman"/>
          <w:sz w:val="24"/>
          <w:szCs w:val="24"/>
        </w:rPr>
        <w:t>(в ред. распоряжения Контрольно-счетной палаты городского округа Люберцы Московской области</w:t>
      </w:r>
      <w:proofErr w:type="gramEnd"/>
    </w:p>
    <w:p w14:paraId="099DB90B" w14:textId="161D2ED7" w:rsidR="00224FC2" w:rsidRPr="00224FC2" w:rsidRDefault="00224FC2" w:rsidP="00224FC2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17.05.2022 № 01-09/017</w:t>
      </w:r>
      <w:r w:rsidRPr="00224FC2">
        <w:rPr>
          <w:rFonts w:ascii="Times New Roman" w:hAnsi="Times New Roman" w:cs="Times New Roman"/>
          <w:sz w:val="24"/>
          <w:szCs w:val="24"/>
        </w:rPr>
        <w:t>)</w:t>
      </w:r>
    </w:p>
    <w:p w14:paraId="530A2F71" w14:textId="77777777" w:rsidR="00224FC2" w:rsidRPr="00CA7084" w:rsidRDefault="00224FC2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2F79A7BE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611EA0">
        <w:rPr>
          <w:rFonts w:ascii="Times New Roman" w:hAnsi="Times New Roman" w:cs="Times New Roman"/>
          <w:b/>
          <w:sz w:val="24"/>
          <w:szCs w:val="24"/>
        </w:rPr>
        <w:t>2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15CCB7C1" w:rsidR="0060737E" w:rsidRPr="00CA708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4093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</w:t>
      </w:r>
      <w:r w:rsidR="00611EA0">
        <w:rPr>
          <w:rFonts w:ascii="Times New Roman" w:hAnsi="Times New Roman" w:cs="Times New Roman"/>
          <w:i/>
          <w:sz w:val="20"/>
          <w:szCs w:val="20"/>
        </w:rPr>
        <w:t>4</w:t>
      </w:r>
      <w:r w:rsidRPr="00A40936">
        <w:rPr>
          <w:rFonts w:ascii="Times New Roman" w:hAnsi="Times New Roman" w:cs="Times New Roman"/>
          <w:i/>
          <w:sz w:val="20"/>
          <w:szCs w:val="20"/>
        </w:rPr>
        <w:t>.12.</w:t>
      </w:r>
      <w:r w:rsidRPr="00CA7084">
        <w:rPr>
          <w:rFonts w:ascii="Times New Roman" w:hAnsi="Times New Roman" w:cs="Times New Roman"/>
          <w:i/>
          <w:sz w:val="20"/>
          <w:szCs w:val="20"/>
        </w:rPr>
        <w:t>20</w:t>
      </w:r>
      <w:r w:rsidR="00BD60CA" w:rsidRPr="00CA7084">
        <w:rPr>
          <w:rFonts w:ascii="Times New Roman" w:hAnsi="Times New Roman" w:cs="Times New Roman"/>
          <w:i/>
          <w:sz w:val="20"/>
          <w:szCs w:val="20"/>
        </w:rPr>
        <w:t>2</w:t>
      </w:r>
      <w:r w:rsidR="00611EA0" w:rsidRPr="00CA7084">
        <w:rPr>
          <w:rFonts w:ascii="Times New Roman" w:hAnsi="Times New Roman" w:cs="Times New Roman"/>
          <w:i/>
          <w:sz w:val="20"/>
          <w:szCs w:val="20"/>
        </w:rPr>
        <w:t>1</w:t>
      </w:r>
      <w:r w:rsidRPr="00CA7084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CA7084" w:rsidRPr="00CA70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4D64" w:rsidRPr="00CA7084">
        <w:rPr>
          <w:rFonts w:ascii="Times New Roman" w:hAnsi="Times New Roman" w:cs="Times New Roman"/>
          <w:i/>
          <w:sz w:val="20"/>
          <w:szCs w:val="20"/>
        </w:rPr>
        <w:t>01-16/019</w:t>
      </w:r>
      <w:r w:rsidR="00C825C8">
        <w:rPr>
          <w:rFonts w:ascii="Times New Roman" w:hAnsi="Times New Roman" w:cs="Times New Roman"/>
          <w:i/>
          <w:sz w:val="20"/>
          <w:szCs w:val="20"/>
        </w:rPr>
        <w:t>, от 17.05.2022 № 01-16/004)</w:t>
      </w:r>
      <w:r w:rsidR="00657649" w:rsidRPr="00CA7084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3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33"/>
        <w:gridCol w:w="4061"/>
        <w:gridCol w:w="161"/>
        <w:gridCol w:w="2552"/>
        <w:gridCol w:w="990"/>
        <w:gridCol w:w="1562"/>
        <w:gridCol w:w="283"/>
        <w:gridCol w:w="1135"/>
        <w:gridCol w:w="401"/>
        <w:gridCol w:w="23"/>
        <w:gridCol w:w="1559"/>
        <w:gridCol w:w="424"/>
        <w:gridCol w:w="141"/>
        <w:gridCol w:w="2411"/>
      </w:tblGrid>
      <w:tr w:rsidR="009549A5" w:rsidRPr="00B52F91" w14:paraId="7837E724" w14:textId="77777777" w:rsidTr="00FE6998">
        <w:trPr>
          <w:trHeight w:hRule="exact" w:val="1992"/>
        </w:trPr>
        <w:tc>
          <w:tcPr>
            <w:tcW w:w="225" w:type="pct"/>
            <w:gridSpan w:val="2"/>
            <w:vAlign w:val="center"/>
          </w:tcPr>
          <w:p w14:paraId="7335A618" w14:textId="6FBEF5D7" w:rsidR="00744C93" w:rsidRPr="00B52F91" w:rsidRDefault="002C0C28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35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25" w:type="pct"/>
            <w:gridSpan w:val="2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1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475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31" w:type="pct"/>
            <w:gridSpan w:val="2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3" w:type="pct"/>
            <w:gridSpan w:val="3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05" w:type="pct"/>
            <w:gridSpan w:val="3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E6998">
        <w:trPr>
          <w:trHeight w:hRule="exact" w:val="268"/>
        </w:trPr>
        <w:tc>
          <w:tcPr>
            <w:tcW w:w="225" w:type="pct"/>
            <w:gridSpan w:val="2"/>
            <w:vAlign w:val="center"/>
          </w:tcPr>
          <w:p w14:paraId="13AB3695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pct"/>
            <w:vAlign w:val="center"/>
          </w:tcPr>
          <w:p w14:paraId="2A59B830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gridSpan w:val="2"/>
            <w:vAlign w:val="center"/>
          </w:tcPr>
          <w:p w14:paraId="4EFBDCE8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14:paraId="2F569775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14:paraId="27FD41EA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gridSpan w:val="2"/>
            <w:vAlign w:val="center"/>
          </w:tcPr>
          <w:p w14:paraId="39D682C1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3" w:type="pct"/>
            <w:gridSpan w:val="3"/>
            <w:vAlign w:val="center"/>
          </w:tcPr>
          <w:p w14:paraId="7562EA4C" w14:textId="77777777" w:rsidR="00744C93" w:rsidRPr="00B52F91" w:rsidRDefault="005C32F8" w:rsidP="00224F8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5" w:type="pct"/>
            <w:gridSpan w:val="3"/>
            <w:vAlign w:val="center"/>
          </w:tcPr>
          <w:p w14:paraId="6EC34AAF" w14:textId="77777777" w:rsidR="00744C93" w:rsidRPr="00B52F91" w:rsidRDefault="005C32F8" w:rsidP="00224F8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4C3E99">
        <w:trPr>
          <w:trHeight w:hRule="exact"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1A1A2D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E6998">
        <w:trPr>
          <w:trHeight w:hRule="exact" w:val="2594"/>
        </w:trPr>
        <w:tc>
          <w:tcPr>
            <w:tcW w:w="225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3B88203" w14:textId="7237AFFA" w:rsidR="00744C93" w:rsidRPr="00161071" w:rsidRDefault="00A50959" w:rsidP="00611EA0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744C93" w:rsidRPr="004F702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 w:rsidRPr="004F70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городской округ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Люберцы Московской области за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3 месяца 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19C66021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6E3A7500" w:rsidR="00744C93" w:rsidRPr="00161071" w:rsidRDefault="00744C93" w:rsidP="00611EA0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31" w:type="pct"/>
            <w:gridSpan w:val="2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16472083" w14:textId="516E70C8" w:rsidR="00744C93" w:rsidRPr="00FC2A0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E6998">
        <w:trPr>
          <w:trHeight w:hRule="exact" w:val="2546"/>
        </w:trPr>
        <w:tc>
          <w:tcPr>
            <w:tcW w:w="225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1E290F1" w14:textId="6A90F6A9" w:rsidR="00744C93" w:rsidRPr="00161071" w:rsidRDefault="00A50959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>Люберцы Московской области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6 месяцев 202</w:t>
            </w:r>
            <w:r w:rsidR="00221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3F5C5891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56B82F68" w:rsidR="00744C93" w:rsidRPr="00161071" w:rsidRDefault="00744C93" w:rsidP="00611EA0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4B28DE16" w14:textId="77777777" w:rsidR="00744C93" w:rsidRPr="00161071" w:rsidRDefault="00744C93" w:rsidP="00FE699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31" w:type="pct"/>
            <w:gridSpan w:val="2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69110593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E6998">
        <w:trPr>
          <w:trHeight w:hRule="exact" w:val="2697"/>
        </w:trPr>
        <w:tc>
          <w:tcPr>
            <w:tcW w:w="225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33254B4D" w14:textId="641EA8C3" w:rsidR="00744C93" w:rsidRPr="00161071" w:rsidRDefault="00A50959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Люберцы Московской области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за 9 месяцев 202</w:t>
            </w:r>
            <w:r w:rsidR="00221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46F9CC65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42D96E13" w:rsidR="00744C93" w:rsidRPr="00161071" w:rsidRDefault="00744C93" w:rsidP="00611EA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3DA2E9B1" w14:textId="3C1F274A" w:rsidR="00744C93" w:rsidRPr="00161071" w:rsidRDefault="00744C93" w:rsidP="00995074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31" w:type="pct"/>
            <w:gridSpan w:val="2"/>
          </w:tcPr>
          <w:p w14:paraId="2DEC0032" w14:textId="77777777" w:rsidR="00744C93" w:rsidRPr="00161071" w:rsidRDefault="00744C93" w:rsidP="00995074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51D05049" w14:textId="77777777" w:rsidR="00744C93" w:rsidRPr="00161071" w:rsidRDefault="00744C93" w:rsidP="00995074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3FA4DD5B" w14:textId="4D13EBE2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E6998">
        <w:trPr>
          <w:trHeight w:hRule="exact" w:val="3825"/>
        </w:trPr>
        <w:tc>
          <w:tcPr>
            <w:tcW w:w="225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2CBDE782" w14:textId="29096F29" w:rsidR="00744C93" w:rsidRPr="00161071" w:rsidRDefault="00744C93" w:rsidP="00611EA0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825" w:type="pct"/>
            <w:gridSpan w:val="2"/>
          </w:tcPr>
          <w:p w14:paraId="0C673E92" w14:textId="6EF05B53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  <w:proofErr w:type="spellStart"/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Московскойс</w:t>
            </w:r>
            <w:proofErr w:type="spellEnd"/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301" w:type="pct"/>
          </w:tcPr>
          <w:p w14:paraId="6FD8206E" w14:textId="4E516A4C" w:rsidR="00744C93" w:rsidRPr="00161071" w:rsidRDefault="00744C93" w:rsidP="00611EA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31" w:type="pct"/>
            <w:gridSpan w:val="2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603" w:type="pct"/>
            <w:gridSpan w:val="3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00786706" w14:textId="704A8534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6EB26685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4C3E99">
        <w:trPr>
          <w:trHeight w:hRule="exact"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3A2CCD39" w14:textId="77777777" w:rsidR="00183B5B" w:rsidRPr="00161071" w:rsidRDefault="00183B5B" w:rsidP="001A1A2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251051" w:rsidRPr="00251051" w14:paraId="3D9A7849" w14:textId="77777777" w:rsidTr="00FE6998">
        <w:trPr>
          <w:trHeight w:hRule="exact" w:val="2162"/>
        </w:trPr>
        <w:tc>
          <w:tcPr>
            <w:tcW w:w="215" w:type="pct"/>
            <w:shd w:val="clear" w:color="auto" w:fill="auto"/>
          </w:tcPr>
          <w:p w14:paraId="53BDA497" w14:textId="77777777" w:rsidR="004F7029" w:rsidRPr="00251051" w:rsidRDefault="004F7029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4DFB81D7" w14:textId="44B0F1F1" w:rsidR="00251051" w:rsidRPr="00094190" w:rsidRDefault="004F7029" w:rsidP="00251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Проверка  использования бюджетных средств, выделенных на реализацию отдельных мероприятий подпрограммы «Комфортная городская среда» муниципальной программы «Формирование современной комфортной городской среды»</w:t>
            </w:r>
            <w:r w:rsidR="00251051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(с элементами аудита в сфере закупок)</w:t>
            </w:r>
          </w:p>
          <w:p w14:paraId="6FE30AD0" w14:textId="64D80317" w:rsidR="004F7029" w:rsidRPr="00251051" w:rsidRDefault="004F7029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7EA096B" w14:textId="20C88FFF" w:rsidR="004F7029" w:rsidRPr="00251051" w:rsidRDefault="004F7029" w:rsidP="0025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бъединенный</w:t>
            </w:r>
            <w:proofErr w:type="spellEnd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 благоустройства и жилищно-коммунального хозяйства»,  МУ «Парк культуры и отдыха»</w:t>
            </w:r>
          </w:p>
        </w:tc>
        <w:tc>
          <w:tcPr>
            <w:tcW w:w="301" w:type="pct"/>
          </w:tcPr>
          <w:p w14:paraId="2878143B" w14:textId="6D55013A" w:rsidR="004F7029" w:rsidRPr="00251051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21ACE46A" w14:textId="5A7ECF10" w:rsidR="004F7029" w:rsidRPr="00251051" w:rsidRDefault="004F7029" w:rsidP="00995074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251051" w:rsidRPr="0025105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74" w:type="pct"/>
            <w:gridSpan w:val="3"/>
          </w:tcPr>
          <w:p w14:paraId="00C38D34" w14:textId="7F18EEDF" w:rsidR="004F7029" w:rsidRPr="00251051" w:rsidRDefault="004F7029" w:rsidP="00995074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690CBD6F" w14:textId="7A90D539" w:rsidR="004F7029" w:rsidRPr="00251051" w:rsidRDefault="004F7029" w:rsidP="00995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28CC3859" w14:textId="5A790891" w:rsidR="004F7029" w:rsidRPr="00251051" w:rsidRDefault="004F7029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4F7029" w:rsidRPr="00161071" w14:paraId="3B48D0D9" w14:textId="77777777" w:rsidTr="00FE6998">
        <w:trPr>
          <w:trHeight w:hRule="exact" w:val="1563"/>
        </w:trPr>
        <w:tc>
          <w:tcPr>
            <w:tcW w:w="215" w:type="pct"/>
            <w:shd w:val="clear" w:color="auto" w:fill="auto"/>
          </w:tcPr>
          <w:p w14:paraId="64FD27AD" w14:textId="77777777" w:rsidR="004F7029" w:rsidRPr="00161071" w:rsidRDefault="004F7029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5EE80145" w14:textId="029B6C48" w:rsidR="004F7029" w:rsidRPr="006575F1" w:rsidRDefault="004F7029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2021 год</w:t>
            </w:r>
          </w:p>
        </w:tc>
        <w:tc>
          <w:tcPr>
            <w:tcW w:w="776" w:type="pct"/>
          </w:tcPr>
          <w:p w14:paraId="0585A3B7" w14:textId="751D7B9F" w:rsidR="004F7029" w:rsidRPr="006575F1" w:rsidRDefault="004F7029" w:rsidP="00C1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Люберцы 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72E64951" w14:textId="4FF656E5" w:rsidR="004F7029" w:rsidRPr="006575F1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07979E38" w14:textId="35D6F479" w:rsidR="004F7029" w:rsidRPr="006575F1" w:rsidRDefault="00995074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 w:rsidRPr="006575F1">
              <w:rPr>
                <w:rFonts w:ascii="Times New Roman" w:hAnsi="Times New Roman" w:cs="Times New Roman"/>
                <w:sz w:val="20"/>
                <w:szCs w:val="20"/>
              </w:rPr>
              <w:t>нварь - март</w:t>
            </w:r>
          </w:p>
        </w:tc>
        <w:tc>
          <w:tcPr>
            <w:tcW w:w="474" w:type="pct"/>
            <w:gridSpan w:val="3"/>
          </w:tcPr>
          <w:p w14:paraId="5E9D6C23" w14:textId="4A43B78C" w:rsidR="004F7029" w:rsidRPr="006575F1" w:rsidRDefault="004F7029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22E53FF7" w14:textId="77777777" w:rsidR="004F7029" w:rsidRPr="006575F1" w:rsidRDefault="004F7029" w:rsidP="004F7029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584A517B" w14:textId="4FD3B2DB" w:rsidR="004F7029" w:rsidRPr="006575F1" w:rsidRDefault="004F7029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07816A62" w14:textId="5E360C0C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3624C290" w14:textId="0ADAD785" w:rsidR="004F7029" w:rsidRPr="00161071" w:rsidRDefault="004F7029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E254B04" w14:textId="77777777" w:rsidTr="000A52C0">
        <w:trPr>
          <w:trHeight w:hRule="exact" w:val="4114"/>
        </w:trPr>
        <w:tc>
          <w:tcPr>
            <w:tcW w:w="215" w:type="pct"/>
            <w:shd w:val="clear" w:color="auto" w:fill="auto"/>
          </w:tcPr>
          <w:p w14:paraId="6A056D12" w14:textId="77777777" w:rsidR="004F7029" w:rsidRPr="00161071" w:rsidRDefault="004F7029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6D364299" w14:textId="7A72FD76" w:rsidR="004F7029" w:rsidRPr="003E732C" w:rsidRDefault="004F7029" w:rsidP="002409F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</w:t>
            </w:r>
            <w:r w:rsidR="006575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203AF3CD" w14:textId="354932AB" w:rsidR="004F7029" w:rsidRDefault="004F7029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10A7B952" w14:textId="79F2A049" w:rsidR="004F7029" w:rsidRPr="001C4260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0D7D3AF6" w14:textId="552E70CF" w:rsidR="004F7029" w:rsidRPr="00161071" w:rsidRDefault="00995074" w:rsidP="00995074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184B9D60" w14:textId="41876A9B" w:rsidR="004F7029" w:rsidRPr="00161071" w:rsidRDefault="004F7029" w:rsidP="00995074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03118B10" w14:textId="2B8E6CC3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27E13395" w14:textId="5310949E" w:rsidR="004F7029" w:rsidRPr="00161071" w:rsidRDefault="004F7029" w:rsidP="00995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3E2246E5" w14:textId="4C2262D3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0584AE74" w14:textId="44069356" w:rsidR="004F7029" w:rsidRPr="00161071" w:rsidRDefault="004F7029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4F7029" w:rsidRPr="00161071" w14:paraId="5BB110A6" w14:textId="77777777" w:rsidTr="00A55F52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07BBBF1C" w14:textId="77777777" w:rsidR="004F7029" w:rsidRPr="00161071" w:rsidRDefault="004F702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489F42CE" w14:textId="5702FBDD" w:rsidR="004F7029" w:rsidRPr="00161071" w:rsidRDefault="004F7029" w:rsidP="00611EA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20D2A411" w14:textId="4CA7B992" w:rsidR="004F7029" w:rsidRPr="00161071" w:rsidRDefault="004F7029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BECE1BD" w14:textId="18153E79" w:rsidR="004F7029" w:rsidRPr="00161071" w:rsidRDefault="004F7029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</w:tcPr>
          <w:p w14:paraId="599CE706" w14:textId="71F6FE80" w:rsidR="004F7029" w:rsidRPr="00161071" w:rsidRDefault="00995074" w:rsidP="009950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</w:tcBorders>
          </w:tcPr>
          <w:p w14:paraId="7357C970" w14:textId="615FCEA2" w:rsidR="004F7029" w:rsidRPr="00161071" w:rsidRDefault="004F7029" w:rsidP="009950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33870FDF" w14:textId="510CA744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34537469" w14:textId="5F78A185" w:rsidR="004F7029" w:rsidRPr="00161071" w:rsidRDefault="004F7029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31D95E68" w14:textId="531E4AA4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B07959E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66B3D27E" w14:textId="77777777" w:rsidTr="00A55F52">
        <w:trPr>
          <w:trHeight w:hRule="exact" w:val="3689"/>
        </w:trPr>
        <w:tc>
          <w:tcPr>
            <w:tcW w:w="215" w:type="pct"/>
            <w:shd w:val="clear" w:color="auto" w:fill="auto"/>
          </w:tcPr>
          <w:p w14:paraId="32D895FC" w14:textId="77777777" w:rsidR="004F7029" w:rsidRPr="00161071" w:rsidRDefault="004F7029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39FEAAAE" w14:textId="6D03C66E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79E6AFA5" w14:textId="1C174B85" w:rsidR="004F7029" w:rsidRPr="00161071" w:rsidRDefault="004F7029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21ED565D" w14:textId="704A1F85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2916E65C" w14:textId="12C9569E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6E901037" w14:textId="5B3347A6" w:rsidR="004F7029" w:rsidRPr="00161071" w:rsidRDefault="004F7029" w:rsidP="00995074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</w:tcPr>
          <w:p w14:paraId="59509374" w14:textId="51B420A6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321A47C6" w14:textId="0335B56B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3E7D690B" w14:textId="5E8944B9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6C33940D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D2CC100" w14:textId="77777777" w:rsidTr="000A52C0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1B9F1B32" w14:textId="77777777" w:rsidR="004F7029" w:rsidRPr="00161071" w:rsidRDefault="004F7029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12D21384" w14:textId="77777777" w:rsidR="004F7029" w:rsidRPr="00161071" w:rsidRDefault="004F7029" w:rsidP="004F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1E30476" w14:textId="20437B15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3D2EFEA8" w14:textId="7AD72090" w:rsidR="004F7029" w:rsidRPr="00161071" w:rsidRDefault="004F7029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4EEC3A10" w14:textId="3AB15D6B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</w:tcPr>
          <w:p w14:paraId="577C5925" w14:textId="6D5785C7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5874B868" w14:textId="27A75C18" w:rsidR="004F7029" w:rsidRPr="00161071" w:rsidRDefault="004F7029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5A84C741" w14:textId="1F6D2CB2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15D9A024" w14:textId="32DCEDD8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609D3A27" w14:textId="7F5E44FB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381B0366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E2EE290" w14:textId="77777777" w:rsidTr="00A55F52">
        <w:trPr>
          <w:trHeight w:hRule="exact" w:val="3689"/>
        </w:trPr>
        <w:tc>
          <w:tcPr>
            <w:tcW w:w="215" w:type="pct"/>
            <w:shd w:val="clear" w:color="auto" w:fill="auto"/>
          </w:tcPr>
          <w:p w14:paraId="48F4F56A" w14:textId="77777777" w:rsidR="004F7029" w:rsidRPr="00161071" w:rsidRDefault="004F7029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7877CA3B" w14:textId="7053E6AF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26963AC3" w14:textId="7CFD5489" w:rsidR="004F7029" w:rsidRPr="00161071" w:rsidRDefault="004F7029" w:rsidP="000A52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6C591218" w14:textId="45FC5CEC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301818F5" w14:textId="71B3F28E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27823AC2" w14:textId="21779B11" w:rsidR="004F7029" w:rsidRPr="00161071" w:rsidRDefault="004F7029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618C06F2" w14:textId="44EF76E5" w:rsidR="004F7029" w:rsidRPr="00161071" w:rsidRDefault="004F7029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20597306" w14:textId="53F36441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3B59F27F" w14:textId="493AE15B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2E436E6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A97581" w:rsidRPr="00161071" w14:paraId="65EC78D7" w14:textId="77777777" w:rsidTr="000A52C0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77B6884C" w14:textId="77777777" w:rsidR="00A97581" w:rsidRPr="00161071" w:rsidRDefault="00A97581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4B501247" w14:textId="13F55DD2" w:rsidR="00A97581" w:rsidRPr="00161071" w:rsidRDefault="00A97581" w:rsidP="0061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59D9FCC4" w14:textId="12FBF6DF" w:rsidR="00A97581" w:rsidRPr="00161071" w:rsidRDefault="00A97581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1AC2D647" w14:textId="3BF27FDE" w:rsidR="00A97581" w:rsidRPr="00161071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3FA32AEC" w14:textId="6120460E" w:rsidR="00A97581" w:rsidRPr="00161071" w:rsidRDefault="00A97581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71B2845C" w14:textId="2E2C8232" w:rsidR="00A97581" w:rsidRPr="00161071" w:rsidRDefault="00A97581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7C8B7C58" w14:textId="36C88051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7A0018B2" w14:textId="0E2E476A" w:rsidR="00A97581" w:rsidRPr="00161071" w:rsidRDefault="00A97581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20766256" w14:textId="27F92D46" w:rsidR="00A97581" w:rsidRPr="00161071" w:rsidRDefault="00A97581" w:rsidP="00A55F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1D4AAAA7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A97581" w:rsidRPr="00161071" w14:paraId="214B0CD3" w14:textId="77777777" w:rsidTr="00A55F52">
        <w:trPr>
          <w:trHeight w:hRule="exact" w:val="3699"/>
        </w:trPr>
        <w:tc>
          <w:tcPr>
            <w:tcW w:w="215" w:type="pct"/>
            <w:shd w:val="clear" w:color="auto" w:fill="auto"/>
          </w:tcPr>
          <w:p w14:paraId="3BE4D03C" w14:textId="77777777" w:rsidR="00A97581" w:rsidRPr="00161071" w:rsidRDefault="00A97581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54155880" w14:textId="415830C4" w:rsidR="00A97581" w:rsidRPr="00161071" w:rsidRDefault="00A97581" w:rsidP="00611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28B150D4" w14:textId="67F1D02A" w:rsidR="00A97581" w:rsidRPr="00161071" w:rsidRDefault="00A97581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35768F3C" w14:textId="76D0E4F1" w:rsidR="00A97581" w:rsidRPr="00161071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2061CFCF" w14:textId="46EBECA8" w:rsidR="00A97581" w:rsidRPr="00161071" w:rsidRDefault="00A97581" w:rsidP="0099507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- март</w:t>
            </w:r>
          </w:p>
        </w:tc>
        <w:tc>
          <w:tcPr>
            <w:tcW w:w="474" w:type="pct"/>
            <w:gridSpan w:val="3"/>
          </w:tcPr>
          <w:p w14:paraId="636DF7F6" w14:textId="63E2D3A7" w:rsidR="00A97581" w:rsidRPr="00161071" w:rsidRDefault="00A97581" w:rsidP="00995074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0FDE99B8" w14:textId="34763B2A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6A5026C6" w14:textId="69BBD878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666C6F60" w14:textId="54818270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0775DE41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A06BF3" w:rsidRPr="00A06BF3" w14:paraId="7C4F6C2C" w14:textId="77777777" w:rsidTr="00995074">
        <w:trPr>
          <w:trHeight w:hRule="exact" w:val="1988"/>
        </w:trPr>
        <w:tc>
          <w:tcPr>
            <w:tcW w:w="215" w:type="pct"/>
            <w:shd w:val="clear" w:color="auto" w:fill="auto"/>
          </w:tcPr>
          <w:p w14:paraId="5737B578" w14:textId="77777777" w:rsidR="00A06BF3" w:rsidRPr="00A06BF3" w:rsidRDefault="00A06BF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0756AE1E" w14:textId="1C28ACF0" w:rsidR="00A06BF3" w:rsidRPr="00A06BF3" w:rsidRDefault="00A06BF3" w:rsidP="00A06B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предоставленных на реализацию о</w:t>
            </w:r>
            <w:r w:rsidRPr="00A06BF3">
              <w:rPr>
                <w:rFonts w:ascii="Times New Roman" w:hAnsi="Times New Roman" w:cs="Times New Roman"/>
                <w:iCs/>
                <w:sz w:val="20"/>
                <w:szCs w:val="20"/>
              </w:rPr>
              <w:t>сновного мероприятия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 w:rsidRPr="00284469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функций муниципальных учреждений дополнительного образования сферы культуры</w:t>
            </w:r>
            <w:r w:rsidR="00542AD2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="00995074">
              <w:t xml:space="preserve"> </w:t>
            </w:r>
            <w:r w:rsidR="00995074" w:rsidRPr="00995074">
              <w:rPr>
                <w:rFonts w:ascii="Times New Roman" w:hAnsi="Times New Roman" w:cs="Times New Roman"/>
                <w:iCs/>
                <w:sz w:val="18"/>
                <w:szCs w:val="18"/>
              </w:rPr>
              <w:t>подпрограммы «Развитие образования в сфере культуры Московской области»</w:t>
            </w: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84469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униципальной</w:t>
            </w:r>
            <w:r w:rsidRPr="00A06B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06BF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 xml:space="preserve"> (с элементами аудита в сфере закупок)</w:t>
            </w:r>
          </w:p>
          <w:p w14:paraId="0F39ACFD" w14:textId="50CDEF00" w:rsidR="00A06BF3" w:rsidRPr="00A06BF3" w:rsidRDefault="00A06BF3" w:rsidP="00611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2AE2B12" w14:textId="5CB6BFEA" w:rsidR="00A06BF3" w:rsidRPr="00A06BF3" w:rsidRDefault="00A06BF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городского округа Люберцы Московской области</w:t>
            </w:r>
          </w:p>
        </w:tc>
        <w:tc>
          <w:tcPr>
            <w:tcW w:w="301" w:type="pct"/>
          </w:tcPr>
          <w:p w14:paraId="5EB71E1D" w14:textId="69ED6752" w:rsidR="00A06BF3" w:rsidRPr="00A06BF3" w:rsidRDefault="00A06BF3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320B30CD" w14:textId="53A1A388" w:rsidR="00A06BF3" w:rsidRPr="00A06BF3" w:rsidRDefault="00A06BF3" w:rsidP="0099507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Апрель - июль</w:t>
            </w:r>
          </w:p>
        </w:tc>
        <w:tc>
          <w:tcPr>
            <w:tcW w:w="474" w:type="pct"/>
            <w:gridSpan w:val="3"/>
          </w:tcPr>
          <w:p w14:paraId="725C0262" w14:textId="7B0B8413" w:rsidR="00A06BF3" w:rsidRPr="00A06BF3" w:rsidRDefault="00A06BF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</w:tcPr>
          <w:p w14:paraId="45BDD7A7" w14:textId="03D6CDC8" w:rsidR="00A06BF3" w:rsidRPr="00A06BF3" w:rsidRDefault="00A06BF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6947A345" w14:textId="4FDC15BD" w:rsidR="00A06BF3" w:rsidRPr="00A06BF3" w:rsidRDefault="00A06BF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A97581" w:rsidRPr="00161071" w14:paraId="6C4E8ECF" w14:textId="77777777" w:rsidTr="000A52C0">
        <w:trPr>
          <w:trHeight w:hRule="exact" w:val="2413"/>
        </w:trPr>
        <w:tc>
          <w:tcPr>
            <w:tcW w:w="215" w:type="pct"/>
            <w:shd w:val="clear" w:color="auto" w:fill="auto"/>
          </w:tcPr>
          <w:p w14:paraId="0DF5D996" w14:textId="77777777" w:rsidR="00A97581" w:rsidRPr="00161071" w:rsidRDefault="00A97581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top w:val="single" w:sz="4" w:space="0" w:color="auto"/>
            </w:tcBorders>
          </w:tcPr>
          <w:p w14:paraId="47F628FF" w14:textId="7639B5AC" w:rsidR="00A97581" w:rsidRPr="00094190" w:rsidRDefault="00A97581" w:rsidP="00A975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 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предоставленных на 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>реализацию о</w:t>
            </w:r>
            <w:r w:rsidR="00EB218A" w:rsidRPr="00094190">
              <w:rPr>
                <w:rFonts w:ascii="Times New Roman" w:hAnsi="Times New Roman" w:cs="Times New Roman"/>
                <w:iCs/>
                <w:sz w:val="20"/>
                <w:szCs w:val="20"/>
              </w:rPr>
              <w:t>сновного меро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>приятия «</w:t>
            </w:r>
            <w:r w:rsidR="00EB218A" w:rsidRPr="0009419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функций культурно-досуговых учреждений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</w:t>
            </w:r>
            <w:r w:rsidR="00542A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EB218A" w:rsidRPr="000941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профессионального искусства, гастрольно-концертной и культурно-досугов</w:t>
            </w:r>
            <w:r w:rsidR="00542A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ой деятельности, кинематографии»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B218A" w:rsidRPr="00094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униципальной программы 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(с элементами аудита в сфере закупок)</w:t>
            </w:r>
          </w:p>
          <w:p w14:paraId="2BA8FDE0" w14:textId="3405BD9D" w:rsidR="00A97581" w:rsidRPr="00094190" w:rsidRDefault="00A97581" w:rsidP="00EB218A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D203E90" w14:textId="288C26F4" w:rsidR="00A97581" w:rsidRPr="00094190" w:rsidRDefault="00A97581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городского округа Люберцы Московской области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290CD907" w14:textId="10FF3096" w:rsidR="00A97581" w:rsidRPr="00094190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2020-2021 год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</w:tcBorders>
          </w:tcPr>
          <w:p w14:paraId="6CEEBCA7" w14:textId="78CA0528" w:rsidR="00A97581" w:rsidRPr="00094190" w:rsidRDefault="00A97581" w:rsidP="0099507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Апрель - июль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</w:tcPr>
          <w:p w14:paraId="1DC84E14" w14:textId="7934C145" w:rsidR="00A97581" w:rsidRPr="00094190" w:rsidRDefault="00A97581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3B15A7D5" w14:textId="77E76A13" w:rsidR="00A97581" w:rsidRPr="00094190" w:rsidRDefault="00A97581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18AE2859" w14:textId="38E8C9BF" w:rsidR="00A97581" w:rsidRPr="00094190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094190" w14:paraId="783BEB8C" w14:textId="77777777" w:rsidTr="004C0EFE">
        <w:trPr>
          <w:trHeight w:hRule="exact" w:val="3334"/>
        </w:trPr>
        <w:tc>
          <w:tcPr>
            <w:tcW w:w="215" w:type="pct"/>
            <w:shd w:val="clear" w:color="auto" w:fill="auto"/>
          </w:tcPr>
          <w:p w14:paraId="06101E54" w14:textId="77777777" w:rsidR="00251051" w:rsidRPr="00094190" w:rsidRDefault="0025105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5CF234E5" w14:textId="77777777" w:rsidR="004C0EFE" w:rsidRDefault="00251051" w:rsidP="00251051">
            <w:pPr>
              <w:autoSpaceDE w:val="0"/>
              <w:autoSpaceDN w:val="0"/>
              <w:adjustRightInd w:val="0"/>
              <w:spacing w:line="240" w:lineRule="auto"/>
            </w:pP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использования бюджетных средств, выделенных на реализацию мероприятия «Устройство и капитальный ремонт электросетевого хозяйства, систем наружного освещения в рамках реализации проекта </w:t>
            </w:r>
            <w:r w:rsidR="00284469" w:rsidRPr="00775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>Светлый город»</w:t>
            </w:r>
            <w:r w:rsidR="00284469" w:rsidRPr="00775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«Комфортная городская среда» муниципальной программы «Формирование современной комфортной городской среды» (с элементами аудита в сфере закупок)</w:t>
            </w:r>
            <w:r w:rsidR="004C0EFE">
              <w:t xml:space="preserve"> </w:t>
            </w:r>
          </w:p>
          <w:p w14:paraId="47873C7C" w14:textId="380EA032" w:rsidR="00251051" w:rsidRPr="004C0EFE" w:rsidRDefault="004C0EFE" w:rsidP="00251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редакции распоряжения  Контрольно-счетной палаты городского округа Люберцы от </w:t>
            </w:r>
            <w:r w:rsidR="00984A17" w:rsidRPr="00984A17">
              <w:rPr>
                <w:rFonts w:ascii="Times New Roman" w:hAnsi="Times New Roman" w:cs="Times New Roman"/>
                <w:b/>
                <w:sz w:val="20"/>
                <w:szCs w:val="20"/>
              </w:rPr>
              <w:t>17.05.2022 № 01-09/017</w:t>
            </w:r>
          </w:p>
          <w:p w14:paraId="65033F5C" w14:textId="77777777" w:rsidR="004C0EFE" w:rsidRPr="007750F4" w:rsidRDefault="004C0EFE" w:rsidP="00251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83397" w14:textId="3E8D2312" w:rsidR="00251051" w:rsidRPr="007750F4" w:rsidRDefault="00251051" w:rsidP="0025105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F8FEEBD" w14:textId="69CCC8E3" w:rsidR="00251051" w:rsidRPr="00251051" w:rsidRDefault="00251051" w:rsidP="0063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301" w:type="pct"/>
          </w:tcPr>
          <w:p w14:paraId="0FC69C0F" w14:textId="32CB24EA" w:rsidR="00251051" w:rsidRPr="00251051" w:rsidRDefault="00251051" w:rsidP="00611E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515DA54B" w14:textId="6806F1D4" w:rsidR="00251051" w:rsidRPr="00251051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Август-октябрь</w:t>
            </w:r>
          </w:p>
        </w:tc>
        <w:tc>
          <w:tcPr>
            <w:tcW w:w="474" w:type="pct"/>
            <w:gridSpan w:val="3"/>
          </w:tcPr>
          <w:p w14:paraId="109B10C8" w14:textId="4FFCF5A6" w:rsidR="00251051" w:rsidRPr="00251051" w:rsidRDefault="00251051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27DF76AA" w14:textId="3668C675" w:rsidR="00251051" w:rsidRPr="00251051" w:rsidRDefault="0025105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42D81F77" w14:textId="0BBBA655" w:rsidR="00251051" w:rsidRPr="00094190" w:rsidRDefault="0025105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094190" w14:paraId="72A2302C" w14:textId="77777777" w:rsidTr="00995074">
        <w:trPr>
          <w:trHeight w:hRule="exact" w:val="2841"/>
        </w:trPr>
        <w:tc>
          <w:tcPr>
            <w:tcW w:w="215" w:type="pct"/>
            <w:shd w:val="clear" w:color="auto" w:fill="auto"/>
          </w:tcPr>
          <w:p w14:paraId="44DB976C" w14:textId="77777777" w:rsidR="00251051" w:rsidRPr="00094190" w:rsidRDefault="0025105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374CDB3C" w14:textId="238D1FEB" w:rsidR="00251051" w:rsidRPr="006575F1" w:rsidRDefault="00251051" w:rsidP="00436A51">
            <w:pPr>
              <w:spacing w:after="0" w:line="228" w:lineRule="auto"/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предоставленных общеобразовательным учреждениям в форме субсидий на иные цели на реализацию основного мероприятия «Федеральный проект «Информационная инфраструктура»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муниципальной программы «Цифровое муниципальное образование» (с элементами аудита в сфере закупок)</w:t>
            </w:r>
          </w:p>
        </w:tc>
        <w:tc>
          <w:tcPr>
            <w:tcW w:w="776" w:type="pct"/>
          </w:tcPr>
          <w:p w14:paraId="3A4DD7B2" w14:textId="6DE53D91" w:rsidR="00251051" w:rsidRPr="00094190" w:rsidRDefault="00251051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городского округа Люберцы Московской области</w:t>
            </w:r>
          </w:p>
        </w:tc>
        <w:tc>
          <w:tcPr>
            <w:tcW w:w="301" w:type="pct"/>
          </w:tcPr>
          <w:p w14:paraId="5758900B" w14:textId="5E04B0E0" w:rsidR="00251051" w:rsidRPr="00094190" w:rsidRDefault="00251051" w:rsidP="00611E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7B9AE1AA" w14:textId="6D58944E" w:rsidR="00251051" w:rsidRPr="00094190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  <w:gridSpan w:val="3"/>
          </w:tcPr>
          <w:p w14:paraId="7FD037A2" w14:textId="77777777" w:rsidR="00251051" w:rsidRPr="00094190" w:rsidRDefault="00251051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71F32BDF" w14:textId="77777777" w:rsidR="00251051" w:rsidRPr="00094190" w:rsidRDefault="0025105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18E70B1E" w14:textId="58714046" w:rsidR="00251051" w:rsidRPr="00094190" w:rsidRDefault="0025105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284469" w14:paraId="17200316" w14:textId="77777777" w:rsidTr="00995074">
        <w:trPr>
          <w:trHeight w:hRule="exact" w:val="1847"/>
        </w:trPr>
        <w:tc>
          <w:tcPr>
            <w:tcW w:w="215" w:type="pct"/>
            <w:shd w:val="clear" w:color="auto" w:fill="auto"/>
          </w:tcPr>
          <w:p w14:paraId="531F039D" w14:textId="7FE5A39F" w:rsidR="00251051" w:rsidRPr="00284469" w:rsidRDefault="004C4D5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2.14</w:t>
            </w:r>
          </w:p>
          <w:p w14:paraId="67DA9325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4BEEF9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1B9BF3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A9CC9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9D86E4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C9153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6FF558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04C5024A" w14:textId="073D23B6" w:rsidR="00251051" w:rsidRPr="00284469" w:rsidRDefault="00251051" w:rsidP="002305FE">
            <w:pPr>
              <w:spacing w:line="240" w:lineRule="auto"/>
              <w:ind w:lef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направленных на реализацию основного мероприятия </w:t>
            </w:r>
            <w:r w:rsidR="00284469" w:rsidRPr="002844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Федеральный проект </w:t>
            </w:r>
            <w:r w:rsidR="00284469"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Содействие занятости женщин - создание условий дошкольного образования д</w:t>
            </w:r>
            <w:r w:rsidR="00284469"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ля детей в возрасте до трех лет»»</w:t>
            </w:r>
            <w:r w:rsidR="002844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подпрограммы</w:t>
            </w:r>
            <w:r w:rsidRPr="002844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5C15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Дошкольное образование" муниципальной про</w:t>
            </w:r>
            <w:r w:rsid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граммы </w:t>
            </w:r>
            <w:r w:rsidRP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C1550">
              <w:rPr>
                <w:rFonts w:ascii="Times New Roman" w:hAnsi="Times New Roman" w:cs="Times New Roman"/>
                <w:bCs/>
                <w:sz w:val="20"/>
                <w:szCs w:val="20"/>
              </w:rPr>
              <w:t>"Образование»</w:t>
            </w:r>
          </w:p>
          <w:p w14:paraId="061E9A1B" w14:textId="7F3E7EC4" w:rsidR="00251051" w:rsidRPr="00284469" w:rsidRDefault="00251051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6406636" w14:textId="6B8C8186" w:rsidR="00251051" w:rsidRPr="00284469" w:rsidRDefault="00251051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Частные дошкольные образовательные организации городского округа Люберцы Московской области</w:t>
            </w:r>
          </w:p>
        </w:tc>
        <w:tc>
          <w:tcPr>
            <w:tcW w:w="301" w:type="pct"/>
          </w:tcPr>
          <w:p w14:paraId="5F9E03A7" w14:textId="698AC952" w:rsidR="00251051" w:rsidRPr="00284469" w:rsidRDefault="00251051" w:rsidP="0043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2020-2021 годы </w:t>
            </w:r>
          </w:p>
        </w:tc>
        <w:tc>
          <w:tcPr>
            <w:tcW w:w="561" w:type="pct"/>
            <w:gridSpan w:val="2"/>
          </w:tcPr>
          <w:p w14:paraId="4BFEF5EF" w14:textId="77777777" w:rsidR="00251051" w:rsidRPr="00284469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  <w:gridSpan w:val="3"/>
          </w:tcPr>
          <w:p w14:paraId="0F2DAA9E" w14:textId="77777777" w:rsidR="00251051" w:rsidRPr="00284469" w:rsidRDefault="00251051" w:rsidP="00995074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65F72C3D" w14:textId="77777777" w:rsidR="00251051" w:rsidRPr="00284469" w:rsidRDefault="00251051" w:rsidP="00995074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56690CE1" w14:textId="52D0A69C" w:rsidR="00251051" w:rsidRPr="00284469" w:rsidRDefault="00251051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FC2A01" w14:paraId="764D1645" w14:textId="77777777" w:rsidTr="00995074">
        <w:trPr>
          <w:trHeight w:hRule="exact" w:val="1834"/>
        </w:trPr>
        <w:tc>
          <w:tcPr>
            <w:tcW w:w="215" w:type="pct"/>
            <w:shd w:val="clear" w:color="auto" w:fill="auto"/>
          </w:tcPr>
          <w:p w14:paraId="60DEFC16" w14:textId="79325CC2" w:rsidR="00251051" w:rsidRPr="00FC2A01" w:rsidRDefault="004C4D5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2.15</w:t>
            </w:r>
          </w:p>
        </w:tc>
        <w:tc>
          <w:tcPr>
            <w:tcW w:w="1294" w:type="pct"/>
            <w:gridSpan w:val="3"/>
          </w:tcPr>
          <w:p w14:paraId="73A080A5" w14:textId="64C27CE3" w:rsidR="00251051" w:rsidRPr="005C1550" w:rsidRDefault="00251051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C1550">
              <w:rPr>
                <w:rFonts w:ascii="Times New Roman" w:hAnsi="Times New Roman" w:cs="Times New Roman"/>
                <w:sz w:val="20"/>
                <w:szCs w:val="20"/>
              </w:rPr>
              <w:t>Проверка  использования бюджетных средств, выделенных на реализацию основного мероприятия</w:t>
            </w:r>
            <w:r w:rsidR="00284469" w:rsidRPr="005C155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Федеральный проект </w:t>
            </w:r>
            <w:r w:rsidR="00284469"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Чистая </w:t>
            </w:r>
            <w:proofErr w:type="spellStart"/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вода</w:t>
            </w:r>
            <w:proofErr w:type="gramStart"/>
            <w:r w:rsidR="00284469"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»»</w:t>
            </w:r>
            <w:proofErr w:type="gramEnd"/>
            <w:r w:rsidRPr="005C15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proofErr w:type="spellEnd"/>
            <w:r w:rsidRPr="005C1550">
              <w:rPr>
                <w:rFonts w:ascii="Times New Roman" w:hAnsi="Times New Roman" w:cs="Times New Roman"/>
                <w:sz w:val="20"/>
                <w:szCs w:val="20"/>
              </w:rPr>
              <w:t xml:space="preserve"> «Чистая вода» муниципальной программы «Развитие инженерной инфраструктуры и энергоэффективности» (с элементами аудита в сфере закупок).</w:t>
            </w:r>
          </w:p>
          <w:p w14:paraId="6579C7DC" w14:textId="395290A1" w:rsidR="00251051" w:rsidRPr="00FC2A01" w:rsidRDefault="00251051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0BF52408" w14:textId="116D87B3" w:rsidR="00251051" w:rsidRPr="00FC2A01" w:rsidRDefault="00251051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301" w:type="pct"/>
          </w:tcPr>
          <w:p w14:paraId="567409F7" w14:textId="0FB0E99F" w:rsidR="00251051" w:rsidRPr="00FC2A01" w:rsidRDefault="00251051" w:rsidP="0004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  <w:r w:rsidR="00FE6998"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61" w:type="pct"/>
            <w:gridSpan w:val="2"/>
          </w:tcPr>
          <w:p w14:paraId="3CAF3860" w14:textId="7A3E7582" w:rsidR="00251051" w:rsidRPr="00FC2A01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Октябрь -декабрь</w:t>
            </w:r>
          </w:p>
        </w:tc>
        <w:tc>
          <w:tcPr>
            <w:tcW w:w="474" w:type="pct"/>
            <w:gridSpan w:val="3"/>
          </w:tcPr>
          <w:p w14:paraId="29128714" w14:textId="65F92201" w:rsidR="00251051" w:rsidRPr="00FC2A01" w:rsidRDefault="00251051" w:rsidP="00995074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</w:tcPr>
          <w:p w14:paraId="46D4D9B1" w14:textId="5EA45E05" w:rsidR="00251051" w:rsidRPr="00FC2A01" w:rsidRDefault="00251051" w:rsidP="00995074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6EB02374" w14:textId="7230BD07" w:rsidR="00251051" w:rsidRPr="00FC2A01" w:rsidRDefault="00251051" w:rsidP="000A5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3E633F" w:rsidRPr="00FC2A01" w14:paraId="1265610C" w14:textId="77777777" w:rsidTr="00EC3A53">
        <w:trPr>
          <w:trHeight w:hRule="exact" w:val="3496"/>
        </w:trPr>
        <w:tc>
          <w:tcPr>
            <w:tcW w:w="215" w:type="pct"/>
            <w:shd w:val="clear" w:color="auto" w:fill="auto"/>
          </w:tcPr>
          <w:p w14:paraId="2BEDE925" w14:textId="5648B411" w:rsidR="003E633F" w:rsidRDefault="003E633F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2.16</w:t>
            </w:r>
          </w:p>
        </w:tc>
        <w:tc>
          <w:tcPr>
            <w:tcW w:w="1294" w:type="pct"/>
            <w:gridSpan w:val="3"/>
          </w:tcPr>
          <w:p w14:paraId="265BDE73" w14:textId="77777777" w:rsidR="003E633F" w:rsidRDefault="00A163ED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163E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условий исполнения муниципального контракта, заключенного администрацией муниципального  образования городской округ Люберцы Московской области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 управления «Безопасный регион»  на территории городского округа Люберцы Московской в период  с  2020 по 2021 гг.</w:t>
            </w:r>
          </w:p>
          <w:p w14:paraId="6115F6F2" w14:textId="12DA069D" w:rsidR="00EC3A53" w:rsidRPr="00EC3A53" w:rsidRDefault="00EC3A53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A53">
              <w:rPr>
                <w:rFonts w:ascii="Times New Roman" w:hAnsi="Times New Roman" w:cs="Times New Roman"/>
                <w:b/>
                <w:sz w:val="20"/>
                <w:szCs w:val="20"/>
              </w:rPr>
              <w:t>В редакции распоряжения  Контрольно-счетной палаты городского округа Люберцы от 17.05.2022 № 01-09/017</w:t>
            </w:r>
          </w:p>
        </w:tc>
        <w:tc>
          <w:tcPr>
            <w:tcW w:w="776" w:type="pct"/>
          </w:tcPr>
          <w:p w14:paraId="22AF9F32" w14:textId="3BB1F856" w:rsidR="003E633F" w:rsidRPr="00FC2A01" w:rsidRDefault="00E114B0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14B0">
              <w:rPr>
                <w:rFonts w:ascii="Times New Roman" w:hAnsi="Times New Roman" w:cs="Times New Roman"/>
                <w:sz w:val="20"/>
                <w:szCs w:val="20"/>
              </w:rPr>
              <w:t>дминистрация муниципального  образования городской округ Люберцы Московской области.</w:t>
            </w:r>
          </w:p>
        </w:tc>
        <w:tc>
          <w:tcPr>
            <w:tcW w:w="301" w:type="pct"/>
          </w:tcPr>
          <w:p w14:paraId="467B0F9D" w14:textId="3D11A9D8" w:rsidR="003E633F" w:rsidRPr="00FC2A01" w:rsidRDefault="00677F14" w:rsidP="0004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14">
              <w:rPr>
                <w:rFonts w:ascii="Times New Roman" w:hAnsi="Times New Roman" w:cs="Times New Roman"/>
                <w:sz w:val="20"/>
                <w:szCs w:val="20"/>
              </w:rPr>
              <w:t>2020-2021 годы</w:t>
            </w:r>
          </w:p>
        </w:tc>
        <w:tc>
          <w:tcPr>
            <w:tcW w:w="561" w:type="pct"/>
            <w:gridSpan w:val="2"/>
          </w:tcPr>
          <w:p w14:paraId="7A12DAB0" w14:textId="7BFF5E27" w:rsidR="003E633F" w:rsidRPr="00FC2A01" w:rsidRDefault="006472A4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72A4">
              <w:rPr>
                <w:rFonts w:ascii="Times New Roman" w:hAnsi="Times New Roman" w:cs="Times New Roman"/>
                <w:sz w:val="20"/>
                <w:szCs w:val="20"/>
              </w:rPr>
              <w:t>вгуст - октябрь</w:t>
            </w:r>
          </w:p>
        </w:tc>
        <w:tc>
          <w:tcPr>
            <w:tcW w:w="474" w:type="pct"/>
            <w:gridSpan w:val="3"/>
          </w:tcPr>
          <w:p w14:paraId="405C9E47" w14:textId="0BF186FD" w:rsidR="003E633F" w:rsidRPr="00FC2A01" w:rsidRDefault="00F36633" w:rsidP="00995074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33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</w:tcPr>
          <w:p w14:paraId="3C30EBE0" w14:textId="4F1D7FBD" w:rsidR="003E633F" w:rsidRPr="00FC2A01" w:rsidRDefault="006472A4" w:rsidP="00995074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2A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3BD5C14C" w14:textId="28CA8081" w:rsidR="003E633F" w:rsidRPr="00FC2A01" w:rsidRDefault="00953AF4" w:rsidP="000A5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AF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Люберецкой городской проку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ратуры от 01.04.2022 </w:t>
            </w:r>
            <w:bookmarkStart w:id="0" w:name="_GoBack"/>
            <w:bookmarkEnd w:id="0"/>
            <w:r w:rsidRPr="00953AF4">
              <w:rPr>
                <w:rFonts w:ascii="Times New Roman" w:eastAsia="Times New Roman" w:hAnsi="Times New Roman" w:cs="Times New Roman"/>
                <w:sz w:val="20"/>
                <w:szCs w:val="20"/>
              </w:rPr>
              <w:t>№ Отв-20460026-296-22/1389</w:t>
            </w:r>
          </w:p>
        </w:tc>
      </w:tr>
      <w:tr w:rsidR="00251051" w:rsidRPr="00161071" w14:paraId="56A910B2" w14:textId="77777777" w:rsidTr="004C3E99">
        <w:trPr>
          <w:trHeight w:val="722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42231352" w14:textId="1B4ECE00" w:rsidR="00251051" w:rsidRPr="00161071" w:rsidRDefault="00251051" w:rsidP="000F7496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3. </w:t>
            </w:r>
            <w:r w:rsidR="00C6488F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C6488F" w:rsidRPr="00C6488F">
              <w:rPr>
                <w:rFonts w:ascii="Times New Roman" w:hAnsi="Times New Roman" w:cs="Times New Roman"/>
                <w:b/>
                <w:sz w:val="20"/>
                <w:szCs w:val="20"/>
              </w:rPr>
              <w:t>кспертиза проектов муниципальных правовых актов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</w:tr>
      <w:tr w:rsidR="00251051" w:rsidRPr="00161071" w14:paraId="75B0014D" w14:textId="77777777" w:rsidTr="00FE6998">
        <w:trPr>
          <w:trHeight w:val="722"/>
        </w:trPr>
        <w:tc>
          <w:tcPr>
            <w:tcW w:w="225" w:type="pct"/>
            <w:gridSpan w:val="2"/>
            <w:vAlign w:val="center"/>
          </w:tcPr>
          <w:p w14:paraId="24CD436E" w14:textId="5FF9EF97" w:rsidR="00251051" w:rsidRPr="00161071" w:rsidRDefault="002C0C28" w:rsidP="00F227ED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0" w:type="pct"/>
            <w:gridSpan w:val="3"/>
            <w:vAlign w:val="center"/>
          </w:tcPr>
          <w:p w14:paraId="71A0992B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6" w:type="pct"/>
            <w:gridSpan w:val="2"/>
            <w:vAlign w:val="center"/>
          </w:tcPr>
          <w:p w14:paraId="3920E807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31" w:type="pct"/>
            <w:gridSpan w:val="2"/>
            <w:vAlign w:val="center"/>
          </w:tcPr>
          <w:p w14:paraId="3E2DAE7B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08" w:type="pct"/>
            <w:gridSpan w:val="6"/>
            <w:vAlign w:val="center"/>
          </w:tcPr>
          <w:p w14:paraId="798B7262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251051" w:rsidRPr="00161071" w14:paraId="2174623F" w14:textId="77777777" w:rsidTr="00FE6998">
        <w:trPr>
          <w:trHeight w:val="232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C2ECFCB" w14:textId="77777777" w:rsidR="00251051" w:rsidRPr="00161071" w:rsidRDefault="00251051" w:rsidP="00F227ED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  <w:gridSpan w:val="3"/>
            <w:vAlign w:val="center"/>
          </w:tcPr>
          <w:p w14:paraId="2AE6A372" w14:textId="77777777" w:rsidR="00251051" w:rsidRPr="00161071" w:rsidRDefault="00251051" w:rsidP="00F227ED">
            <w:pPr>
              <w:spacing w:after="0"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pct"/>
            <w:gridSpan w:val="2"/>
            <w:vAlign w:val="center"/>
          </w:tcPr>
          <w:p w14:paraId="6D191A43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pct"/>
            <w:gridSpan w:val="2"/>
            <w:vAlign w:val="center"/>
          </w:tcPr>
          <w:p w14:paraId="771171F9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pct"/>
            <w:gridSpan w:val="6"/>
            <w:vAlign w:val="center"/>
          </w:tcPr>
          <w:p w14:paraId="734E648D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1051" w:rsidRPr="00161071" w14:paraId="2F713666" w14:textId="77777777" w:rsidTr="00FE6998">
        <w:trPr>
          <w:trHeight w:val="665"/>
        </w:trPr>
        <w:tc>
          <w:tcPr>
            <w:tcW w:w="225" w:type="pct"/>
            <w:gridSpan w:val="2"/>
            <w:shd w:val="clear" w:color="auto" w:fill="auto"/>
          </w:tcPr>
          <w:p w14:paraId="08E9C975" w14:textId="77777777" w:rsidR="00251051" w:rsidRPr="00161071" w:rsidRDefault="00251051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60" w:type="pct"/>
            <w:gridSpan w:val="3"/>
          </w:tcPr>
          <w:p w14:paraId="7FFDE4B5" w14:textId="4FEE31EC" w:rsidR="00251051" w:rsidRPr="00161071" w:rsidRDefault="00251051" w:rsidP="00542AD2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776" w:type="pct"/>
            <w:gridSpan w:val="2"/>
          </w:tcPr>
          <w:p w14:paraId="4A3BF96D" w14:textId="77777777" w:rsidR="00251051" w:rsidRPr="00161071" w:rsidRDefault="00251051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31" w:type="pct"/>
            <w:gridSpan w:val="2"/>
          </w:tcPr>
          <w:p w14:paraId="79DCA63B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20E22B42" w14:textId="1699636C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09F6D936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24A9202E" w14:textId="77777777" w:rsidTr="00FE6998">
        <w:trPr>
          <w:trHeight w:val="2113"/>
        </w:trPr>
        <w:tc>
          <w:tcPr>
            <w:tcW w:w="225" w:type="pct"/>
            <w:gridSpan w:val="2"/>
            <w:shd w:val="clear" w:color="auto" w:fill="auto"/>
          </w:tcPr>
          <w:p w14:paraId="2540A2C6" w14:textId="77777777" w:rsidR="00251051" w:rsidRPr="00161071" w:rsidRDefault="00251051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60" w:type="pct"/>
            <w:gridSpan w:val="3"/>
          </w:tcPr>
          <w:p w14:paraId="1D5DC9A1" w14:textId="343F7959" w:rsidR="00251051" w:rsidRPr="00161071" w:rsidRDefault="00251051" w:rsidP="00542AD2">
            <w:pPr>
              <w:spacing w:after="0"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776" w:type="pct"/>
            <w:gridSpan w:val="2"/>
          </w:tcPr>
          <w:p w14:paraId="320CF690" w14:textId="77777777" w:rsidR="00251051" w:rsidRPr="00161071" w:rsidRDefault="00251051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31" w:type="pct"/>
            <w:gridSpan w:val="2"/>
          </w:tcPr>
          <w:p w14:paraId="365BBA52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7807A49E" w14:textId="44734E8D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24FC94BE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3C8DF94B" w14:textId="77777777" w:rsidTr="00FE6998">
        <w:trPr>
          <w:trHeight w:val="2106"/>
        </w:trPr>
        <w:tc>
          <w:tcPr>
            <w:tcW w:w="225" w:type="pct"/>
            <w:gridSpan w:val="2"/>
            <w:shd w:val="clear" w:color="auto" w:fill="auto"/>
          </w:tcPr>
          <w:p w14:paraId="07445197" w14:textId="77777777" w:rsidR="00251051" w:rsidRPr="00161071" w:rsidRDefault="00251051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60" w:type="pct"/>
            <w:gridSpan w:val="3"/>
          </w:tcPr>
          <w:p w14:paraId="62FACF44" w14:textId="74C79CB3" w:rsidR="00251051" w:rsidRPr="00161071" w:rsidRDefault="00251051" w:rsidP="00542AD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>от 08.12.2021 № 465/75 «О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бюджете муниципального образования городской округ Люберцы Московской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776" w:type="pct"/>
            <w:gridSpan w:val="2"/>
          </w:tcPr>
          <w:p w14:paraId="4AEE537F" w14:textId="77777777" w:rsidR="00251051" w:rsidRPr="00161071" w:rsidRDefault="00251051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31" w:type="pct"/>
            <w:gridSpan w:val="2"/>
          </w:tcPr>
          <w:p w14:paraId="34060947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669EAFF9" w14:textId="47C3FAA4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023A67C1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14DFAB67" w14:textId="77777777" w:rsidTr="000A52C0">
        <w:trPr>
          <w:trHeight w:hRule="exact" w:val="1146"/>
        </w:trPr>
        <w:tc>
          <w:tcPr>
            <w:tcW w:w="225" w:type="pct"/>
            <w:gridSpan w:val="2"/>
            <w:shd w:val="clear" w:color="auto" w:fill="auto"/>
          </w:tcPr>
          <w:p w14:paraId="2DA19647" w14:textId="77777777" w:rsidR="00251051" w:rsidRPr="00161071" w:rsidRDefault="00251051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60" w:type="pct"/>
            <w:gridSpan w:val="3"/>
          </w:tcPr>
          <w:p w14:paraId="265A2823" w14:textId="344DA3A8" w:rsidR="00251051" w:rsidRPr="00EC7A42" w:rsidRDefault="00251051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C7A42">
              <w:rPr>
                <w:rFonts w:ascii="Times New Roman" w:hAnsi="Times New Roman" w:cs="Times New Roman"/>
                <w:sz w:val="20"/>
                <w:szCs w:val="20"/>
              </w:rPr>
              <w:t>Анализ и мониторинг бюджетного процесса в городском округе Люберцы,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      </w:r>
          </w:p>
          <w:p w14:paraId="6BC27CE3" w14:textId="77777777" w:rsidR="00251051" w:rsidRDefault="00251051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A0946" w14:textId="1DC6BCDA" w:rsidR="00251051" w:rsidRPr="00161071" w:rsidRDefault="00251051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14:paraId="2E72C39C" w14:textId="218C45F7" w:rsidR="00251051" w:rsidRPr="00161071" w:rsidRDefault="00251051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1" w:type="pct"/>
            <w:gridSpan w:val="2"/>
          </w:tcPr>
          <w:p w14:paraId="03C6F0D9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021258A7" w14:textId="65B40F83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251051" w:rsidRPr="00161071" w14:paraId="40256B0D" w14:textId="77777777" w:rsidTr="00FE6998">
        <w:trPr>
          <w:trHeight w:val="578"/>
        </w:trPr>
        <w:tc>
          <w:tcPr>
            <w:tcW w:w="225" w:type="pct"/>
            <w:gridSpan w:val="2"/>
            <w:shd w:val="clear" w:color="auto" w:fill="auto"/>
          </w:tcPr>
          <w:p w14:paraId="63BF52C1" w14:textId="77777777" w:rsidR="00251051" w:rsidRPr="00161071" w:rsidRDefault="00251051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60" w:type="pct"/>
            <w:gridSpan w:val="3"/>
          </w:tcPr>
          <w:p w14:paraId="3DD699C5" w14:textId="50AC1BA6" w:rsidR="00251051" w:rsidRPr="00ED402A" w:rsidRDefault="00251051" w:rsidP="00ED402A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D402A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нормативных правовых актов органов местного самоуправления </w:t>
            </w:r>
            <w:r w:rsidRPr="00ED4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ED402A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и подготовка заключений по результатам указанной экспертизы</w:t>
            </w:r>
          </w:p>
        </w:tc>
        <w:tc>
          <w:tcPr>
            <w:tcW w:w="776" w:type="pct"/>
            <w:gridSpan w:val="2"/>
          </w:tcPr>
          <w:p w14:paraId="6CD5E45E" w14:textId="77777777" w:rsidR="00251051" w:rsidRPr="00161071" w:rsidRDefault="00251051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31" w:type="pct"/>
            <w:gridSpan w:val="2"/>
          </w:tcPr>
          <w:p w14:paraId="64A6E720" w14:textId="77777777" w:rsidR="00251051" w:rsidRPr="00161071" w:rsidRDefault="00251051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251051" w:rsidRPr="00161071" w:rsidRDefault="00251051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251051" w:rsidRPr="00161071" w:rsidRDefault="00251051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08" w:type="pct"/>
            <w:gridSpan w:val="6"/>
          </w:tcPr>
          <w:p w14:paraId="06E2A6CB" w14:textId="1587E4CD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251051" w:rsidRPr="00161071" w14:paraId="716764CC" w14:textId="77777777" w:rsidTr="004C3E99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76889920" w14:textId="77777777" w:rsidR="00251051" w:rsidRPr="00161071" w:rsidRDefault="00251051" w:rsidP="004C3E99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251051" w:rsidRPr="00161071" w14:paraId="693C039B" w14:textId="77777777" w:rsidTr="004C3E99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251051" w:rsidRPr="00161071" w:rsidRDefault="00251051" w:rsidP="004C3E99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251051" w:rsidRPr="00161071" w14:paraId="3EF19AA1" w14:textId="77777777" w:rsidTr="00542AD2">
        <w:trPr>
          <w:trHeight w:val="24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251051" w:rsidRPr="00161071" w:rsidRDefault="00251051" w:rsidP="00525452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251051" w:rsidRPr="00161071" w:rsidRDefault="00251051" w:rsidP="00525452">
            <w:pPr>
              <w:shd w:val="clear" w:color="auto" w:fill="FFFFFF"/>
              <w:spacing w:after="0"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251051" w:rsidRPr="00161071" w:rsidRDefault="00251051" w:rsidP="00525452">
            <w:pPr>
              <w:spacing w:after="0"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251051" w:rsidRPr="00161071" w:rsidRDefault="00251051" w:rsidP="00525452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1051" w:rsidRPr="00161071" w14:paraId="2FD7C97A" w14:textId="77777777" w:rsidTr="00542AD2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14C240EB" w:rsidR="00251051" w:rsidRPr="00161071" w:rsidRDefault="002C0C28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251051" w:rsidRPr="00161071" w:rsidRDefault="00251051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251051" w:rsidRPr="00161071" w:rsidRDefault="00251051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F6D" w14:textId="77777777" w:rsidR="00542AD2" w:rsidRDefault="00251051" w:rsidP="00542AD2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14:paraId="4949D0B0" w14:textId="52665E78" w:rsidR="00251051" w:rsidRPr="00161071" w:rsidRDefault="00251051" w:rsidP="00542AD2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51051" w:rsidRPr="00161071" w14:paraId="27EA4BEF" w14:textId="77777777" w:rsidTr="00542AD2">
        <w:trPr>
          <w:trHeight w:val="445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21133F06" w:rsidR="00251051" w:rsidRPr="00161071" w:rsidRDefault="00251051" w:rsidP="002C0C28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251051" w:rsidRPr="00161071" w:rsidRDefault="00251051" w:rsidP="00720E87">
            <w:pPr>
              <w:spacing w:line="240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38FB" w14:textId="77777777" w:rsidR="0025105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2AF8DAB0" w14:textId="337172B9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48286CC" w14:textId="77777777" w:rsidTr="00542AD2">
        <w:trPr>
          <w:trHeight w:val="40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2523AB68" w:rsidR="00251051" w:rsidRPr="00161071" w:rsidRDefault="00251051" w:rsidP="002C0C28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251051" w:rsidRPr="00161071" w:rsidRDefault="00251051" w:rsidP="00720E87">
            <w:pPr>
              <w:spacing w:line="240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584EC938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0AFCA223" w:rsidR="00251051" w:rsidRPr="00161071" w:rsidRDefault="00251051" w:rsidP="001E7274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</w:t>
            </w:r>
            <w:r w:rsidR="001E727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городского округа Люберцы  в текущем году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251051" w:rsidRPr="00161071" w:rsidRDefault="00251051" w:rsidP="00720E87">
            <w:pPr>
              <w:spacing w:line="240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0C6503EF" w:rsidR="00251051" w:rsidRPr="00161071" w:rsidRDefault="00251051" w:rsidP="00720E87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70771EA3" w14:textId="77777777" w:rsidTr="00542AD2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C8F" w14:textId="77777777" w:rsidR="00EC7A42" w:rsidRPr="00161071" w:rsidRDefault="00EC7A42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BD30B52" w14:textId="55E74DE8" w:rsidR="00251051" w:rsidRPr="00161071" w:rsidRDefault="00EC7A42" w:rsidP="0072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7CEA4EE5" w14:textId="77777777" w:rsidTr="00542AD2">
        <w:trPr>
          <w:trHeight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4.1.5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4027BBF4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4654E294" w14:textId="77777777" w:rsidTr="00542AD2">
        <w:trPr>
          <w:trHeight w:val="542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492A60CC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10F7713C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5AAF3DC1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839A" w14:textId="77777777" w:rsidR="00542AD2" w:rsidRDefault="00251051" w:rsidP="00542AD2">
            <w:pPr>
              <w:spacing w:after="0" w:line="240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</w:t>
            </w:r>
          </w:p>
          <w:p w14:paraId="0905DC35" w14:textId="3F187B0B" w:rsidR="00251051" w:rsidRPr="00161071" w:rsidRDefault="00251051" w:rsidP="00542AD2">
            <w:pPr>
              <w:spacing w:after="0" w:line="240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0771578A" w14:textId="77777777" w:rsidTr="00542AD2">
        <w:trPr>
          <w:trHeight w:val="89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3F590AA8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251051" w:rsidRPr="00161071" w:rsidRDefault="00251051" w:rsidP="00720E87">
            <w:pPr>
              <w:spacing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7F41C401" w14:textId="77777777" w:rsidTr="00542AD2">
        <w:trPr>
          <w:trHeight w:val="435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15744EFB" w14:textId="77777777" w:rsidTr="002C0C28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251051" w:rsidRPr="00161071" w14:paraId="49A024BB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251051" w:rsidRPr="00161071" w:rsidRDefault="00251051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3A70C6D" w:rsidR="00251051" w:rsidRPr="00161071" w:rsidRDefault="00251051" w:rsidP="00F40A00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A90A" w14:textId="77777777" w:rsidR="00542AD2" w:rsidRDefault="00251051" w:rsidP="00F40A00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14:paraId="79B85EFF" w14:textId="5802AFA3" w:rsidR="00251051" w:rsidRPr="00161071" w:rsidRDefault="00251051" w:rsidP="00F40A00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0F34B08C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редседателя                    </w:t>
            </w:r>
          </w:p>
          <w:p w14:paraId="65AECFF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7081B82F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251051" w:rsidRPr="00161071" w14:paraId="32D3159D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5CE16094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2F5" w14:textId="4D4301C1" w:rsidR="00472554" w:rsidRDefault="00472554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14:paraId="7B9F8C37" w14:textId="7AE855B9" w:rsidR="00251051" w:rsidRPr="00161071" w:rsidRDefault="00251051" w:rsidP="0072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79DB73F5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251051" w:rsidRPr="00161071" w:rsidRDefault="00251051" w:rsidP="00B1754B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251051" w:rsidRPr="00161071" w:rsidRDefault="00251051" w:rsidP="00B1754B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8BC8" w14:textId="1EA729D9" w:rsidR="00B1754B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14:paraId="45DAE6F7" w14:textId="0DFD306B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215612FD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45373065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11A60EEE" w:rsidR="00251051" w:rsidRPr="00161071" w:rsidRDefault="00B1754B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2A4877F0" w14:textId="77777777" w:rsidTr="00542AD2">
        <w:trPr>
          <w:trHeight w:val="89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251051" w:rsidRPr="00161071" w:rsidRDefault="00251051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1485D05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66521C6A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BF4D2D0" w14:textId="5A9F59E3" w:rsidR="00251051" w:rsidRPr="00161071" w:rsidRDefault="00B1754B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7CC38CDD" w14:textId="77777777" w:rsidTr="00542AD2">
        <w:trPr>
          <w:trHeight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18E4C201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264DB1D2" w14:textId="77777777" w:rsidTr="00542AD2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6A03E4FB" w:rsidR="00251051" w:rsidRPr="00161071" w:rsidRDefault="001E7274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Председатель, </w:t>
            </w:r>
            <w:r w:rsidR="00251051"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6DB469F7" w14:textId="77777777" w:rsidTr="00542AD2">
        <w:trPr>
          <w:trHeight w:val="412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002569DA" w:rsidR="00251051" w:rsidRPr="00161071" w:rsidRDefault="00251051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472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251051" w:rsidRPr="00161071" w14:paraId="10FC8CFA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251051" w:rsidRPr="00161071" w14:paraId="779A5C9E" w14:textId="77777777" w:rsidTr="00542AD2">
        <w:trPr>
          <w:trHeight w:val="82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30080B5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071CD169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285042B7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251051" w:rsidRPr="00161071" w:rsidRDefault="00251051" w:rsidP="00720E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8829215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251051" w:rsidRPr="00161071" w:rsidRDefault="00251051" w:rsidP="00720E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251051" w:rsidRPr="00161071" w:rsidRDefault="00251051" w:rsidP="00720E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6D2FD28C" w14:textId="77777777" w:rsidTr="00542AD2">
        <w:trPr>
          <w:trHeight w:hRule="exact"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5A370435" w:rsidR="00251051" w:rsidRPr="00161071" w:rsidRDefault="00251051" w:rsidP="00B1754B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D33B" w14:textId="77777777" w:rsidR="00542AD2" w:rsidRDefault="00251051" w:rsidP="00542AD2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</w:t>
            </w:r>
          </w:p>
          <w:p w14:paraId="138D6222" w14:textId="20C126A4" w:rsidR="00251051" w:rsidRPr="00161071" w:rsidRDefault="00251051" w:rsidP="00542AD2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>одобрения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251051" w:rsidRPr="00161071" w:rsidRDefault="00251051" w:rsidP="00720E8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85087C9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251051" w:rsidRPr="00161071" w14:paraId="6BEC755B" w14:textId="77777777" w:rsidTr="00A43A92">
        <w:trPr>
          <w:trHeight w:val="4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251051" w:rsidRPr="00161071" w:rsidRDefault="00251051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472554" w:rsidRPr="00472554" w14:paraId="5CFF6236" w14:textId="77777777" w:rsidTr="002C0C28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251051" w:rsidRPr="00472554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32744F85" w:rsidR="00251051" w:rsidRPr="00472554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  <w:r w:rsidR="001E7274"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внутреннего финансового аудита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251051" w:rsidRPr="00472554" w:rsidRDefault="00251051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0246AB13" w:rsidR="00251051" w:rsidRPr="00472554" w:rsidRDefault="0047255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</w:t>
            </w:r>
          </w:p>
        </w:tc>
      </w:tr>
      <w:tr w:rsidR="00251051" w:rsidRPr="00161071" w14:paraId="73261AA1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251051" w:rsidRPr="00161071" w14:paraId="12574725" w14:textId="77777777" w:rsidTr="00720E87">
        <w:trPr>
          <w:trHeight w:val="51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1A80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6B5B" w14:textId="73458706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51051" w:rsidRPr="00161071" w14:paraId="64CCE5C6" w14:textId="77777777" w:rsidTr="002C0C28">
        <w:trPr>
          <w:trHeight w:val="3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251051" w:rsidRPr="00161071" w:rsidRDefault="00251051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2823E014" w14:textId="77777777" w:rsidTr="00A43A92">
        <w:trPr>
          <w:trHeight w:val="43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251051" w:rsidRPr="00161071" w:rsidRDefault="00251051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251051" w:rsidRPr="00161071" w:rsidRDefault="00251051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68156F30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251051" w:rsidRPr="00161071" w14:paraId="20DEE998" w14:textId="77777777" w:rsidTr="00720E87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06D3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A1C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51051" w:rsidRPr="00161071" w14:paraId="728860D1" w14:textId="77777777" w:rsidTr="00720E87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ED51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88C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720E87" w:rsidRPr="00720E87" w14:paraId="6ED6F5CA" w14:textId="77777777" w:rsidTr="00720E87">
        <w:trPr>
          <w:trHeight w:hRule="exact" w:val="431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251051" w:rsidRPr="00720E87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3C7A" w14:textId="7F89AE85" w:rsidR="00251051" w:rsidRPr="00720E87" w:rsidRDefault="00720E87" w:rsidP="00720E87">
            <w:pPr>
              <w:shd w:val="clear" w:color="auto" w:fill="FFFFFF"/>
              <w:spacing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FE32" w14:textId="77777777" w:rsidR="00251051" w:rsidRPr="00720E87" w:rsidRDefault="00251051" w:rsidP="00720E87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90E5" w14:textId="77777777" w:rsidR="00251051" w:rsidRPr="00720E87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5FF91322" w:rsidR="00251051" w:rsidRPr="00720E87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6AB53AC1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251051" w:rsidRPr="00161071" w14:paraId="5327CE91" w14:textId="77777777" w:rsidTr="00720E87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3BE3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419D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541753" w14:paraId="33885D89" w14:textId="77777777" w:rsidTr="000A52C0">
        <w:trPr>
          <w:trHeight w:hRule="exact" w:val="661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E2CF8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0E53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251051" w:rsidRPr="00541753" w:rsidRDefault="00251051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11791A34" w14:textId="77777777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A85757">
      <w:headerReference w:type="default" r:id="rId9"/>
      <w:type w:val="continuous"/>
      <w:pgSz w:w="16838" w:h="11906" w:orient="landscape" w:code="9"/>
      <w:pgMar w:top="567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A5C7" w14:textId="77777777" w:rsidR="00284469" w:rsidRDefault="00284469">
      <w:pPr>
        <w:spacing w:after="0" w:line="240" w:lineRule="auto"/>
      </w:pPr>
      <w:r>
        <w:separator/>
      </w:r>
    </w:p>
  </w:endnote>
  <w:endnote w:type="continuationSeparator" w:id="0">
    <w:p w14:paraId="7A96F71A" w14:textId="77777777" w:rsidR="00284469" w:rsidRDefault="0028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F0AA" w14:textId="77777777" w:rsidR="00284469" w:rsidRDefault="00284469">
      <w:pPr>
        <w:spacing w:after="0" w:line="240" w:lineRule="auto"/>
      </w:pPr>
      <w:r>
        <w:separator/>
      </w:r>
    </w:p>
  </w:footnote>
  <w:footnote w:type="continuationSeparator" w:id="0">
    <w:p w14:paraId="73205463" w14:textId="77777777" w:rsidR="00284469" w:rsidRDefault="0028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284469" w:rsidRDefault="002844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F4">
          <w:rPr>
            <w:noProof/>
          </w:rPr>
          <w:t>8</w:t>
        </w:r>
        <w:r>
          <w:fldChar w:fldCharType="end"/>
        </w:r>
      </w:p>
    </w:sdtContent>
  </w:sdt>
  <w:p w14:paraId="03A84D40" w14:textId="77777777" w:rsidR="00284469" w:rsidRDefault="002844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03173"/>
    <w:rsid w:val="00007F61"/>
    <w:rsid w:val="00012C1D"/>
    <w:rsid w:val="0001438A"/>
    <w:rsid w:val="00015CCD"/>
    <w:rsid w:val="000230F6"/>
    <w:rsid w:val="0003652C"/>
    <w:rsid w:val="00045EEC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190"/>
    <w:rsid w:val="00094939"/>
    <w:rsid w:val="0009642E"/>
    <w:rsid w:val="000974C7"/>
    <w:rsid w:val="000978C0"/>
    <w:rsid w:val="000A133C"/>
    <w:rsid w:val="000A1476"/>
    <w:rsid w:val="000A1738"/>
    <w:rsid w:val="000A26CF"/>
    <w:rsid w:val="000A52C0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7DF4"/>
    <w:rsid w:val="000D110F"/>
    <w:rsid w:val="000D1846"/>
    <w:rsid w:val="000D275A"/>
    <w:rsid w:val="000D31DA"/>
    <w:rsid w:val="000D4DFF"/>
    <w:rsid w:val="000E18C8"/>
    <w:rsid w:val="000E1B7B"/>
    <w:rsid w:val="000E26BE"/>
    <w:rsid w:val="000E55D6"/>
    <w:rsid w:val="000E5FED"/>
    <w:rsid w:val="000E602C"/>
    <w:rsid w:val="000F18EB"/>
    <w:rsid w:val="000F3EBE"/>
    <w:rsid w:val="000F5C9C"/>
    <w:rsid w:val="000F6FF2"/>
    <w:rsid w:val="000F7496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A1A2D"/>
    <w:rsid w:val="001A226E"/>
    <w:rsid w:val="001A6880"/>
    <w:rsid w:val="001B3084"/>
    <w:rsid w:val="001B4449"/>
    <w:rsid w:val="001B49F9"/>
    <w:rsid w:val="001B5643"/>
    <w:rsid w:val="001C3656"/>
    <w:rsid w:val="001C4260"/>
    <w:rsid w:val="001D15C2"/>
    <w:rsid w:val="001D3DD0"/>
    <w:rsid w:val="001D4B99"/>
    <w:rsid w:val="001D5218"/>
    <w:rsid w:val="001D5D1F"/>
    <w:rsid w:val="001E2150"/>
    <w:rsid w:val="001E4FB6"/>
    <w:rsid w:val="001E55B6"/>
    <w:rsid w:val="001E7274"/>
    <w:rsid w:val="001F3DAB"/>
    <w:rsid w:val="001F5466"/>
    <w:rsid w:val="00206DA3"/>
    <w:rsid w:val="00212314"/>
    <w:rsid w:val="002149F1"/>
    <w:rsid w:val="00221362"/>
    <w:rsid w:val="00221755"/>
    <w:rsid w:val="002219DE"/>
    <w:rsid w:val="00224AC2"/>
    <w:rsid w:val="00224F84"/>
    <w:rsid w:val="00224FC2"/>
    <w:rsid w:val="002305FE"/>
    <w:rsid w:val="00231306"/>
    <w:rsid w:val="00237396"/>
    <w:rsid w:val="00240017"/>
    <w:rsid w:val="002409FC"/>
    <w:rsid w:val="00244EB5"/>
    <w:rsid w:val="00251051"/>
    <w:rsid w:val="00256332"/>
    <w:rsid w:val="002605C0"/>
    <w:rsid w:val="00261CAB"/>
    <w:rsid w:val="00261D71"/>
    <w:rsid w:val="00262B85"/>
    <w:rsid w:val="00267AE1"/>
    <w:rsid w:val="002708B8"/>
    <w:rsid w:val="002740BF"/>
    <w:rsid w:val="002771DF"/>
    <w:rsid w:val="0028311D"/>
    <w:rsid w:val="0028328E"/>
    <w:rsid w:val="00284469"/>
    <w:rsid w:val="0028473B"/>
    <w:rsid w:val="00290656"/>
    <w:rsid w:val="00291C48"/>
    <w:rsid w:val="002971EF"/>
    <w:rsid w:val="002A2C73"/>
    <w:rsid w:val="002A3ED6"/>
    <w:rsid w:val="002A7FC4"/>
    <w:rsid w:val="002B0A06"/>
    <w:rsid w:val="002B0A80"/>
    <w:rsid w:val="002B3FAB"/>
    <w:rsid w:val="002B4768"/>
    <w:rsid w:val="002B55AC"/>
    <w:rsid w:val="002C0C28"/>
    <w:rsid w:val="002C18E9"/>
    <w:rsid w:val="002C1E80"/>
    <w:rsid w:val="002C37C3"/>
    <w:rsid w:val="002C428F"/>
    <w:rsid w:val="002C7B19"/>
    <w:rsid w:val="002D00A6"/>
    <w:rsid w:val="002D0D68"/>
    <w:rsid w:val="002D2AAD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5726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92CDF"/>
    <w:rsid w:val="003A5089"/>
    <w:rsid w:val="003A6286"/>
    <w:rsid w:val="003A6C7D"/>
    <w:rsid w:val="003B1848"/>
    <w:rsid w:val="003B24B0"/>
    <w:rsid w:val="003C0520"/>
    <w:rsid w:val="003C2888"/>
    <w:rsid w:val="003C32EA"/>
    <w:rsid w:val="003C6C91"/>
    <w:rsid w:val="003D42BA"/>
    <w:rsid w:val="003D5A0D"/>
    <w:rsid w:val="003D6717"/>
    <w:rsid w:val="003D7004"/>
    <w:rsid w:val="003E05CD"/>
    <w:rsid w:val="003E633F"/>
    <w:rsid w:val="003E6558"/>
    <w:rsid w:val="003E732C"/>
    <w:rsid w:val="003F2996"/>
    <w:rsid w:val="003F5E9A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074DB"/>
    <w:rsid w:val="004111ED"/>
    <w:rsid w:val="004140B7"/>
    <w:rsid w:val="00423347"/>
    <w:rsid w:val="00425017"/>
    <w:rsid w:val="00425234"/>
    <w:rsid w:val="0042528C"/>
    <w:rsid w:val="004256E9"/>
    <w:rsid w:val="00430C47"/>
    <w:rsid w:val="00435278"/>
    <w:rsid w:val="004354AB"/>
    <w:rsid w:val="00435889"/>
    <w:rsid w:val="00436A51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2554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0EFE"/>
    <w:rsid w:val="004C18C1"/>
    <w:rsid w:val="004C3E99"/>
    <w:rsid w:val="004C4D59"/>
    <w:rsid w:val="004D3054"/>
    <w:rsid w:val="004D4680"/>
    <w:rsid w:val="004E0DBF"/>
    <w:rsid w:val="004E1FA9"/>
    <w:rsid w:val="004E522E"/>
    <w:rsid w:val="004E6428"/>
    <w:rsid w:val="004F0CF5"/>
    <w:rsid w:val="004F1167"/>
    <w:rsid w:val="004F3738"/>
    <w:rsid w:val="004F5B37"/>
    <w:rsid w:val="004F7029"/>
    <w:rsid w:val="00501F77"/>
    <w:rsid w:val="0050364D"/>
    <w:rsid w:val="00505208"/>
    <w:rsid w:val="0051070C"/>
    <w:rsid w:val="00511AAA"/>
    <w:rsid w:val="00512DAC"/>
    <w:rsid w:val="005205ED"/>
    <w:rsid w:val="00522577"/>
    <w:rsid w:val="00525452"/>
    <w:rsid w:val="00526926"/>
    <w:rsid w:val="00532738"/>
    <w:rsid w:val="00532EE6"/>
    <w:rsid w:val="00532FB4"/>
    <w:rsid w:val="005365CD"/>
    <w:rsid w:val="00536AF6"/>
    <w:rsid w:val="005412A2"/>
    <w:rsid w:val="00541691"/>
    <w:rsid w:val="00541753"/>
    <w:rsid w:val="00542AD2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266F"/>
    <w:rsid w:val="00573819"/>
    <w:rsid w:val="005801F4"/>
    <w:rsid w:val="00581B99"/>
    <w:rsid w:val="00586ED7"/>
    <w:rsid w:val="0059395D"/>
    <w:rsid w:val="005948CB"/>
    <w:rsid w:val="00596F6D"/>
    <w:rsid w:val="005A1EFE"/>
    <w:rsid w:val="005A2372"/>
    <w:rsid w:val="005B14B6"/>
    <w:rsid w:val="005B2523"/>
    <w:rsid w:val="005B2A26"/>
    <w:rsid w:val="005B525C"/>
    <w:rsid w:val="005C06C6"/>
    <w:rsid w:val="005C1550"/>
    <w:rsid w:val="005C2E6E"/>
    <w:rsid w:val="005C32F8"/>
    <w:rsid w:val="005D30F5"/>
    <w:rsid w:val="005D6359"/>
    <w:rsid w:val="005D64C1"/>
    <w:rsid w:val="005E5A2B"/>
    <w:rsid w:val="005F38B3"/>
    <w:rsid w:val="005F3964"/>
    <w:rsid w:val="005F5E47"/>
    <w:rsid w:val="006000AF"/>
    <w:rsid w:val="00601A25"/>
    <w:rsid w:val="00602058"/>
    <w:rsid w:val="00606D2C"/>
    <w:rsid w:val="00606F63"/>
    <w:rsid w:val="0060737E"/>
    <w:rsid w:val="00611EA0"/>
    <w:rsid w:val="00612F0A"/>
    <w:rsid w:val="006148F6"/>
    <w:rsid w:val="00616F85"/>
    <w:rsid w:val="00622C7E"/>
    <w:rsid w:val="00622F92"/>
    <w:rsid w:val="006250F2"/>
    <w:rsid w:val="0062642F"/>
    <w:rsid w:val="006346D3"/>
    <w:rsid w:val="00635125"/>
    <w:rsid w:val="006353E7"/>
    <w:rsid w:val="006423E6"/>
    <w:rsid w:val="00642B5C"/>
    <w:rsid w:val="00642F56"/>
    <w:rsid w:val="00643965"/>
    <w:rsid w:val="00645517"/>
    <w:rsid w:val="00645F11"/>
    <w:rsid w:val="00646BD3"/>
    <w:rsid w:val="006472A4"/>
    <w:rsid w:val="00651A3D"/>
    <w:rsid w:val="00653F9D"/>
    <w:rsid w:val="006575F1"/>
    <w:rsid w:val="00657649"/>
    <w:rsid w:val="00657D0E"/>
    <w:rsid w:val="006603AD"/>
    <w:rsid w:val="006649ED"/>
    <w:rsid w:val="006667B0"/>
    <w:rsid w:val="006769BD"/>
    <w:rsid w:val="00677F14"/>
    <w:rsid w:val="00680943"/>
    <w:rsid w:val="00681ED3"/>
    <w:rsid w:val="0068256C"/>
    <w:rsid w:val="00687758"/>
    <w:rsid w:val="00687CE2"/>
    <w:rsid w:val="006919A8"/>
    <w:rsid w:val="006925A3"/>
    <w:rsid w:val="006957D7"/>
    <w:rsid w:val="006958EE"/>
    <w:rsid w:val="00697E31"/>
    <w:rsid w:val="00697F33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07A8C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0E87"/>
    <w:rsid w:val="0072274F"/>
    <w:rsid w:val="00722E35"/>
    <w:rsid w:val="00725E7A"/>
    <w:rsid w:val="00726D9A"/>
    <w:rsid w:val="0073383C"/>
    <w:rsid w:val="00735FCF"/>
    <w:rsid w:val="00737D0D"/>
    <w:rsid w:val="00740AF2"/>
    <w:rsid w:val="00744C93"/>
    <w:rsid w:val="00744CA5"/>
    <w:rsid w:val="0075320A"/>
    <w:rsid w:val="00756AE0"/>
    <w:rsid w:val="0076735B"/>
    <w:rsid w:val="00767965"/>
    <w:rsid w:val="00771396"/>
    <w:rsid w:val="007713D4"/>
    <w:rsid w:val="00772349"/>
    <w:rsid w:val="007740B9"/>
    <w:rsid w:val="007750F4"/>
    <w:rsid w:val="00775AB8"/>
    <w:rsid w:val="007802F6"/>
    <w:rsid w:val="00782EEB"/>
    <w:rsid w:val="00782F35"/>
    <w:rsid w:val="007902A6"/>
    <w:rsid w:val="00793569"/>
    <w:rsid w:val="007949DC"/>
    <w:rsid w:val="00796440"/>
    <w:rsid w:val="007A0719"/>
    <w:rsid w:val="007A170B"/>
    <w:rsid w:val="007A2A70"/>
    <w:rsid w:val="007A3472"/>
    <w:rsid w:val="007A6AAB"/>
    <w:rsid w:val="007A74A6"/>
    <w:rsid w:val="007B7C94"/>
    <w:rsid w:val="007C10F2"/>
    <w:rsid w:val="007C386D"/>
    <w:rsid w:val="007C3E6D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2C9D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5618F"/>
    <w:rsid w:val="00865CCA"/>
    <w:rsid w:val="00865FFC"/>
    <w:rsid w:val="008719D1"/>
    <w:rsid w:val="00873F46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E471F"/>
    <w:rsid w:val="008F4D56"/>
    <w:rsid w:val="00902290"/>
    <w:rsid w:val="0090534E"/>
    <w:rsid w:val="009065F8"/>
    <w:rsid w:val="00913641"/>
    <w:rsid w:val="0091432A"/>
    <w:rsid w:val="0092783B"/>
    <w:rsid w:val="00932E13"/>
    <w:rsid w:val="009423AB"/>
    <w:rsid w:val="009458E6"/>
    <w:rsid w:val="0094664E"/>
    <w:rsid w:val="00947208"/>
    <w:rsid w:val="00953AF4"/>
    <w:rsid w:val="009549A5"/>
    <w:rsid w:val="00961EB9"/>
    <w:rsid w:val="00964893"/>
    <w:rsid w:val="00965ACA"/>
    <w:rsid w:val="00966301"/>
    <w:rsid w:val="00972B46"/>
    <w:rsid w:val="00973E5B"/>
    <w:rsid w:val="00974438"/>
    <w:rsid w:val="00981C2E"/>
    <w:rsid w:val="00983E7A"/>
    <w:rsid w:val="009843AF"/>
    <w:rsid w:val="00984A17"/>
    <w:rsid w:val="00984DE8"/>
    <w:rsid w:val="009861B7"/>
    <w:rsid w:val="00987498"/>
    <w:rsid w:val="009903D2"/>
    <w:rsid w:val="00993ABD"/>
    <w:rsid w:val="00995074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494B"/>
    <w:rsid w:val="009E6928"/>
    <w:rsid w:val="009F39C5"/>
    <w:rsid w:val="009F5AC0"/>
    <w:rsid w:val="00A03EC4"/>
    <w:rsid w:val="00A06BF3"/>
    <w:rsid w:val="00A07752"/>
    <w:rsid w:val="00A143D4"/>
    <w:rsid w:val="00A14732"/>
    <w:rsid w:val="00A163ED"/>
    <w:rsid w:val="00A209C5"/>
    <w:rsid w:val="00A21167"/>
    <w:rsid w:val="00A24BF1"/>
    <w:rsid w:val="00A2623E"/>
    <w:rsid w:val="00A311D5"/>
    <w:rsid w:val="00A31C5E"/>
    <w:rsid w:val="00A37CE2"/>
    <w:rsid w:val="00A40936"/>
    <w:rsid w:val="00A43A92"/>
    <w:rsid w:val="00A445B7"/>
    <w:rsid w:val="00A44BE2"/>
    <w:rsid w:val="00A46601"/>
    <w:rsid w:val="00A47D12"/>
    <w:rsid w:val="00A502D9"/>
    <w:rsid w:val="00A50959"/>
    <w:rsid w:val="00A5223D"/>
    <w:rsid w:val="00A5257D"/>
    <w:rsid w:val="00A54E29"/>
    <w:rsid w:val="00A55F52"/>
    <w:rsid w:val="00A61D05"/>
    <w:rsid w:val="00A622A2"/>
    <w:rsid w:val="00A622D6"/>
    <w:rsid w:val="00A640A8"/>
    <w:rsid w:val="00A654D2"/>
    <w:rsid w:val="00A669DC"/>
    <w:rsid w:val="00A66AD0"/>
    <w:rsid w:val="00A73809"/>
    <w:rsid w:val="00A775EB"/>
    <w:rsid w:val="00A81CEE"/>
    <w:rsid w:val="00A81D01"/>
    <w:rsid w:val="00A8307A"/>
    <w:rsid w:val="00A85757"/>
    <w:rsid w:val="00A878E9"/>
    <w:rsid w:val="00A87CE7"/>
    <w:rsid w:val="00A94AFF"/>
    <w:rsid w:val="00A94D44"/>
    <w:rsid w:val="00A97581"/>
    <w:rsid w:val="00AA5BF7"/>
    <w:rsid w:val="00AA7EB2"/>
    <w:rsid w:val="00AB2770"/>
    <w:rsid w:val="00AC01D3"/>
    <w:rsid w:val="00AC1E4E"/>
    <w:rsid w:val="00AC6563"/>
    <w:rsid w:val="00AE07AD"/>
    <w:rsid w:val="00AE2561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1754B"/>
    <w:rsid w:val="00B21869"/>
    <w:rsid w:val="00B25EAB"/>
    <w:rsid w:val="00B30FC3"/>
    <w:rsid w:val="00B32FE7"/>
    <w:rsid w:val="00B3331C"/>
    <w:rsid w:val="00B36F8C"/>
    <w:rsid w:val="00B454F3"/>
    <w:rsid w:val="00B52F91"/>
    <w:rsid w:val="00B53A23"/>
    <w:rsid w:val="00B54A17"/>
    <w:rsid w:val="00B56024"/>
    <w:rsid w:val="00B63FC0"/>
    <w:rsid w:val="00B66CF0"/>
    <w:rsid w:val="00B67645"/>
    <w:rsid w:val="00B726BC"/>
    <w:rsid w:val="00B76B8A"/>
    <w:rsid w:val="00B819C5"/>
    <w:rsid w:val="00B9294F"/>
    <w:rsid w:val="00BA50D9"/>
    <w:rsid w:val="00BA66D8"/>
    <w:rsid w:val="00BB3405"/>
    <w:rsid w:val="00BC30FA"/>
    <w:rsid w:val="00BC5A3A"/>
    <w:rsid w:val="00BC63ED"/>
    <w:rsid w:val="00BD105F"/>
    <w:rsid w:val="00BD2CDA"/>
    <w:rsid w:val="00BD3F30"/>
    <w:rsid w:val="00BD4F43"/>
    <w:rsid w:val="00BD60CA"/>
    <w:rsid w:val="00BE0F76"/>
    <w:rsid w:val="00BE1A48"/>
    <w:rsid w:val="00BE4ECC"/>
    <w:rsid w:val="00BF50E9"/>
    <w:rsid w:val="00C04095"/>
    <w:rsid w:val="00C078EF"/>
    <w:rsid w:val="00C1393A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570B9"/>
    <w:rsid w:val="00C60584"/>
    <w:rsid w:val="00C61C3F"/>
    <w:rsid w:val="00C63565"/>
    <w:rsid w:val="00C6488F"/>
    <w:rsid w:val="00C7230F"/>
    <w:rsid w:val="00C81E45"/>
    <w:rsid w:val="00C825C8"/>
    <w:rsid w:val="00C86E58"/>
    <w:rsid w:val="00C87296"/>
    <w:rsid w:val="00C93F03"/>
    <w:rsid w:val="00CA25BF"/>
    <w:rsid w:val="00CA2EA9"/>
    <w:rsid w:val="00CA458C"/>
    <w:rsid w:val="00CA7084"/>
    <w:rsid w:val="00CB28A8"/>
    <w:rsid w:val="00CC6884"/>
    <w:rsid w:val="00CC71EA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CF7E1C"/>
    <w:rsid w:val="00D00AE4"/>
    <w:rsid w:val="00D03801"/>
    <w:rsid w:val="00D03BB7"/>
    <w:rsid w:val="00D04FBF"/>
    <w:rsid w:val="00D11214"/>
    <w:rsid w:val="00D151F8"/>
    <w:rsid w:val="00D15DC1"/>
    <w:rsid w:val="00D177AE"/>
    <w:rsid w:val="00D2276E"/>
    <w:rsid w:val="00D23AA0"/>
    <w:rsid w:val="00D24BF7"/>
    <w:rsid w:val="00D251CA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21D7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14B0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3E46"/>
    <w:rsid w:val="00E40999"/>
    <w:rsid w:val="00E41CE7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53A"/>
    <w:rsid w:val="00EA4D64"/>
    <w:rsid w:val="00EA64AF"/>
    <w:rsid w:val="00EA669B"/>
    <w:rsid w:val="00EA739E"/>
    <w:rsid w:val="00EA7AFD"/>
    <w:rsid w:val="00EB218A"/>
    <w:rsid w:val="00EB3093"/>
    <w:rsid w:val="00EC0259"/>
    <w:rsid w:val="00EC3A53"/>
    <w:rsid w:val="00EC7A42"/>
    <w:rsid w:val="00ED2481"/>
    <w:rsid w:val="00ED402A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165F8"/>
    <w:rsid w:val="00F207BD"/>
    <w:rsid w:val="00F21832"/>
    <w:rsid w:val="00F2229C"/>
    <w:rsid w:val="00F227ED"/>
    <w:rsid w:val="00F24ACA"/>
    <w:rsid w:val="00F27812"/>
    <w:rsid w:val="00F30898"/>
    <w:rsid w:val="00F30D81"/>
    <w:rsid w:val="00F31ED4"/>
    <w:rsid w:val="00F32BD6"/>
    <w:rsid w:val="00F360B2"/>
    <w:rsid w:val="00F36633"/>
    <w:rsid w:val="00F377AB"/>
    <w:rsid w:val="00F40A00"/>
    <w:rsid w:val="00F42D87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6B39"/>
    <w:rsid w:val="00F739C2"/>
    <w:rsid w:val="00F7493F"/>
    <w:rsid w:val="00F75ADD"/>
    <w:rsid w:val="00F75FB8"/>
    <w:rsid w:val="00F84A37"/>
    <w:rsid w:val="00F84BF1"/>
    <w:rsid w:val="00F870D5"/>
    <w:rsid w:val="00F90F3F"/>
    <w:rsid w:val="00F92414"/>
    <w:rsid w:val="00F92B3C"/>
    <w:rsid w:val="00F93B59"/>
    <w:rsid w:val="00F96D88"/>
    <w:rsid w:val="00FA45D7"/>
    <w:rsid w:val="00FB044F"/>
    <w:rsid w:val="00FB15C5"/>
    <w:rsid w:val="00FB200B"/>
    <w:rsid w:val="00FB5145"/>
    <w:rsid w:val="00FB5C62"/>
    <w:rsid w:val="00FB6C01"/>
    <w:rsid w:val="00FB760C"/>
    <w:rsid w:val="00FC2A01"/>
    <w:rsid w:val="00FC2A98"/>
    <w:rsid w:val="00FC32BC"/>
    <w:rsid w:val="00FC4E15"/>
    <w:rsid w:val="00FC5CFC"/>
    <w:rsid w:val="00FC7076"/>
    <w:rsid w:val="00FD574F"/>
    <w:rsid w:val="00FD575C"/>
    <w:rsid w:val="00FE6998"/>
    <w:rsid w:val="00FF3373"/>
    <w:rsid w:val="00FF59E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E26D-81BB-4856-B492-5E88B6C9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Владелец</cp:lastModifiedBy>
  <cp:revision>79</cp:revision>
  <cp:lastPrinted>2020-12-14T11:42:00Z</cp:lastPrinted>
  <dcterms:created xsi:type="dcterms:W3CDTF">2021-12-13T14:18:00Z</dcterms:created>
  <dcterms:modified xsi:type="dcterms:W3CDTF">2022-05-18T13:01:00Z</dcterms:modified>
</cp:coreProperties>
</file>