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C7799" w14:textId="77777777" w:rsidR="000E04EB" w:rsidRPr="000E04EB" w:rsidRDefault="000E04EB" w:rsidP="000E04E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4E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  </w:t>
      </w:r>
    </w:p>
    <w:p w14:paraId="6A54E08D" w14:textId="77777777" w:rsidR="000E04EB" w:rsidRPr="000E04EB" w:rsidRDefault="000E04EB" w:rsidP="000E04E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4EB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Распоряжением </w:t>
      </w:r>
    </w:p>
    <w:p w14:paraId="5537755C" w14:textId="77777777" w:rsidR="000E04EB" w:rsidRPr="000E04EB" w:rsidRDefault="000E04EB" w:rsidP="000E04E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4EB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Контрольно-счетной палаты</w:t>
      </w:r>
    </w:p>
    <w:p w14:paraId="4B9E3917" w14:textId="77777777" w:rsidR="000E04EB" w:rsidRPr="000E04EB" w:rsidRDefault="000E04EB" w:rsidP="000E04E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4EB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Люберцы </w:t>
      </w:r>
    </w:p>
    <w:p w14:paraId="10010C10" w14:textId="6593534A" w:rsidR="000E04EB" w:rsidRPr="00D21545" w:rsidRDefault="000E04EB" w:rsidP="000E04E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54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21545" w:rsidRPr="00D21545">
        <w:rPr>
          <w:rFonts w:ascii="Times New Roman" w:eastAsia="Times New Roman" w:hAnsi="Times New Roman"/>
          <w:sz w:val="24"/>
          <w:szCs w:val="24"/>
          <w:lang w:eastAsia="ru-RU"/>
        </w:rPr>
        <w:t>27.09</w:t>
      </w:r>
      <w:r w:rsidRPr="00D21545">
        <w:rPr>
          <w:rFonts w:ascii="Times New Roman" w:eastAsia="Times New Roman" w:hAnsi="Times New Roman"/>
          <w:sz w:val="24"/>
          <w:szCs w:val="24"/>
          <w:lang w:eastAsia="ru-RU"/>
        </w:rPr>
        <w:t xml:space="preserve">.2017 № </w:t>
      </w:r>
      <w:r w:rsidR="00D21545" w:rsidRPr="00D21545">
        <w:rPr>
          <w:rFonts w:ascii="Times New Roman" w:eastAsia="Times New Roman" w:hAnsi="Times New Roman"/>
          <w:sz w:val="24"/>
          <w:szCs w:val="24"/>
          <w:lang w:eastAsia="ru-RU"/>
        </w:rPr>
        <w:t>71</w:t>
      </w:r>
      <w:r w:rsidRPr="00D21545">
        <w:rPr>
          <w:rFonts w:ascii="Times New Roman" w:eastAsia="Times New Roman" w:hAnsi="Times New Roman"/>
          <w:sz w:val="24"/>
          <w:szCs w:val="24"/>
          <w:lang w:eastAsia="ru-RU"/>
        </w:rPr>
        <w:t>-Р</w:t>
      </w:r>
    </w:p>
    <w:p w14:paraId="13387A16" w14:textId="77777777" w:rsidR="000E04EB" w:rsidRPr="000E04EB" w:rsidRDefault="000E04EB" w:rsidP="000E04EB">
      <w:pPr>
        <w:shd w:val="clear" w:color="auto" w:fill="FFFFFF"/>
        <w:spacing w:after="0"/>
        <w:ind w:left="5" w:hanging="5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14:paraId="78B06146" w14:textId="77777777" w:rsidR="000E04EB" w:rsidRPr="000E04EB" w:rsidRDefault="000E04EB" w:rsidP="000E04E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90BEFB" w14:textId="77777777" w:rsidR="000E04EB" w:rsidRPr="000E04EB" w:rsidRDefault="000E04EB" w:rsidP="000E04E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FB6319" w14:textId="77777777" w:rsidR="000E04EB" w:rsidRPr="000E04EB" w:rsidRDefault="000E04EB" w:rsidP="000E04E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158D99" w14:textId="77777777" w:rsidR="000E04EB" w:rsidRPr="000E04EB" w:rsidRDefault="000E04EB" w:rsidP="000E04E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E6066B" w14:textId="77777777" w:rsidR="000E04EB" w:rsidRPr="000E04EB" w:rsidRDefault="000E04EB" w:rsidP="000E04E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90F6A3" w14:textId="5DBEEF05" w:rsidR="000E04EB" w:rsidRPr="000E04EB" w:rsidRDefault="000E04EB" w:rsidP="000E04E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04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Стандарт  </w:t>
      </w:r>
      <w:r w:rsidR="00341E72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организации деятельности</w:t>
      </w:r>
    </w:p>
    <w:p w14:paraId="322317D3" w14:textId="2CF9A5FE" w:rsidR="000E04EB" w:rsidRPr="000E04EB" w:rsidRDefault="000E04EB" w:rsidP="000E04E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04EB">
        <w:rPr>
          <w:rFonts w:ascii="Times New Roman" w:eastAsia="Times New Roman" w:hAnsi="Times New Roman"/>
          <w:b/>
          <w:sz w:val="24"/>
          <w:szCs w:val="24"/>
          <w:lang w:eastAsia="ru-RU"/>
        </w:rPr>
        <w:t>«О</w:t>
      </w:r>
      <w:r w:rsidR="00341E72">
        <w:rPr>
          <w:rFonts w:ascii="Times New Roman" w:eastAsia="Times New Roman" w:hAnsi="Times New Roman"/>
          <w:b/>
          <w:sz w:val="24"/>
          <w:szCs w:val="24"/>
          <w:lang w:eastAsia="ru-RU"/>
        </w:rPr>
        <w:t>рганизация взаимодействия Контрольно-счетной палаты городского округа Люберцы Московской области с Контрольно-счетной палатой Московской области, в том числе при проведении совместных и параллельных контрольных и экспертно-аналитических мероприят</w:t>
      </w:r>
      <w:r w:rsidR="002F793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341E72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0E04E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0755B899" w14:textId="77777777" w:rsidR="000E04EB" w:rsidRPr="000E04EB" w:rsidRDefault="000E04EB" w:rsidP="000E04E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9768DF" w14:textId="77777777" w:rsidR="000E04EB" w:rsidRPr="000E04EB" w:rsidRDefault="000E04EB" w:rsidP="000E04EB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19F220F" w14:textId="2DA67EB7" w:rsidR="000E04EB" w:rsidRPr="00A30599" w:rsidRDefault="000E04EB" w:rsidP="000E04EB">
      <w:pPr>
        <w:spacing w:after="0"/>
        <w:jc w:val="center"/>
        <w:rPr>
          <w:rFonts w:ascii="Times New Roman" w:eastAsia="Times New Roman" w:hAnsi="Times New Roman"/>
          <w:i/>
          <w:lang w:eastAsia="ru-RU"/>
        </w:rPr>
      </w:pPr>
      <w:r w:rsidRPr="00A30599">
        <w:rPr>
          <w:rFonts w:ascii="Times New Roman" w:eastAsia="Times New Roman" w:hAnsi="Times New Roman"/>
          <w:i/>
          <w:lang w:eastAsia="ru-RU"/>
        </w:rPr>
        <w:t>(</w:t>
      </w:r>
      <w:r w:rsidR="00A30599" w:rsidRPr="00A30599">
        <w:rPr>
          <w:rFonts w:ascii="Times New Roman" w:eastAsia="Times New Roman" w:hAnsi="Times New Roman"/>
          <w:i/>
          <w:lang w:eastAsia="ru-RU"/>
        </w:rPr>
        <w:t>решение</w:t>
      </w:r>
      <w:r w:rsidRPr="00A30599">
        <w:rPr>
          <w:rFonts w:ascii="Times New Roman" w:eastAsia="Times New Roman" w:hAnsi="Times New Roman"/>
          <w:i/>
          <w:lang w:eastAsia="ru-RU"/>
        </w:rPr>
        <w:t xml:space="preserve"> </w:t>
      </w:r>
      <w:r w:rsidR="00A30599">
        <w:rPr>
          <w:rFonts w:ascii="Times New Roman" w:eastAsia="Times New Roman" w:hAnsi="Times New Roman"/>
          <w:i/>
          <w:lang w:eastAsia="ru-RU"/>
        </w:rPr>
        <w:t>к</w:t>
      </w:r>
      <w:r w:rsidRPr="00A30599">
        <w:rPr>
          <w:rFonts w:ascii="Times New Roman" w:eastAsia="Times New Roman" w:hAnsi="Times New Roman"/>
          <w:i/>
          <w:lang w:eastAsia="ru-RU"/>
        </w:rPr>
        <w:t>оллег</w:t>
      </w:r>
      <w:r w:rsidR="00A30599" w:rsidRPr="00A30599">
        <w:rPr>
          <w:rFonts w:ascii="Times New Roman" w:eastAsia="Times New Roman" w:hAnsi="Times New Roman"/>
          <w:i/>
          <w:lang w:eastAsia="ru-RU"/>
        </w:rPr>
        <w:t>ии</w:t>
      </w:r>
      <w:r w:rsidRPr="00A30599">
        <w:rPr>
          <w:rFonts w:ascii="Times New Roman" w:eastAsia="Times New Roman" w:hAnsi="Times New Roman"/>
          <w:i/>
          <w:lang w:eastAsia="ru-RU"/>
        </w:rPr>
        <w:t xml:space="preserve"> Контрольно-счетной палаты городского округа Люберцы Московской области от </w:t>
      </w:r>
      <w:r w:rsidR="00D21545" w:rsidRPr="00A30599">
        <w:rPr>
          <w:rFonts w:ascii="Times New Roman" w:eastAsia="Times New Roman" w:hAnsi="Times New Roman"/>
          <w:i/>
          <w:lang w:eastAsia="ru-RU"/>
        </w:rPr>
        <w:t>27</w:t>
      </w:r>
      <w:r w:rsidRPr="00A30599">
        <w:rPr>
          <w:rFonts w:ascii="Times New Roman" w:eastAsia="Times New Roman" w:hAnsi="Times New Roman"/>
          <w:i/>
          <w:lang w:eastAsia="ru-RU"/>
        </w:rPr>
        <w:t>.</w:t>
      </w:r>
      <w:r w:rsidR="00D21545" w:rsidRPr="00A30599">
        <w:rPr>
          <w:rFonts w:ascii="Times New Roman" w:eastAsia="Times New Roman" w:hAnsi="Times New Roman"/>
          <w:i/>
          <w:lang w:eastAsia="ru-RU"/>
        </w:rPr>
        <w:t>09.</w:t>
      </w:r>
      <w:r w:rsidRPr="00A30599">
        <w:rPr>
          <w:rFonts w:ascii="Times New Roman" w:eastAsia="Times New Roman" w:hAnsi="Times New Roman"/>
          <w:i/>
          <w:lang w:eastAsia="ru-RU"/>
        </w:rPr>
        <w:t xml:space="preserve">2017 г., протокол № </w:t>
      </w:r>
      <w:r w:rsidR="00D21545" w:rsidRPr="00A30599">
        <w:rPr>
          <w:rFonts w:ascii="Times New Roman" w:eastAsia="Times New Roman" w:hAnsi="Times New Roman"/>
          <w:i/>
          <w:lang w:eastAsia="ru-RU"/>
        </w:rPr>
        <w:t>24</w:t>
      </w:r>
      <w:r w:rsidRPr="00A30599">
        <w:rPr>
          <w:rFonts w:ascii="Times New Roman" w:eastAsia="Times New Roman" w:hAnsi="Times New Roman"/>
          <w:i/>
          <w:lang w:eastAsia="ru-RU"/>
        </w:rPr>
        <w:t>)</w:t>
      </w:r>
    </w:p>
    <w:p w14:paraId="2CCDB9C5" w14:textId="77777777" w:rsidR="00EB108D" w:rsidRPr="002B5673" w:rsidRDefault="00EB108D" w:rsidP="0033693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35279E85" w14:textId="77777777" w:rsidR="00AC2FF6" w:rsidRDefault="00AC2FF6" w:rsidP="00336931">
      <w:pPr>
        <w:spacing w:after="0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1A0123" w14:textId="77777777" w:rsidR="00B03278" w:rsidRDefault="00B03278" w:rsidP="00EB108D">
      <w:pPr>
        <w:spacing w:after="0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F9229E" w14:textId="77777777" w:rsidR="00AC2FF6" w:rsidRPr="00A92E0C" w:rsidRDefault="00AC2FF6" w:rsidP="00EB108D">
      <w:pPr>
        <w:spacing w:after="0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E9E934" w14:textId="77777777" w:rsidR="00AC2FF6" w:rsidRPr="00AC2FF6" w:rsidRDefault="00AC2FF6" w:rsidP="00AC2F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049EEB" w14:textId="77777777" w:rsidR="00AC2FF6" w:rsidRPr="00C41EFF" w:rsidRDefault="00AC2FF6" w:rsidP="00AC2FF6">
      <w:pPr>
        <w:rPr>
          <w:sz w:val="24"/>
          <w:szCs w:val="24"/>
        </w:rPr>
      </w:pPr>
    </w:p>
    <w:p w14:paraId="3051745D" w14:textId="77777777" w:rsidR="00AC2FF6" w:rsidRPr="00C41EFF" w:rsidRDefault="00AC2FF6" w:rsidP="00AC2FF6">
      <w:pPr>
        <w:rPr>
          <w:sz w:val="24"/>
          <w:szCs w:val="24"/>
        </w:rPr>
      </w:pPr>
    </w:p>
    <w:p w14:paraId="0860AF2D" w14:textId="77777777" w:rsidR="00E37400" w:rsidRDefault="00E37400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14:paraId="002D10BE" w14:textId="77777777" w:rsidR="00E37400" w:rsidRDefault="00E37400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14:paraId="5BE7EFC3" w14:textId="77777777" w:rsidR="00E37400" w:rsidRDefault="00E37400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14:paraId="6BE5E228" w14:textId="77777777" w:rsidR="00E37400" w:rsidRDefault="00E37400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14:paraId="6D220A58" w14:textId="77777777" w:rsidR="00E37400" w:rsidRDefault="00E37400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14:paraId="4DF3CEE0" w14:textId="77777777" w:rsidR="00E37400" w:rsidRDefault="00E37400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14:paraId="1D54396D" w14:textId="77777777" w:rsidR="00E37400" w:rsidRDefault="00E37400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14:paraId="432BBA1A" w14:textId="77777777" w:rsidR="00E37400" w:rsidRDefault="00E37400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14:paraId="7F8F576D" w14:textId="77777777" w:rsidR="00E37400" w:rsidRDefault="00E37400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14:paraId="3919E496" w14:textId="77777777" w:rsidR="00E37400" w:rsidRDefault="00E37400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14:paraId="31632F3A" w14:textId="77777777" w:rsidR="00E37400" w:rsidRDefault="00E37400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14:paraId="45178AA7" w14:textId="77777777" w:rsidR="00E37400" w:rsidRDefault="00E37400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14:paraId="332F068E" w14:textId="77777777" w:rsidR="00E37400" w:rsidRDefault="00E37400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14:paraId="2E1B3FEB" w14:textId="77777777" w:rsidR="00E37400" w:rsidRDefault="00E37400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14:paraId="666FD50A" w14:textId="77777777" w:rsidR="00E37400" w:rsidRDefault="00E37400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14:paraId="6B4CC316" w14:textId="77777777" w:rsidR="00E37400" w:rsidRDefault="00E37400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14:paraId="7AE516C1" w14:textId="7B163B5B" w:rsidR="00E37400" w:rsidRPr="00E37400" w:rsidRDefault="00E37400" w:rsidP="002C68D4">
      <w:pPr>
        <w:spacing w:after="0" w:line="240" w:lineRule="auto"/>
        <w:ind w:right="40"/>
        <w:jc w:val="center"/>
        <w:rPr>
          <w:rFonts w:ascii="Times New Roman" w:hAnsi="Times New Roman"/>
          <w:sz w:val="24"/>
          <w:szCs w:val="24"/>
        </w:rPr>
      </w:pPr>
      <w:r w:rsidRPr="00E37400">
        <w:rPr>
          <w:rFonts w:ascii="Times New Roman" w:hAnsi="Times New Roman"/>
          <w:sz w:val="24"/>
          <w:szCs w:val="24"/>
        </w:rPr>
        <w:t>2017</w:t>
      </w:r>
    </w:p>
    <w:p w14:paraId="41A6DC61" w14:textId="77777777" w:rsidR="00E37400" w:rsidRDefault="00E37400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14:paraId="39614F3A" w14:textId="77777777" w:rsidR="00E37400" w:rsidRDefault="00E37400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14:paraId="652943AD" w14:textId="77777777" w:rsidR="00E37400" w:rsidRDefault="00E37400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14:paraId="7DD891C7" w14:textId="5F02C587" w:rsidR="00F46481" w:rsidRDefault="00F46481" w:rsidP="002C68D4">
      <w:pPr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 w:rsidRPr="00D9326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5178" w:type="pct"/>
        <w:tblLook w:val="04A0" w:firstRow="1" w:lastRow="0" w:firstColumn="1" w:lastColumn="0" w:noHBand="0" w:noVBand="1"/>
      </w:tblPr>
      <w:tblGrid>
        <w:gridCol w:w="564"/>
        <w:gridCol w:w="9334"/>
        <w:gridCol w:w="659"/>
      </w:tblGrid>
      <w:tr w:rsidR="0057557A" w:rsidRPr="00367087" w14:paraId="6FAF45CC" w14:textId="77777777" w:rsidTr="00236ED7">
        <w:trPr>
          <w:trHeight w:val="355"/>
        </w:trPr>
        <w:tc>
          <w:tcPr>
            <w:tcW w:w="267" w:type="pct"/>
            <w:hideMark/>
          </w:tcPr>
          <w:p w14:paraId="60429037" w14:textId="77777777" w:rsidR="0057557A" w:rsidRPr="00367087" w:rsidRDefault="0057557A" w:rsidP="0036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0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1" w:type="pct"/>
            <w:hideMark/>
          </w:tcPr>
          <w:p w14:paraId="74A37AB3" w14:textId="04E85EF2" w:rsidR="0057557A" w:rsidRPr="00367087" w:rsidRDefault="0057557A" w:rsidP="00367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087">
              <w:rPr>
                <w:rFonts w:ascii="Times New Roman" w:hAnsi="Times New Roman"/>
                <w:sz w:val="24"/>
                <w:szCs w:val="24"/>
              </w:rPr>
              <w:t>Общие положения ……………………..……………………..………..……………</w:t>
            </w:r>
            <w:r w:rsidR="00367087">
              <w:rPr>
                <w:rFonts w:ascii="Times New Roman" w:hAnsi="Times New Roman"/>
                <w:sz w:val="24"/>
                <w:szCs w:val="24"/>
              </w:rPr>
              <w:t>……..</w:t>
            </w:r>
          </w:p>
          <w:p w14:paraId="3EA7145F" w14:textId="77777777" w:rsidR="0057557A" w:rsidRPr="00367087" w:rsidRDefault="0057557A" w:rsidP="00367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hideMark/>
          </w:tcPr>
          <w:p w14:paraId="2AC55735" w14:textId="171F26FB" w:rsidR="0057557A" w:rsidRPr="00367087" w:rsidRDefault="00C72570" w:rsidP="0036708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557A" w:rsidRPr="00367087" w14:paraId="7FC03DBC" w14:textId="77777777" w:rsidTr="005735F1">
        <w:trPr>
          <w:trHeight w:val="947"/>
        </w:trPr>
        <w:tc>
          <w:tcPr>
            <w:tcW w:w="267" w:type="pct"/>
            <w:hideMark/>
          </w:tcPr>
          <w:p w14:paraId="32159022" w14:textId="77777777" w:rsidR="0057557A" w:rsidRPr="00367087" w:rsidRDefault="0057557A" w:rsidP="0036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0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1" w:type="pct"/>
          </w:tcPr>
          <w:p w14:paraId="44ACD28C" w14:textId="21A59F1D" w:rsidR="0057557A" w:rsidRPr="00367087" w:rsidRDefault="0057557A" w:rsidP="00F16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087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по организации и осуществлению взаимодействия </w:t>
            </w:r>
            <w:r w:rsidR="00F1658E" w:rsidRPr="00F1658E">
              <w:rPr>
                <w:rFonts w:ascii="Times New Roman" w:hAnsi="Times New Roman"/>
                <w:sz w:val="24"/>
                <w:szCs w:val="24"/>
              </w:rPr>
              <w:t xml:space="preserve">Контрольно-счетной палаты городского округа Люберцы Московской области </w:t>
            </w:r>
            <w:r w:rsidR="00F1658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67087">
              <w:rPr>
                <w:rFonts w:ascii="Times New Roman" w:hAnsi="Times New Roman"/>
                <w:sz w:val="24"/>
                <w:szCs w:val="24"/>
              </w:rPr>
              <w:t>Контрольно-счетной палат</w:t>
            </w:r>
            <w:r w:rsidR="00F1658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67087">
              <w:rPr>
                <w:rFonts w:ascii="Times New Roman" w:hAnsi="Times New Roman"/>
                <w:sz w:val="24"/>
                <w:szCs w:val="24"/>
              </w:rPr>
              <w:t xml:space="preserve"> Московской области </w:t>
            </w:r>
            <w:r w:rsidR="00367087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312" w:type="pct"/>
            <w:hideMark/>
          </w:tcPr>
          <w:p w14:paraId="35162226" w14:textId="77777777" w:rsidR="0057557A" w:rsidRPr="00367087" w:rsidRDefault="0057557A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28D323" w14:textId="77777777" w:rsidR="0057557A" w:rsidRPr="00367087" w:rsidRDefault="0057557A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A6816F" w14:textId="74BECBD7" w:rsidR="0057557A" w:rsidRPr="00367087" w:rsidRDefault="00C72570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557A" w:rsidRPr="00367087" w14:paraId="2D446656" w14:textId="77777777" w:rsidTr="005735F1">
        <w:trPr>
          <w:trHeight w:val="139"/>
        </w:trPr>
        <w:tc>
          <w:tcPr>
            <w:tcW w:w="267" w:type="pct"/>
          </w:tcPr>
          <w:p w14:paraId="0D0D6144" w14:textId="1F167ADF" w:rsidR="0057557A" w:rsidRPr="00367087" w:rsidRDefault="0057557A" w:rsidP="0036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1" w:type="pct"/>
          </w:tcPr>
          <w:p w14:paraId="591B1F35" w14:textId="77777777" w:rsidR="0057557A" w:rsidRPr="00367087" w:rsidRDefault="0057557A" w:rsidP="00367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14:paraId="53C0FA05" w14:textId="77777777" w:rsidR="0057557A" w:rsidRPr="00367087" w:rsidRDefault="0057557A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7A" w:rsidRPr="00367087" w14:paraId="248C7D70" w14:textId="77777777" w:rsidTr="00236ED7">
        <w:trPr>
          <w:trHeight w:val="1076"/>
        </w:trPr>
        <w:tc>
          <w:tcPr>
            <w:tcW w:w="267" w:type="pct"/>
            <w:hideMark/>
          </w:tcPr>
          <w:p w14:paraId="3416C6E3" w14:textId="1CC2030F" w:rsidR="0057557A" w:rsidRPr="00367087" w:rsidRDefault="005735F1" w:rsidP="0036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1" w:type="pct"/>
          </w:tcPr>
          <w:p w14:paraId="68D8BD8A" w14:textId="28FAF309" w:rsidR="0057557A" w:rsidRPr="00367087" w:rsidRDefault="0057557A" w:rsidP="00367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087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взаимодействия </w:t>
            </w:r>
            <w:r w:rsidR="00AB1C01" w:rsidRPr="00F1658E">
              <w:rPr>
                <w:rFonts w:ascii="Times New Roman" w:hAnsi="Times New Roman"/>
                <w:sz w:val="24"/>
                <w:szCs w:val="24"/>
              </w:rPr>
              <w:t>Контрольно-счетной палат</w:t>
            </w:r>
            <w:r w:rsidR="00AB1C01">
              <w:rPr>
                <w:rFonts w:ascii="Times New Roman" w:hAnsi="Times New Roman"/>
                <w:sz w:val="24"/>
                <w:szCs w:val="24"/>
              </w:rPr>
              <w:t>ы</w:t>
            </w:r>
            <w:r w:rsidR="00AB1C01" w:rsidRPr="00F1658E">
              <w:rPr>
                <w:rFonts w:ascii="Times New Roman" w:hAnsi="Times New Roman"/>
                <w:sz w:val="24"/>
                <w:szCs w:val="24"/>
              </w:rPr>
              <w:t xml:space="preserve"> городского округа Люберцы Московской области </w:t>
            </w:r>
            <w:r w:rsidR="00AB1C0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67087">
              <w:rPr>
                <w:rFonts w:ascii="Times New Roman" w:hAnsi="Times New Roman"/>
                <w:sz w:val="24"/>
                <w:szCs w:val="24"/>
              </w:rPr>
              <w:t>Контрольно-счетной палаты Московской области при планировании и проведении совместных и параллельных контрольных и экспертно-аналитических мероприятий</w:t>
            </w:r>
            <w:proofErr w:type="gramStart"/>
            <w:r w:rsidRPr="003670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67087">
              <w:rPr>
                <w:rFonts w:ascii="Times New Roman" w:hAnsi="Times New Roman"/>
                <w:sz w:val="24"/>
                <w:szCs w:val="24"/>
              </w:rPr>
              <w:t>.……</w:t>
            </w:r>
            <w:r w:rsidR="0036708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14:paraId="5DEC577C" w14:textId="77777777" w:rsidR="0057557A" w:rsidRPr="00367087" w:rsidRDefault="0057557A" w:rsidP="00367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hideMark/>
          </w:tcPr>
          <w:p w14:paraId="4EE50FA8" w14:textId="77777777" w:rsidR="0057557A" w:rsidRPr="00367087" w:rsidRDefault="0057557A" w:rsidP="0036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96712E" w14:textId="77777777" w:rsidR="0057557A" w:rsidRPr="00367087" w:rsidRDefault="0057557A" w:rsidP="00367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80C0AF" w14:textId="77777777" w:rsidR="0057557A" w:rsidRPr="00367087" w:rsidRDefault="0057557A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6CE4A6" w14:textId="2965FBC3" w:rsidR="0057557A" w:rsidRPr="00367087" w:rsidRDefault="00C72570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557A" w:rsidRPr="00367087" w14:paraId="0F30976B" w14:textId="77777777" w:rsidTr="00236ED7">
        <w:trPr>
          <w:trHeight w:val="769"/>
        </w:trPr>
        <w:tc>
          <w:tcPr>
            <w:tcW w:w="267" w:type="pct"/>
          </w:tcPr>
          <w:p w14:paraId="3CB4EFF4" w14:textId="6E87B602" w:rsidR="0057557A" w:rsidRPr="00367087" w:rsidRDefault="00C72570" w:rsidP="003670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557A" w:rsidRPr="0036708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21" w:type="pct"/>
          </w:tcPr>
          <w:p w14:paraId="04663B50" w14:textId="7A897546" w:rsidR="0057557A" w:rsidRPr="00367087" w:rsidRDefault="0057557A" w:rsidP="00367087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087">
              <w:rPr>
                <w:rFonts w:ascii="Times New Roman" w:hAnsi="Times New Roman"/>
                <w:sz w:val="24"/>
                <w:szCs w:val="24"/>
              </w:rPr>
              <w:t>Планирование совместных и параллельных контрольных и экспертно-аналитических мероприятий</w:t>
            </w:r>
            <w:proofErr w:type="gramStart"/>
            <w:r w:rsidRPr="003670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67087">
              <w:rPr>
                <w:rFonts w:ascii="Times New Roman" w:hAnsi="Times New Roman"/>
                <w:sz w:val="24"/>
                <w:szCs w:val="24"/>
              </w:rPr>
              <w:t>..……………………………………………………</w:t>
            </w:r>
            <w:r w:rsidR="00367087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  <w:p w14:paraId="60FE0D1B" w14:textId="77777777" w:rsidR="0057557A" w:rsidRPr="00367087" w:rsidRDefault="0057557A" w:rsidP="00367087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14:paraId="0D49A29F" w14:textId="77777777" w:rsidR="0057557A" w:rsidRPr="00367087" w:rsidRDefault="0057557A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0711F" w14:textId="44D64BEA" w:rsidR="0057557A" w:rsidRPr="00367087" w:rsidRDefault="00C72570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557A" w:rsidRPr="00367087" w14:paraId="19E4C624" w14:textId="77777777" w:rsidTr="00236ED7">
        <w:trPr>
          <w:trHeight w:val="1019"/>
        </w:trPr>
        <w:tc>
          <w:tcPr>
            <w:tcW w:w="267" w:type="pct"/>
          </w:tcPr>
          <w:p w14:paraId="562D9F97" w14:textId="2B83E648" w:rsidR="0057557A" w:rsidRPr="00367087" w:rsidRDefault="00C72570" w:rsidP="003670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557A" w:rsidRPr="0036708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21" w:type="pct"/>
          </w:tcPr>
          <w:p w14:paraId="2F5034C8" w14:textId="0664E8AF" w:rsidR="0057557A" w:rsidRPr="00367087" w:rsidRDefault="0057557A" w:rsidP="00367087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087">
              <w:rPr>
                <w:rFonts w:ascii="Times New Roman" w:hAnsi="Times New Roman"/>
                <w:sz w:val="24"/>
                <w:szCs w:val="24"/>
              </w:rPr>
              <w:t>Подготовка и подписание решений о проведении совместных и параллельных контрольных и экспертно-аналитических мероприятий, программ их проведения и распоряжений о проведении</w:t>
            </w:r>
            <w:r w:rsidRPr="00367087">
              <w:rPr>
                <w:sz w:val="24"/>
                <w:szCs w:val="24"/>
              </w:rPr>
              <w:t xml:space="preserve"> </w:t>
            </w:r>
            <w:r w:rsidRPr="00367087">
              <w:rPr>
                <w:rFonts w:ascii="Times New Roman" w:hAnsi="Times New Roman"/>
                <w:sz w:val="24"/>
                <w:szCs w:val="24"/>
              </w:rPr>
              <w:t>совместных и параллельных контрольных и экспертно-аналитических мероприятий .....................................</w:t>
            </w:r>
            <w:r w:rsidR="00367087">
              <w:rPr>
                <w:rFonts w:ascii="Times New Roman" w:hAnsi="Times New Roman"/>
                <w:sz w:val="24"/>
                <w:szCs w:val="24"/>
              </w:rPr>
              <w:t>..........................................................</w:t>
            </w:r>
          </w:p>
          <w:p w14:paraId="330596BA" w14:textId="77777777" w:rsidR="0057557A" w:rsidRPr="00367087" w:rsidRDefault="0057557A" w:rsidP="0036708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14:paraId="78742EA4" w14:textId="77777777" w:rsidR="0057557A" w:rsidRPr="00367087" w:rsidRDefault="0057557A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2E37F3" w14:textId="77777777" w:rsidR="0057557A" w:rsidRPr="00367087" w:rsidRDefault="0057557A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252E2F" w14:textId="77777777" w:rsidR="0057557A" w:rsidRPr="00367087" w:rsidRDefault="0057557A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6990CD" w14:textId="1F7D84E8" w:rsidR="0057557A" w:rsidRPr="00367087" w:rsidRDefault="00C72570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557A" w:rsidRPr="00367087" w14:paraId="26E85E23" w14:textId="77777777" w:rsidTr="00236ED7">
        <w:trPr>
          <w:trHeight w:val="223"/>
        </w:trPr>
        <w:tc>
          <w:tcPr>
            <w:tcW w:w="267" w:type="pct"/>
          </w:tcPr>
          <w:p w14:paraId="7892195C" w14:textId="18F1857A" w:rsidR="0057557A" w:rsidRPr="00367087" w:rsidRDefault="00C72570" w:rsidP="003670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557A" w:rsidRPr="00367087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21" w:type="pct"/>
          </w:tcPr>
          <w:p w14:paraId="17E3C6CD" w14:textId="7945FDED" w:rsidR="0057557A" w:rsidRPr="00367087" w:rsidRDefault="0057557A" w:rsidP="003670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087">
              <w:rPr>
                <w:rFonts w:ascii="Times New Roman" w:hAnsi="Times New Roman"/>
                <w:sz w:val="24"/>
                <w:szCs w:val="24"/>
              </w:rPr>
              <w:t>Проведение совместных и параллельных мероприятий</w:t>
            </w:r>
            <w:r w:rsidR="00C72570">
              <w:rPr>
                <w:rFonts w:ascii="Times New Roman" w:hAnsi="Times New Roman"/>
                <w:sz w:val="24"/>
                <w:szCs w:val="24"/>
              </w:rPr>
              <w:t>, о</w:t>
            </w:r>
            <w:r w:rsidR="00C72570" w:rsidRPr="00367087">
              <w:rPr>
                <w:rFonts w:ascii="Times New Roman" w:hAnsi="Times New Roman"/>
                <w:sz w:val="24"/>
                <w:szCs w:val="24"/>
              </w:rPr>
              <w:t xml:space="preserve">формление </w:t>
            </w:r>
            <w:r w:rsidR="00C72570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C72570" w:rsidRPr="00367087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="00C72570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184E5B00" w14:textId="77777777" w:rsidR="0057557A" w:rsidRPr="00367087" w:rsidRDefault="0057557A" w:rsidP="0036708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14:paraId="1105CF24" w14:textId="55780ADF" w:rsidR="0057557A" w:rsidRPr="00367087" w:rsidRDefault="00C72570" w:rsidP="00367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31B124BC" w14:textId="77777777" w:rsidR="0057557A" w:rsidRPr="00367087" w:rsidRDefault="0057557A" w:rsidP="00367087">
      <w:pPr>
        <w:rPr>
          <w:sz w:val="24"/>
          <w:szCs w:val="24"/>
        </w:rPr>
      </w:pPr>
    </w:p>
    <w:p w14:paraId="63636D34" w14:textId="77777777" w:rsidR="00E37400" w:rsidRDefault="00E37400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4613FA66" w14:textId="77777777" w:rsidR="00E37400" w:rsidRDefault="00E37400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0779EE74" w14:textId="77777777" w:rsidR="00E37400" w:rsidRDefault="00E37400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6BBD91FC" w14:textId="77777777" w:rsidR="00E37400" w:rsidRDefault="00E37400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3E0DC761" w14:textId="77777777" w:rsidR="00146A8C" w:rsidRDefault="00E37400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14:paraId="614EB3FF" w14:textId="77777777" w:rsidR="00146A8C" w:rsidRDefault="00146A8C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235C379F" w14:textId="77777777" w:rsidR="00146A8C" w:rsidRDefault="00146A8C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23CE9D83" w14:textId="77777777" w:rsidR="00146A8C" w:rsidRDefault="00146A8C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487D80C2" w14:textId="77777777" w:rsidR="00146A8C" w:rsidRDefault="00146A8C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5704CFEE" w14:textId="77777777" w:rsidR="00B90657" w:rsidRDefault="00146A8C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DE6EDB">
        <w:rPr>
          <w:rFonts w:ascii="Times New Roman" w:hAnsi="Times New Roman"/>
          <w:b/>
          <w:sz w:val="24"/>
          <w:szCs w:val="24"/>
        </w:rPr>
        <w:t xml:space="preserve">          </w:t>
      </w:r>
    </w:p>
    <w:p w14:paraId="010949B7" w14:textId="77777777" w:rsidR="00B90657" w:rsidRDefault="00B90657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5C5DAE65" w14:textId="77777777" w:rsidR="00B90657" w:rsidRDefault="00B90657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10F84C63" w14:textId="77777777" w:rsidR="00B90657" w:rsidRDefault="00B90657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20971BED" w14:textId="77777777" w:rsidR="00B90657" w:rsidRDefault="00B90657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567A99BD" w14:textId="77777777" w:rsidR="008677D9" w:rsidRDefault="00B90657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146A8C">
        <w:rPr>
          <w:rFonts w:ascii="Times New Roman" w:hAnsi="Times New Roman"/>
          <w:b/>
          <w:sz w:val="24"/>
          <w:szCs w:val="24"/>
        </w:rPr>
        <w:t xml:space="preserve"> </w:t>
      </w:r>
    </w:p>
    <w:p w14:paraId="24E2A80A" w14:textId="77777777" w:rsidR="008677D9" w:rsidRDefault="008677D9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0832588A" w14:textId="77777777" w:rsidR="00177A93" w:rsidRDefault="008677D9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9A6972">
        <w:rPr>
          <w:rFonts w:ascii="Times New Roman" w:hAnsi="Times New Roman"/>
          <w:b/>
          <w:sz w:val="24"/>
          <w:szCs w:val="24"/>
        </w:rPr>
        <w:t xml:space="preserve">     </w:t>
      </w:r>
    </w:p>
    <w:p w14:paraId="2DE17F11" w14:textId="77777777" w:rsidR="00177A93" w:rsidRDefault="00177A93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3ED48D5C" w14:textId="77777777" w:rsidR="00177A93" w:rsidRDefault="00177A93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7B3FE89F" w14:textId="77777777" w:rsidR="00177A93" w:rsidRDefault="00177A93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14:paraId="71EC723C" w14:textId="77777777" w:rsidR="00177A93" w:rsidRDefault="00177A93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7DD8921D" w14:textId="4301429D" w:rsidR="00F46481" w:rsidRPr="00AD4A52" w:rsidRDefault="00177A93" w:rsidP="00E37400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</w:t>
      </w:r>
      <w:bookmarkStart w:id="0" w:name="_GoBack"/>
      <w:bookmarkEnd w:id="0"/>
      <w:r w:rsidR="009A6972">
        <w:rPr>
          <w:rFonts w:ascii="Times New Roman" w:hAnsi="Times New Roman"/>
          <w:b/>
          <w:sz w:val="24"/>
          <w:szCs w:val="24"/>
        </w:rPr>
        <w:t xml:space="preserve"> </w:t>
      </w:r>
      <w:r w:rsidR="008677D9">
        <w:rPr>
          <w:rFonts w:ascii="Times New Roman" w:hAnsi="Times New Roman"/>
          <w:b/>
          <w:sz w:val="24"/>
          <w:szCs w:val="24"/>
        </w:rPr>
        <w:t xml:space="preserve"> </w:t>
      </w:r>
      <w:r w:rsidR="00F46481" w:rsidRPr="00AD4A52">
        <w:rPr>
          <w:rFonts w:ascii="Times New Roman" w:hAnsi="Times New Roman"/>
          <w:b/>
          <w:sz w:val="24"/>
          <w:szCs w:val="24"/>
        </w:rPr>
        <w:t>1. Общие положения</w:t>
      </w:r>
    </w:p>
    <w:p w14:paraId="73A9F164" w14:textId="4A63F0DF" w:rsidR="00F451D9" w:rsidRDefault="00F46481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A52">
        <w:rPr>
          <w:rFonts w:ascii="Times New Roman" w:hAnsi="Times New Roman"/>
          <w:sz w:val="24"/>
          <w:szCs w:val="24"/>
        </w:rPr>
        <w:t>1.1. </w:t>
      </w:r>
      <w:proofErr w:type="gramStart"/>
      <w:r w:rsidRPr="00AD4A52">
        <w:rPr>
          <w:rFonts w:ascii="Times New Roman" w:hAnsi="Times New Roman"/>
          <w:sz w:val="24"/>
          <w:szCs w:val="24"/>
        </w:rPr>
        <w:t xml:space="preserve">Стандарт организации деятельности </w:t>
      </w:r>
      <w:r w:rsidR="00F451D9" w:rsidRPr="00895A7F">
        <w:rPr>
          <w:rFonts w:ascii="Times New Roman" w:hAnsi="Times New Roman"/>
          <w:sz w:val="24"/>
          <w:szCs w:val="24"/>
        </w:rPr>
        <w:t xml:space="preserve">Контрольно-счетной палаты городского округа Люберцы Московской области </w:t>
      </w:r>
      <w:r w:rsidR="00895A7F" w:rsidRPr="00895A7F">
        <w:rPr>
          <w:rFonts w:ascii="Times New Roman" w:hAnsi="Times New Roman"/>
          <w:sz w:val="24"/>
          <w:szCs w:val="24"/>
        </w:rPr>
        <w:t>«Организация взаимодействия Контрольно-счетной палаты городского округа Люберцы Московской области с Контрольно-счетной палатой Московской области, в том числе при проведении совместных и параллельных контрольных и экспертно-аналитических мероприятий»</w:t>
      </w:r>
      <w:r w:rsidR="00895A7F">
        <w:rPr>
          <w:rFonts w:ascii="Times New Roman" w:hAnsi="Times New Roman"/>
          <w:sz w:val="24"/>
          <w:szCs w:val="24"/>
        </w:rPr>
        <w:t xml:space="preserve"> </w:t>
      </w:r>
      <w:r w:rsidR="005E4515" w:rsidRPr="00AD4A52">
        <w:rPr>
          <w:rFonts w:ascii="Times New Roman" w:hAnsi="Times New Roman"/>
          <w:sz w:val="24"/>
          <w:szCs w:val="24"/>
        </w:rPr>
        <w:t xml:space="preserve">(далее – Стандарт) разработан </w:t>
      </w:r>
      <w:r w:rsidR="00EB108D" w:rsidRPr="00AD4A52">
        <w:rPr>
          <w:rFonts w:ascii="Times New Roman" w:hAnsi="Times New Roman"/>
          <w:sz w:val="24"/>
          <w:szCs w:val="24"/>
        </w:rPr>
        <w:t>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="00EB108D" w:rsidRPr="00AD4A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108D" w:rsidRPr="00AD4A52">
        <w:rPr>
          <w:rFonts w:ascii="Times New Roman" w:hAnsi="Times New Roman"/>
          <w:sz w:val="24"/>
          <w:szCs w:val="24"/>
        </w:rPr>
        <w:t xml:space="preserve">образований», </w:t>
      </w:r>
      <w:r w:rsidR="00146A8C" w:rsidRPr="00146A8C">
        <w:rPr>
          <w:rFonts w:ascii="Times New Roman" w:hAnsi="Times New Roman"/>
          <w:sz w:val="24"/>
          <w:szCs w:val="24"/>
        </w:rPr>
        <w:t>Стандарт</w:t>
      </w:r>
      <w:r w:rsidR="00146A8C">
        <w:rPr>
          <w:rFonts w:ascii="Times New Roman" w:hAnsi="Times New Roman"/>
          <w:sz w:val="24"/>
          <w:szCs w:val="24"/>
        </w:rPr>
        <w:t>ом</w:t>
      </w:r>
      <w:r w:rsidR="00146A8C" w:rsidRPr="00146A8C">
        <w:rPr>
          <w:rFonts w:ascii="Times New Roman" w:hAnsi="Times New Roman"/>
          <w:sz w:val="24"/>
          <w:szCs w:val="24"/>
        </w:rPr>
        <w:t xml:space="preserve"> организации деятельности Контрольно-счетной палаты Московской области «Организация взаимодействия Контрольно-счетной палаты Московской области с контрольно-счетными органами муниципальных образований Московской области, в том числе при проведении совместных и параллельных   контрольных   и   экспертно-аналитических   мероприятий»</w:t>
      </w:r>
      <w:r w:rsidR="00146A8C">
        <w:rPr>
          <w:rFonts w:ascii="Times New Roman" w:hAnsi="Times New Roman"/>
          <w:sz w:val="24"/>
          <w:szCs w:val="24"/>
        </w:rPr>
        <w:t>,</w:t>
      </w:r>
      <w:r w:rsidR="00146A8C" w:rsidRPr="00146A8C">
        <w:rPr>
          <w:rFonts w:ascii="Times New Roman" w:hAnsi="Times New Roman"/>
          <w:sz w:val="24"/>
          <w:szCs w:val="24"/>
        </w:rPr>
        <w:t xml:space="preserve"> </w:t>
      </w:r>
      <w:r w:rsidR="00825B6F" w:rsidRPr="00AD4A52">
        <w:rPr>
          <w:rFonts w:ascii="Times New Roman" w:hAnsi="Times New Roman"/>
          <w:sz w:val="24"/>
          <w:szCs w:val="24"/>
        </w:rPr>
        <w:t xml:space="preserve">Положением о Контрольно-счетной палате </w:t>
      </w:r>
      <w:r w:rsidR="00F451D9" w:rsidRPr="00895A7F">
        <w:rPr>
          <w:rFonts w:ascii="Times New Roman" w:hAnsi="Times New Roman"/>
          <w:sz w:val="24"/>
          <w:szCs w:val="24"/>
        </w:rPr>
        <w:t>городского округа Люберцы Московской области</w:t>
      </w:r>
      <w:r w:rsidR="00F06B85">
        <w:rPr>
          <w:rFonts w:ascii="Times New Roman" w:hAnsi="Times New Roman"/>
          <w:sz w:val="24"/>
          <w:szCs w:val="24"/>
        </w:rPr>
        <w:t xml:space="preserve"> (далее - </w:t>
      </w:r>
      <w:r w:rsidR="00F06B85" w:rsidRPr="00AD4A52">
        <w:rPr>
          <w:rFonts w:ascii="Times New Roman" w:hAnsi="Times New Roman"/>
          <w:sz w:val="24"/>
          <w:szCs w:val="24"/>
        </w:rPr>
        <w:t>Контрольно-счетн</w:t>
      </w:r>
      <w:r w:rsidR="00F06B85">
        <w:rPr>
          <w:rFonts w:ascii="Times New Roman" w:hAnsi="Times New Roman"/>
          <w:sz w:val="24"/>
          <w:szCs w:val="24"/>
        </w:rPr>
        <w:t>ая</w:t>
      </w:r>
      <w:r w:rsidR="00F06B85" w:rsidRPr="00AD4A52">
        <w:rPr>
          <w:rFonts w:ascii="Times New Roman" w:hAnsi="Times New Roman"/>
          <w:sz w:val="24"/>
          <w:szCs w:val="24"/>
        </w:rPr>
        <w:t xml:space="preserve"> палат</w:t>
      </w:r>
      <w:r w:rsidR="00F06B85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F06B85">
        <w:rPr>
          <w:rFonts w:ascii="Times New Roman" w:hAnsi="Times New Roman"/>
          <w:sz w:val="24"/>
          <w:szCs w:val="24"/>
        </w:rPr>
        <w:t>г.о</w:t>
      </w:r>
      <w:proofErr w:type="spellEnd"/>
      <w:r w:rsidR="00F06B85">
        <w:rPr>
          <w:rFonts w:ascii="Times New Roman" w:hAnsi="Times New Roman"/>
          <w:sz w:val="24"/>
          <w:szCs w:val="24"/>
        </w:rPr>
        <w:t xml:space="preserve">. </w:t>
      </w:r>
      <w:r w:rsidR="00F06B85" w:rsidRPr="00895A7F">
        <w:rPr>
          <w:rFonts w:ascii="Times New Roman" w:hAnsi="Times New Roman"/>
          <w:sz w:val="24"/>
          <w:szCs w:val="24"/>
        </w:rPr>
        <w:t>Люберцы</w:t>
      </w:r>
      <w:r w:rsidR="00F06B85">
        <w:rPr>
          <w:rFonts w:ascii="Times New Roman" w:hAnsi="Times New Roman"/>
          <w:sz w:val="24"/>
          <w:szCs w:val="24"/>
        </w:rPr>
        <w:t>)</w:t>
      </w:r>
      <w:r w:rsidR="002609A4">
        <w:rPr>
          <w:rFonts w:ascii="Times New Roman" w:hAnsi="Times New Roman"/>
          <w:sz w:val="24"/>
          <w:szCs w:val="24"/>
        </w:rPr>
        <w:t>,</w:t>
      </w:r>
      <w:r w:rsidR="00F451D9">
        <w:rPr>
          <w:rFonts w:ascii="Times New Roman" w:hAnsi="Times New Roman"/>
          <w:sz w:val="24"/>
          <w:szCs w:val="24"/>
        </w:rPr>
        <w:t xml:space="preserve"> </w:t>
      </w:r>
      <w:r w:rsidR="00825B6F" w:rsidRPr="00AD4A52">
        <w:rPr>
          <w:rFonts w:ascii="Times New Roman" w:hAnsi="Times New Roman"/>
          <w:sz w:val="24"/>
          <w:szCs w:val="24"/>
        </w:rPr>
        <w:t xml:space="preserve">Регламентом деятельности </w:t>
      </w:r>
      <w:r w:rsidR="00F451D9" w:rsidRPr="00AD4A52">
        <w:rPr>
          <w:rFonts w:ascii="Times New Roman" w:hAnsi="Times New Roman"/>
          <w:sz w:val="24"/>
          <w:szCs w:val="24"/>
        </w:rPr>
        <w:t>Контрольно-счетной палат</w:t>
      </w:r>
      <w:r w:rsidR="00F451D9">
        <w:rPr>
          <w:rFonts w:ascii="Times New Roman" w:hAnsi="Times New Roman"/>
          <w:sz w:val="24"/>
          <w:szCs w:val="24"/>
        </w:rPr>
        <w:t>ы</w:t>
      </w:r>
      <w:r w:rsidR="00260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B85">
        <w:rPr>
          <w:rFonts w:ascii="Times New Roman" w:hAnsi="Times New Roman"/>
          <w:sz w:val="24"/>
          <w:szCs w:val="24"/>
        </w:rPr>
        <w:t>г.о</w:t>
      </w:r>
      <w:proofErr w:type="spellEnd"/>
      <w:r w:rsidR="00F06B85">
        <w:rPr>
          <w:rFonts w:ascii="Times New Roman" w:hAnsi="Times New Roman"/>
          <w:sz w:val="24"/>
          <w:szCs w:val="24"/>
        </w:rPr>
        <w:t>. </w:t>
      </w:r>
      <w:r w:rsidR="002609A4" w:rsidRPr="00895A7F">
        <w:rPr>
          <w:rFonts w:ascii="Times New Roman" w:hAnsi="Times New Roman"/>
          <w:sz w:val="24"/>
          <w:szCs w:val="24"/>
        </w:rPr>
        <w:t xml:space="preserve"> Люберцы</w:t>
      </w:r>
      <w:r w:rsidR="00825B6F" w:rsidRPr="00AD4A52">
        <w:rPr>
          <w:rFonts w:ascii="Times New Roman" w:hAnsi="Times New Roman"/>
          <w:sz w:val="24"/>
          <w:szCs w:val="24"/>
        </w:rPr>
        <w:t xml:space="preserve">, </w:t>
      </w:r>
      <w:r w:rsidR="002609A4">
        <w:rPr>
          <w:rFonts w:ascii="Times New Roman" w:hAnsi="Times New Roman"/>
          <w:sz w:val="24"/>
          <w:szCs w:val="24"/>
        </w:rPr>
        <w:t>С</w:t>
      </w:r>
      <w:r w:rsidR="00EB108D" w:rsidRPr="00AD4A52">
        <w:rPr>
          <w:rFonts w:ascii="Times New Roman" w:hAnsi="Times New Roman"/>
          <w:bCs/>
          <w:sz w:val="24"/>
          <w:szCs w:val="24"/>
        </w:rPr>
        <w:t>оглашени</w:t>
      </w:r>
      <w:r w:rsidR="00F451D9">
        <w:rPr>
          <w:rFonts w:ascii="Times New Roman" w:hAnsi="Times New Roman"/>
          <w:bCs/>
          <w:sz w:val="24"/>
          <w:szCs w:val="24"/>
        </w:rPr>
        <w:t>ем</w:t>
      </w:r>
      <w:r w:rsidR="00EB108D" w:rsidRPr="00AD4A52">
        <w:rPr>
          <w:rFonts w:ascii="Times New Roman" w:hAnsi="Times New Roman"/>
          <w:bCs/>
          <w:sz w:val="24"/>
          <w:szCs w:val="24"/>
        </w:rPr>
        <w:t xml:space="preserve"> о </w:t>
      </w:r>
      <w:r w:rsidR="00EC63BE" w:rsidRPr="00AD4A52">
        <w:rPr>
          <w:rFonts w:ascii="Times New Roman" w:hAnsi="Times New Roman"/>
          <w:bCs/>
          <w:sz w:val="24"/>
          <w:szCs w:val="24"/>
        </w:rPr>
        <w:t xml:space="preserve">сотрудничестве и </w:t>
      </w:r>
      <w:r w:rsidR="00EB108D" w:rsidRPr="00AD4A52">
        <w:rPr>
          <w:rFonts w:ascii="Times New Roman" w:hAnsi="Times New Roman"/>
          <w:bCs/>
          <w:sz w:val="24"/>
          <w:szCs w:val="24"/>
        </w:rPr>
        <w:t>взаимодействии</w:t>
      </w:r>
      <w:proofErr w:type="gramEnd"/>
      <w:r w:rsidR="00EB108D" w:rsidRPr="00AD4A5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B108D" w:rsidRPr="00AD4A52">
        <w:rPr>
          <w:rFonts w:ascii="Times New Roman" w:hAnsi="Times New Roman"/>
          <w:bCs/>
          <w:sz w:val="24"/>
          <w:szCs w:val="24"/>
        </w:rPr>
        <w:t xml:space="preserve">между </w:t>
      </w:r>
      <w:r w:rsidR="00F451D9" w:rsidRPr="00AD4A52">
        <w:rPr>
          <w:rFonts w:ascii="Times New Roman" w:hAnsi="Times New Roman"/>
          <w:sz w:val="24"/>
          <w:szCs w:val="24"/>
        </w:rPr>
        <w:t>Контрольно-счетн</w:t>
      </w:r>
      <w:r w:rsidR="00F451D9">
        <w:rPr>
          <w:rFonts w:ascii="Times New Roman" w:hAnsi="Times New Roman"/>
          <w:sz w:val="24"/>
          <w:szCs w:val="24"/>
        </w:rPr>
        <w:t xml:space="preserve">ой </w:t>
      </w:r>
      <w:r w:rsidR="00F451D9" w:rsidRPr="00AD4A52">
        <w:rPr>
          <w:rFonts w:ascii="Times New Roman" w:hAnsi="Times New Roman"/>
          <w:sz w:val="24"/>
          <w:szCs w:val="24"/>
        </w:rPr>
        <w:t>палат</w:t>
      </w:r>
      <w:r w:rsidR="00F451D9">
        <w:rPr>
          <w:rFonts w:ascii="Times New Roman" w:hAnsi="Times New Roman"/>
          <w:sz w:val="24"/>
          <w:szCs w:val="24"/>
        </w:rPr>
        <w:t>ой</w:t>
      </w:r>
      <w:r w:rsidR="00F451D9" w:rsidRPr="00AD4A52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F451D9">
        <w:rPr>
          <w:rFonts w:ascii="Times New Roman" w:hAnsi="Times New Roman"/>
          <w:sz w:val="24"/>
          <w:szCs w:val="24"/>
        </w:rPr>
        <w:t xml:space="preserve"> и </w:t>
      </w:r>
      <w:r w:rsidR="00F67458" w:rsidRPr="00AD4A52">
        <w:rPr>
          <w:rFonts w:ascii="Times New Roman" w:hAnsi="Times New Roman"/>
          <w:sz w:val="24"/>
          <w:szCs w:val="24"/>
        </w:rPr>
        <w:t>Контрольно-счетн</w:t>
      </w:r>
      <w:r w:rsidR="00F451D9">
        <w:rPr>
          <w:rFonts w:ascii="Times New Roman" w:hAnsi="Times New Roman"/>
          <w:sz w:val="24"/>
          <w:szCs w:val="24"/>
        </w:rPr>
        <w:t xml:space="preserve">ой </w:t>
      </w:r>
      <w:r w:rsidR="002035EB" w:rsidRPr="00AD4A52">
        <w:rPr>
          <w:rFonts w:ascii="Times New Roman" w:hAnsi="Times New Roman"/>
          <w:sz w:val="24"/>
          <w:szCs w:val="24"/>
        </w:rPr>
        <w:t>палат</w:t>
      </w:r>
      <w:r w:rsidR="00F451D9">
        <w:rPr>
          <w:rFonts w:ascii="Times New Roman" w:hAnsi="Times New Roman"/>
          <w:sz w:val="24"/>
          <w:szCs w:val="24"/>
        </w:rPr>
        <w:t>ой</w:t>
      </w:r>
      <w:r w:rsidR="00260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9A4" w:rsidRPr="00895A7F">
        <w:rPr>
          <w:rFonts w:ascii="Times New Roman" w:hAnsi="Times New Roman"/>
          <w:sz w:val="24"/>
          <w:szCs w:val="24"/>
        </w:rPr>
        <w:t>г</w:t>
      </w:r>
      <w:r w:rsidR="00F06B85">
        <w:rPr>
          <w:rFonts w:ascii="Times New Roman" w:hAnsi="Times New Roman"/>
          <w:sz w:val="24"/>
          <w:szCs w:val="24"/>
        </w:rPr>
        <w:t>.о</w:t>
      </w:r>
      <w:proofErr w:type="spellEnd"/>
      <w:r w:rsidR="00F06B85">
        <w:rPr>
          <w:rFonts w:ascii="Times New Roman" w:hAnsi="Times New Roman"/>
          <w:sz w:val="24"/>
          <w:szCs w:val="24"/>
        </w:rPr>
        <w:t xml:space="preserve">. </w:t>
      </w:r>
      <w:r w:rsidR="002609A4" w:rsidRPr="00895A7F">
        <w:rPr>
          <w:rFonts w:ascii="Times New Roman" w:hAnsi="Times New Roman"/>
          <w:sz w:val="24"/>
          <w:szCs w:val="24"/>
        </w:rPr>
        <w:t>Люберцы</w:t>
      </w:r>
      <w:r w:rsidR="00F67458" w:rsidRPr="00AD4A52">
        <w:rPr>
          <w:rFonts w:ascii="Times New Roman" w:hAnsi="Times New Roman"/>
          <w:bCs/>
          <w:sz w:val="24"/>
          <w:szCs w:val="24"/>
        </w:rPr>
        <w:t xml:space="preserve">, </w:t>
      </w:r>
      <w:r w:rsidR="00A144DF" w:rsidRPr="00A144DF">
        <w:rPr>
          <w:rFonts w:ascii="Times New Roman" w:hAnsi="Times New Roman"/>
          <w:bCs/>
          <w:sz w:val="24"/>
          <w:szCs w:val="24"/>
        </w:rPr>
        <w:t>на основе Общих требований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 (утверждены Коллегией Счётной палаты РФ, протоко</w:t>
      </w:r>
      <w:r w:rsidR="00A144DF">
        <w:rPr>
          <w:rFonts w:ascii="Times New Roman" w:hAnsi="Times New Roman"/>
          <w:bCs/>
          <w:sz w:val="24"/>
          <w:szCs w:val="24"/>
        </w:rPr>
        <w:t xml:space="preserve">л от 17.10.2014 № 47 (К) (993)), </w:t>
      </w:r>
      <w:r w:rsidR="00F67458" w:rsidRPr="00AD4A52">
        <w:rPr>
          <w:rFonts w:ascii="Times New Roman" w:hAnsi="Times New Roman"/>
          <w:bCs/>
          <w:sz w:val="24"/>
          <w:szCs w:val="24"/>
        </w:rPr>
        <w:t>а так</w:t>
      </w:r>
      <w:r w:rsidR="005D7299" w:rsidRPr="00AD4A52">
        <w:rPr>
          <w:rFonts w:ascii="Times New Roman" w:hAnsi="Times New Roman"/>
          <w:bCs/>
          <w:sz w:val="24"/>
          <w:szCs w:val="24"/>
        </w:rPr>
        <w:t xml:space="preserve">же </w:t>
      </w:r>
      <w:r w:rsidR="00EB108D" w:rsidRPr="00AD4A52">
        <w:rPr>
          <w:rFonts w:ascii="Times New Roman" w:hAnsi="Times New Roman"/>
          <w:bCs/>
          <w:sz w:val="24"/>
          <w:szCs w:val="24"/>
        </w:rPr>
        <w:t xml:space="preserve">с учетом </w:t>
      </w:r>
      <w:r w:rsidR="00F451D9" w:rsidRPr="00F451D9">
        <w:rPr>
          <w:rFonts w:ascii="Times New Roman" w:hAnsi="Times New Roman"/>
          <w:sz w:val="24"/>
          <w:szCs w:val="24"/>
        </w:rPr>
        <w:t xml:space="preserve">стандартов </w:t>
      </w:r>
      <w:r w:rsidR="00BF341F">
        <w:rPr>
          <w:rFonts w:ascii="Times New Roman" w:hAnsi="Times New Roman"/>
          <w:sz w:val="24"/>
          <w:szCs w:val="24"/>
        </w:rPr>
        <w:t xml:space="preserve">внешнего муниципального финансового контроля </w:t>
      </w:r>
      <w:r w:rsidR="00F451D9" w:rsidRPr="00F451D9">
        <w:rPr>
          <w:rFonts w:ascii="Times New Roman" w:hAnsi="Times New Roman"/>
          <w:sz w:val="24"/>
          <w:szCs w:val="24"/>
        </w:rPr>
        <w:t>Контрольно-счетной палаты</w:t>
      </w:r>
      <w:r w:rsidR="002609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9A4" w:rsidRPr="00895A7F">
        <w:rPr>
          <w:rFonts w:ascii="Times New Roman" w:hAnsi="Times New Roman"/>
          <w:sz w:val="24"/>
          <w:szCs w:val="24"/>
        </w:rPr>
        <w:t>г</w:t>
      </w:r>
      <w:proofErr w:type="gramEnd"/>
      <w:r w:rsidR="00F06B85">
        <w:rPr>
          <w:rFonts w:ascii="Times New Roman" w:hAnsi="Times New Roman"/>
          <w:sz w:val="24"/>
          <w:szCs w:val="24"/>
        </w:rPr>
        <w:t>.о</w:t>
      </w:r>
      <w:proofErr w:type="spellEnd"/>
      <w:r w:rsidR="00F06B85">
        <w:rPr>
          <w:rFonts w:ascii="Times New Roman" w:hAnsi="Times New Roman"/>
          <w:sz w:val="24"/>
          <w:szCs w:val="24"/>
        </w:rPr>
        <w:t xml:space="preserve">. </w:t>
      </w:r>
      <w:r w:rsidR="002609A4" w:rsidRPr="00895A7F">
        <w:rPr>
          <w:rFonts w:ascii="Times New Roman" w:hAnsi="Times New Roman"/>
          <w:sz w:val="24"/>
          <w:szCs w:val="24"/>
        </w:rPr>
        <w:t>Люберцы</w:t>
      </w:r>
      <w:r w:rsidR="002609A4">
        <w:rPr>
          <w:rFonts w:ascii="Times New Roman" w:hAnsi="Times New Roman"/>
          <w:sz w:val="24"/>
          <w:szCs w:val="24"/>
        </w:rPr>
        <w:t>.</w:t>
      </w:r>
    </w:p>
    <w:p w14:paraId="75E3A281" w14:textId="1987E333" w:rsidR="00A144DF" w:rsidRPr="00A144DF" w:rsidRDefault="00A144DF" w:rsidP="00A144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44DF">
        <w:rPr>
          <w:rFonts w:ascii="Times New Roman" w:hAnsi="Times New Roman"/>
          <w:sz w:val="24"/>
          <w:szCs w:val="24"/>
        </w:rPr>
        <w:t xml:space="preserve">1.2. Стандарт определяет характеристики, правила и процедуры организации и осуществления взаимодействия </w:t>
      </w:r>
      <w:r w:rsidRPr="00AD4A52">
        <w:rPr>
          <w:rFonts w:ascii="Times New Roman" w:hAnsi="Times New Roman"/>
          <w:sz w:val="24"/>
          <w:szCs w:val="24"/>
        </w:rPr>
        <w:t>Контрольно-счетной палат</w:t>
      </w:r>
      <w:r>
        <w:rPr>
          <w:rFonts w:ascii="Times New Roman" w:hAnsi="Times New Roman"/>
          <w:sz w:val="24"/>
          <w:szCs w:val="24"/>
        </w:rPr>
        <w:t>ы</w:t>
      </w:r>
      <w:r w:rsidRPr="00AD4A5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юберцы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r w:rsidRPr="00A144DF">
        <w:rPr>
          <w:rFonts w:ascii="Times New Roman" w:hAnsi="Times New Roman"/>
          <w:sz w:val="24"/>
          <w:szCs w:val="24"/>
        </w:rPr>
        <w:t>Контрольно-счетной палат</w:t>
      </w:r>
      <w:r>
        <w:rPr>
          <w:rFonts w:ascii="Times New Roman" w:hAnsi="Times New Roman"/>
          <w:sz w:val="24"/>
          <w:szCs w:val="24"/>
        </w:rPr>
        <w:t>ой</w:t>
      </w:r>
      <w:r w:rsidRPr="00A144D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AD4A52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-</w:t>
      </w:r>
      <w:r w:rsidRPr="00AD4A52">
        <w:rPr>
          <w:rFonts w:ascii="Times New Roman" w:hAnsi="Times New Roman"/>
          <w:sz w:val="24"/>
          <w:szCs w:val="24"/>
        </w:rPr>
        <w:t xml:space="preserve"> КСП Московской области)</w:t>
      </w:r>
      <w:r w:rsidRPr="00A144DF">
        <w:rPr>
          <w:rFonts w:ascii="Times New Roman" w:hAnsi="Times New Roman"/>
          <w:sz w:val="24"/>
          <w:szCs w:val="24"/>
        </w:rPr>
        <w:t>.</w:t>
      </w:r>
    </w:p>
    <w:p w14:paraId="38DE2E9E" w14:textId="77777777" w:rsidR="00A144DF" w:rsidRPr="00A144DF" w:rsidRDefault="00A144DF" w:rsidP="00A144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44DF">
        <w:rPr>
          <w:rFonts w:ascii="Times New Roman" w:hAnsi="Times New Roman"/>
          <w:sz w:val="24"/>
          <w:szCs w:val="24"/>
        </w:rPr>
        <w:t>1.3. Стандарт устанавливает:</w:t>
      </w:r>
    </w:p>
    <w:p w14:paraId="3EAF31B3" w14:textId="59AB7BE8" w:rsidR="00A144DF" w:rsidRPr="00A144DF" w:rsidRDefault="00A144DF" w:rsidP="00A144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44DF">
        <w:rPr>
          <w:rFonts w:ascii="Times New Roman" w:hAnsi="Times New Roman"/>
          <w:sz w:val="24"/>
          <w:szCs w:val="24"/>
        </w:rPr>
        <w:t>цель и принципы взаимодействия;</w:t>
      </w:r>
    </w:p>
    <w:p w14:paraId="621272BF" w14:textId="22BD4C26" w:rsidR="00A144DF" w:rsidRPr="00A144DF" w:rsidRDefault="00A144DF" w:rsidP="00A144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44DF">
        <w:rPr>
          <w:rFonts w:ascii="Times New Roman" w:hAnsi="Times New Roman"/>
          <w:sz w:val="24"/>
          <w:szCs w:val="24"/>
        </w:rPr>
        <w:t>состав участников взаимодействия;</w:t>
      </w:r>
    </w:p>
    <w:p w14:paraId="78C8F79A" w14:textId="531F119D" w:rsidR="00A144DF" w:rsidRPr="00A144DF" w:rsidRDefault="00A144DF" w:rsidP="00A144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44DF">
        <w:rPr>
          <w:rFonts w:ascii="Times New Roman" w:hAnsi="Times New Roman"/>
          <w:sz w:val="24"/>
          <w:szCs w:val="24"/>
        </w:rPr>
        <w:t>направления взаимодействия;</w:t>
      </w:r>
    </w:p>
    <w:p w14:paraId="4C1ED038" w14:textId="69F39CA2" w:rsidR="00A144DF" w:rsidRDefault="00A144DF" w:rsidP="00A144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44DF">
        <w:rPr>
          <w:rFonts w:ascii="Times New Roman" w:hAnsi="Times New Roman"/>
          <w:sz w:val="24"/>
          <w:szCs w:val="24"/>
        </w:rPr>
        <w:t>порядок организации и осуществления взаимодействия.</w:t>
      </w:r>
    </w:p>
    <w:p w14:paraId="7A9C8A1E" w14:textId="77777777" w:rsidR="006E0462" w:rsidRDefault="006E0462" w:rsidP="00E3740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DD89228" w14:textId="01AF41BD" w:rsidR="00F46481" w:rsidRPr="00AD4A52" w:rsidRDefault="00F46481" w:rsidP="00E3740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4A52">
        <w:rPr>
          <w:rFonts w:ascii="Times New Roman" w:hAnsi="Times New Roman"/>
          <w:b/>
          <w:sz w:val="24"/>
          <w:szCs w:val="24"/>
        </w:rPr>
        <w:t>2. </w:t>
      </w:r>
      <w:r w:rsidR="00DE6EDB" w:rsidRPr="00DE6EDB">
        <w:rPr>
          <w:rFonts w:ascii="Times New Roman" w:hAnsi="Times New Roman"/>
          <w:b/>
          <w:sz w:val="24"/>
          <w:szCs w:val="24"/>
        </w:rPr>
        <w:t xml:space="preserve">Характеристика деятельности по организации и осуществлению взаимодействия Контрольно-счетной палаты </w:t>
      </w:r>
      <w:proofErr w:type="spellStart"/>
      <w:r w:rsidR="00DE6EDB" w:rsidRPr="00DE6EDB">
        <w:rPr>
          <w:rFonts w:ascii="Times New Roman" w:hAnsi="Times New Roman"/>
          <w:b/>
          <w:sz w:val="24"/>
          <w:szCs w:val="24"/>
        </w:rPr>
        <w:t>г</w:t>
      </w:r>
      <w:r w:rsidR="00F06B85">
        <w:rPr>
          <w:rFonts w:ascii="Times New Roman" w:hAnsi="Times New Roman"/>
          <w:b/>
          <w:sz w:val="24"/>
          <w:szCs w:val="24"/>
        </w:rPr>
        <w:t>.о</w:t>
      </w:r>
      <w:proofErr w:type="spellEnd"/>
      <w:r w:rsidR="00F06B85">
        <w:rPr>
          <w:rFonts w:ascii="Times New Roman" w:hAnsi="Times New Roman"/>
          <w:b/>
          <w:sz w:val="24"/>
          <w:szCs w:val="24"/>
        </w:rPr>
        <w:t xml:space="preserve">. </w:t>
      </w:r>
      <w:r w:rsidR="00DE6EDB" w:rsidRPr="00DE6EDB">
        <w:rPr>
          <w:rFonts w:ascii="Times New Roman" w:hAnsi="Times New Roman"/>
          <w:b/>
          <w:sz w:val="24"/>
          <w:szCs w:val="24"/>
        </w:rPr>
        <w:t>Люберцы с К</w:t>
      </w:r>
      <w:r w:rsidR="00F06B85">
        <w:rPr>
          <w:rFonts w:ascii="Times New Roman" w:hAnsi="Times New Roman"/>
          <w:b/>
          <w:sz w:val="24"/>
          <w:szCs w:val="24"/>
        </w:rPr>
        <w:t>СП</w:t>
      </w:r>
      <w:r w:rsidR="00DE6EDB" w:rsidRPr="00DE6EDB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</w:p>
    <w:p w14:paraId="7DD8922A" w14:textId="0A0604EB" w:rsidR="00F46481" w:rsidRPr="00AD4A52" w:rsidRDefault="001219CA" w:rsidP="00E3740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A52">
        <w:rPr>
          <w:rFonts w:ascii="Times New Roman" w:hAnsi="Times New Roman"/>
          <w:sz w:val="24"/>
          <w:szCs w:val="24"/>
        </w:rPr>
        <w:t>2.1. </w:t>
      </w:r>
      <w:r w:rsidR="00F46481" w:rsidRPr="00AD4A52">
        <w:rPr>
          <w:rFonts w:ascii="Times New Roman" w:hAnsi="Times New Roman"/>
          <w:sz w:val="24"/>
          <w:szCs w:val="24"/>
        </w:rPr>
        <w:t>Взаимодействие</w:t>
      </w:r>
      <w:proofErr w:type="gramStart"/>
      <w:r w:rsidR="00F46481" w:rsidRPr="00AD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06B">
        <w:rPr>
          <w:rFonts w:ascii="Times New Roman" w:hAnsi="Times New Roman"/>
          <w:sz w:val="24"/>
          <w:szCs w:val="24"/>
        </w:rPr>
        <w:t>К</w:t>
      </w:r>
      <w:proofErr w:type="gramEnd"/>
      <w:r w:rsidR="0071006B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71006B">
        <w:rPr>
          <w:rFonts w:ascii="Times New Roman" w:hAnsi="Times New Roman"/>
          <w:sz w:val="24"/>
          <w:szCs w:val="24"/>
        </w:rPr>
        <w:t xml:space="preserve"> - счетной палаты </w:t>
      </w:r>
      <w:proofErr w:type="spellStart"/>
      <w:r w:rsidR="0071006B">
        <w:rPr>
          <w:rFonts w:ascii="Times New Roman" w:hAnsi="Times New Roman"/>
          <w:sz w:val="24"/>
          <w:szCs w:val="24"/>
        </w:rPr>
        <w:t>г</w:t>
      </w:r>
      <w:r w:rsidR="00F06B85">
        <w:rPr>
          <w:rFonts w:ascii="Times New Roman" w:hAnsi="Times New Roman"/>
          <w:sz w:val="24"/>
          <w:szCs w:val="24"/>
        </w:rPr>
        <w:t>.о</w:t>
      </w:r>
      <w:proofErr w:type="spellEnd"/>
      <w:r w:rsidR="00F06B85">
        <w:rPr>
          <w:rFonts w:ascii="Times New Roman" w:hAnsi="Times New Roman"/>
          <w:sz w:val="24"/>
          <w:szCs w:val="24"/>
        </w:rPr>
        <w:t>.</w:t>
      </w:r>
      <w:r w:rsidR="0071006B">
        <w:rPr>
          <w:rFonts w:ascii="Times New Roman" w:hAnsi="Times New Roman"/>
          <w:sz w:val="24"/>
          <w:szCs w:val="24"/>
        </w:rPr>
        <w:t xml:space="preserve"> Люберцы </w:t>
      </w:r>
      <w:r w:rsidR="00743A8D" w:rsidRPr="00AD4A52">
        <w:rPr>
          <w:rFonts w:ascii="Times New Roman" w:hAnsi="Times New Roman"/>
          <w:sz w:val="24"/>
          <w:szCs w:val="24"/>
        </w:rPr>
        <w:t>с КСП Московской области</w:t>
      </w:r>
      <w:r w:rsidR="00F46481" w:rsidRPr="00AD4A52">
        <w:rPr>
          <w:rFonts w:ascii="Times New Roman" w:hAnsi="Times New Roman"/>
          <w:sz w:val="24"/>
          <w:szCs w:val="24"/>
        </w:rPr>
        <w:t xml:space="preserve"> осуществляется в целях повышения качества и эффективности внешнего </w:t>
      </w:r>
      <w:r w:rsidR="00743A8D" w:rsidRPr="00AD4A52">
        <w:rPr>
          <w:rFonts w:ascii="Times New Roman" w:hAnsi="Times New Roman"/>
          <w:sz w:val="24"/>
          <w:szCs w:val="24"/>
        </w:rPr>
        <w:t>муниципального финансового контроля</w:t>
      </w:r>
      <w:r w:rsidR="00F46481" w:rsidRPr="00AD4A52">
        <w:rPr>
          <w:rFonts w:ascii="Times New Roman" w:hAnsi="Times New Roman"/>
          <w:sz w:val="24"/>
          <w:szCs w:val="24"/>
        </w:rPr>
        <w:t xml:space="preserve">, осуществляемого </w:t>
      </w:r>
      <w:proofErr w:type="spellStart"/>
      <w:r w:rsidR="0071006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71006B">
        <w:rPr>
          <w:rFonts w:ascii="Times New Roman" w:hAnsi="Times New Roman"/>
          <w:sz w:val="24"/>
          <w:szCs w:val="24"/>
        </w:rPr>
        <w:t xml:space="preserve"> - счетной палат</w:t>
      </w:r>
      <w:r w:rsidR="00473B66">
        <w:rPr>
          <w:rFonts w:ascii="Times New Roman" w:hAnsi="Times New Roman"/>
          <w:sz w:val="24"/>
          <w:szCs w:val="24"/>
        </w:rPr>
        <w:t>ой</w:t>
      </w:r>
      <w:r w:rsidR="00710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06B">
        <w:rPr>
          <w:rFonts w:ascii="Times New Roman" w:hAnsi="Times New Roman"/>
          <w:sz w:val="24"/>
          <w:szCs w:val="24"/>
        </w:rPr>
        <w:t>г</w:t>
      </w:r>
      <w:r w:rsidR="00F06B85">
        <w:rPr>
          <w:rFonts w:ascii="Times New Roman" w:hAnsi="Times New Roman"/>
          <w:sz w:val="24"/>
          <w:szCs w:val="24"/>
        </w:rPr>
        <w:t>.о</w:t>
      </w:r>
      <w:proofErr w:type="spellEnd"/>
      <w:r w:rsidR="00F06B85">
        <w:rPr>
          <w:rFonts w:ascii="Times New Roman" w:hAnsi="Times New Roman"/>
          <w:sz w:val="24"/>
          <w:szCs w:val="24"/>
        </w:rPr>
        <w:t>. </w:t>
      </w:r>
      <w:r w:rsidR="0071006B">
        <w:rPr>
          <w:rFonts w:ascii="Times New Roman" w:hAnsi="Times New Roman"/>
          <w:sz w:val="24"/>
          <w:szCs w:val="24"/>
        </w:rPr>
        <w:t>Люберцы</w:t>
      </w:r>
      <w:r w:rsidR="00743A8D" w:rsidRPr="00AD4A52">
        <w:rPr>
          <w:rFonts w:ascii="Times New Roman" w:hAnsi="Times New Roman"/>
          <w:sz w:val="24"/>
          <w:szCs w:val="24"/>
        </w:rPr>
        <w:t xml:space="preserve">, </w:t>
      </w:r>
      <w:r w:rsidR="00F46481" w:rsidRPr="00AD4A52">
        <w:rPr>
          <w:rFonts w:ascii="Times New Roman" w:hAnsi="Times New Roman"/>
          <w:sz w:val="24"/>
          <w:szCs w:val="24"/>
        </w:rPr>
        <w:t xml:space="preserve"> и </w:t>
      </w:r>
      <w:r w:rsidR="00743A8D" w:rsidRPr="00AD4A52">
        <w:rPr>
          <w:rFonts w:ascii="Times New Roman" w:hAnsi="Times New Roman"/>
          <w:sz w:val="24"/>
          <w:szCs w:val="24"/>
        </w:rPr>
        <w:t xml:space="preserve">внешнего государственного </w:t>
      </w:r>
      <w:r w:rsidR="002F2822">
        <w:rPr>
          <w:rFonts w:ascii="Times New Roman" w:hAnsi="Times New Roman"/>
          <w:sz w:val="24"/>
          <w:szCs w:val="24"/>
        </w:rPr>
        <w:t>аудита (контроля)</w:t>
      </w:r>
      <w:r w:rsidR="00743A8D" w:rsidRPr="00AD4A52">
        <w:rPr>
          <w:rFonts w:ascii="Times New Roman" w:hAnsi="Times New Roman"/>
          <w:sz w:val="24"/>
          <w:szCs w:val="24"/>
        </w:rPr>
        <w:t xml:space="preserve">, </w:t>
      </w:r>
      <w:r w:rsidR="00F46481" w:rsidRPr="00AD4A52">
        <w:rPr>
          <w:rFonts w:ascii="Times New Roman" w:hAnsi="Times New Roman"/>
          <w:sz w:val="24"/>
          <w:szCs w:val="24"/>
        </w:rPr>
        <w:t xml:space="preserve">осуществляемого </w:t>
      </w:r>
      <w:r w:rsidR="00743A8D" w:rsidRPr="00AD4A52">
        <w:rPr>
          <w:rFonts w:ascii="Times New Roman" w:hAnsi="Times New Roman"/>
          <w:sz w:val="24"/>
          <w:szCs w:val="24"/>
        </w:rPr>
        <w:t>КСП Московской области.</w:t>
      </w:r>
    </w:p>
    <w:p w14:paraId="7DD8922B" w14:textId="4011D3F8" w:rsidR="00F46481" w:rsidRPr="00A02DA8" w:rsidRDefault="00F46481" w:rsidP="00E3740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A52">
        <w:rPr>
          <w:rFonts w:ascii="Times New Roman" w:hAnsi="Times New Roman"/>
          <w:sz w:val="24"/>
          <w:szCs w:val="24"/>
        </w:rPr>
        <w:t xml:space="preserve">2.2. При </w:t>
      </w:r>
      <w:r w:rsidR="005D4ECB" w:rsidRPr="00A02DA8">
        <w:rPr>
          <w:rFonts w:ascii="Times New Roman" w:hAnsi="Times New Roman"/>
          <w:sz w:val="24"/>
          <w:szCs w:val="24"/>
        </w:rPr>
        <w:t>осуществлении</w:t>
      </w:r>
      <w:r w:rsidR="005D4ECB" w:rsidRPr="00AD4A52">
        <w:rPr>
          <w:rFonts w:ascii="Times New Roman" w:hAnsi="Times New Roman"/>
          <w:sz w:val="24"/>
          <w:szCs w:val="24"/>
        </w:rPr>
        <w:t xml:space="preserve"> </w:t>
      </w:r>
      <w:r w:rsidRPr="00AD4A52">
        <w:rPr>
          <w:rFonts w:ascii="Times New Roman" w:hAnsi="Times New Roman"/>
          <w:sz w:val="24"/>
          <w:szCs w:val="24"/>
        </w:rPr>
        <w:t>взаимодействи</w:t>
      </w:r>
      <w:r w:rsidR="005D4ECB">
        <w:rPr>
          <w:rFonts w:ascii="Times New Roman" w:hAnsi="Times New Roman"/>
          <w:sz w:val="24"/>
          <w:szCs w:val="24"/>
        </w:rPr>
        <w:t>я</w:t>
      </w:r>
      <w:r w:rsidRPr="00AD4A52">
        <w:rPr>
          <w:rFonts w:ascii="Times New Roman" w:hAnsi="Times New Roman"/>
          <w:sz w:val="24"/>
          <w:szCs w:val="24"/>
        </w:rPr>
        <w:t xml:space="preserve"> </w:t>
      </w:r>
      <w:r w:rsidR="00743A8D" w:rsidRPr="00AD4A52">
        <w:rPr>
          <w:rFonts w:ascii="Times New Roman" w:hAnsi="Times New Roman"/>
          <w:sz w:val="24"/>
          <w:szCs w:val="24"/>
        </w:rPr>
        <w:t xml:space="preserve">в </w:t>
      </w:r>
      <w:r w:rsidR="00743A8D" w:rsidRPr="00A02DA8">
        <w:rPr>
          <w:rFonts w:ascii="Times New Roman" w:hAnsi="Times New Roman"/>
          <w:sz w:val="24"/>
          <w:szCs w:val="24"/>
        </w:rPr>
        <w:t>профессиональной деятельности</w:t>
      </w:r>
      <w:proofErr w:type="gramStart"/>
      <w:r w:rsidR="00743A8D" w:rsidRPr="00A02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DA8" w:rsidRPr="00A02DA8">
        <w:rPr>
          <w:rFonts w:ascii="Times New Roman" w:hAnsi="Times New Roman"/>
          <w:sz w:val="24"/>
          <w:szCs w:val="24"/>
        </w:rPr>
        <w:t>К</w:t>
      </w:r>
      <w:proofErr w:type="gramEnd"/>
      <w:r w:rsidR="00A02DA8" w:rsidRPr="00A02DA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A02DA8" w:rsidRPr="00A02DA8">
        <w:rPr>
          <w:rFonts w:ascii="Times New Roman" w:hAnsi="Times New Roman"/>
          <w:sz w:val="24"/>
          <w:szCs w:val="24"/>
        </w:rPr>
        <w:t xml:space="preserve"> - счетная палата </w:t>
      </w:r>
      <w:proofErr w:type="spellStart"/>
      <w:r w:rsidR="00A02DA8" w:rsidRPr="00A02DA8">
        <w:rPr>
          <w:rFonts w:ascii="Times New Roman" w:hAnsi="Times New Roman"/>
          <w:sz w:val="24"/>
          <w:szCs w:val="24"/>
        </w:rPr>
        <w:t>г</w:t>
      </w:r>
      <w:r w:rsidR="00F06B85">
        <w:rPr>
          <w:rFonts w:ascii="Times New Roman" w:hAnsi="Times New Roman"/>
          <w:sz w:val="24"/>
          <w:szCs w:val="24"/>
        </w:rPr>
        <w:t>.о</w:t>
      </w:r>
      <w:proofErr w:type="spellEnd"/>
      <w:r w:rsidR="00F06B85">
        <w:rPr>
          <w:rFonts w:ascii="Times New Roman" w:hAnsi="Times New Roman"/>
          <w:sz w:val="24"/>
          <w:szCs w:val="24"/>
        </w:rPr>
        <w:t>.</w:t>
      </w:r>
      <w:r w:rsidR="00A02DA8" w:rsidRPr="00A02DA8">
        <w:rPr>
          <w:rFonts w:ascii="Times New Roman" w:hAnsi="Times New Roman"/>
          <w:sz w:val="24"/>
          <w:szCs w:val="24"/>
        </w:rPr>
        <w:t xml:space="preserve"> Люберцы и КСП Московской области</w:t>
      </w:r>
      <w:r w:rsidR="00743A8D" w:rsidRPr="00A02DA8">
        <w:rPr>
          <w:rFonts w:ascii="Times New Roman" w:hAnsi="Times New Roman"/>
          <w:sz w:val="24"/>
          <w:szCs w:val="24"/>
        </w:rPr>
        <w:t xml:space="preserve"> руководствую</w:t>
      </w:r>
      <w:r w:rsidRPr="00A02DA8">
        <w:rPr>
          <w:rFonts w:ascii="Times New Roman" w:hAnsi="Times New Roman"/>
          <w:sz w:val="24"/>
          <w:szCs w:val="24"/>
        </w:rPr>
        <w:t>тся следующими принципами:</w:t>
      </w:r>
    </w:p>
    <w:p w14:paraId="7DD8922C" w14:textId="0C6AC5C7" w:rsidR="00F46481" w:rsidRPr="00A02DA8" w:rsidRDefault="00F46481" w:rsidP="00E3740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DA8">
        <w:rPr>
          <w:rFonts w:ascii="Times New Roman" w:hAnsi="Times New Roman"/>
          <w:sz w:val="24"/>
          <w:szCs w:val="24"/>
        </w:rPr>
        <w:t>равенств</w:t>
      </w:r>
      <w:r w:rsidR="00F868CF" w:rsidRPr="00A02DA8">
        <w:rPr>
          <w:rFonts w:ascii="Times New Roman" w:hAnsi="Times New Roman"/>
          <w:sz w:val="24"/>
          <w:szCs w:val="24"/>
        </w:rPr>
        <w:t>о</w:t>
      </w:r>
      <w:r w:rsidRPr="00A02DA8">
        <w:rPr>
          <w:rFonts w:ascii="Times New Roman" w:hAnsi="Times New Roman"/>
          <w:sz w:val="24"/>
          <w:szCs w:val="24"/>
        </w:rPr>
        <w:t xml:space="preserve"> </w:t>
      </w:r>
      <w:r w:rsidR="001C37CF">
        <w:rPr>
          <w:rFonts w:ascii="Times New Roman" w:hAnsi="Times New Roman"/>
          <w:sz w:val="24"/>
          <w:szCs w:val="24"/>
        </w:rPr>
        <w:t>сторон</w:t>
      </w:r>
      <w:r w:rsidRPr="00A02DA8">
        <w:rPr>
          <w:rFonts w:ascii="Times New Roman" w:hAnsi="Times New Roman"/>
          <w:sz w:val="24"/>
          <w:szCs w:val="24"/>
        </w:rPr>
        <w:t xml:space="preserve"> во взаимоотношениях</w:t>
      </w:r>
      <w:r w:rsidR="00743A8D" w:rsidRPr="00A02DA8">
        <w:rPr>
          <w:rFonts w:ascii="Times New Roman" w:hAnsi="Times New Roman"/>
          <w:sz w:val="24"/>
          <w:szCs w:val="24"/>
        </w:rPr>
        <w:t>;</w:t>
      </w:r>
      <w:r w:rsidRPr="00A02DA8">
        <w:rPr>
          <w:rFonts w:ascii="Times New Roman" w:hAnsi="Times New Roman"/>
          <w:sz w:val="24"/>
          <w:szCs w:val="24"/>
        </w:rPr>
        <w:t xml:space="preserve"> </w:t>
      </w:r>
    </w:p>
    <w:p w14:paraId="7DD8922D" w14:textId="581BEFAD" w:rsidR="00F46481" w:rsidRPr="00AD4A52" w:rsidRDefault="00F46481" w:rsidP="00E3740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DA8">
        <w:rPr>
          <w:rFonts w:ascii="Times New Roman" w:hAnsi="Times New Roman"/>
          <w:sz w:val="24"/>
          <w:szCs w:val="24"/>
        </w:rPr>
        <w:t>независимост</w:t>
      </w:r>
      <w:r w:rsidR="00F868CF" w:rsidRPr="00A02DA8">
        <w:rPr>
          <w:rFonts w:ascii="Times New Roman" w:hAnsi="Times New Roman"/>
          <w:sz w:val="24"/>
          <w:szCs w:val="24"/>
        </w:rPr>
        <w:t>ь</w:t>
      </w:r>
      <w:r w:rsidRPr="00A02DA8">
        <w:rPr>
          <w:rFonts w:ascii="Times New Roman" w:hAnsi="Times New Roman"/>
          <w:sz w:val="24"/>
          <w:szCs w:val="24"/>
        </w:rPr>
        <w:t xml:space="preserve"> и самостоятельност</w:t>
      </w:r>
      <w:r w:rsidR="00F868CF" w:rsidRPr="00A02DA8">
        <w:rPr>
          <w:rFonts w:ascii="Times New Roman" w:hAnsi="Times New Roman"/>
          <w:sz w:val="24"/>
          <w:szCs w:val="24"/>
        </w:rPr>
        <w:t>ь</w:t>
      </w:r>
      <w:r w:rsidRPr="00A02DA8">
        <w:rPr>
          <w:rFonts w:ascii="Times New Roman" w:hAnsi="Times New Roman"/>
          <w:sz w:val="24"/>
          <w:szCs w:val="24"/>
        </w:rPr>
        <w:t xml:space="preserve"> </w:t>
      </w:r>
      <w:r w:rsidR="001C37CF">
        <w:rPr>
          <w:rFonts w:ascii="Times New Roman" w:hAnsi="Times New Roman"/>
          <w:sz w:val="24"/>
          <w:szCs w:val="24"/>
        </w:rPr>
        <w:t>сторон</w:t>
      </w:r>
      <w:r w:rsidRPr="00AD4A52">
        <w:rPr>
          <w:rFonts w:ascii="Times New Roman" w:hAnsi="Times New Roman"/>
          <w:sz w:val="24"/>
          <w:szCs w:val="24"/>
        </w:rPr>
        <w:t xml:space="preserve"> в реализации </w:t>
      </w:r>
      <w:r w:rsidR="00743A8D" w:rsidRPr="00AD4A52">
        <w:rPr>
          <w:rFonts w:ascii="Times New Roman" w:hAnsi="Times New Roman"/>
          <w:sz w:val="24"/>
          <w:szCs w:val="24"/>
        </w:rPr>
        <w:t xml:space="preserve">планов деятельности </w:t>
      </w:r>
      <w:r w:rsidRPr="00AD4A52">
        <w:rPr>
          <w:rFonts w:ascii="Times New Roman" w:hAnsi="Times New Roman"/>
          <w:sz w:val="24"/>
          <w:szCs w:val="24"/>
        </w:rPr>
        <w:t xml:space="preserve"> и полномочий; </w:t>
      </w:r>
    </w:p>
    <w:p w14:paraId="7DD8922E" w14:textId="77777777" w:rsidR="00F46481" w:rsidRPr="00AD4A52" w:rsidRDefault="00F46481" w:rsidP="00E3740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A52">
        <w:rPr>
          <w:rFonts w:ascii="Times New Roman" w:hAnsi="Times New Roman"/>
          <w:sz w:val="24"/>
          <w:szCs w:val="24"/>
        </w:rPr>
        <w:t>открытост</w:t>
      </w:r>
      <w:r w:rsidR="00F868CF" w:rsidRPr="00AD4A52">
        <w:rPr>
          <w:rFonts w:ascii="Times New Roman" w:hAnsi="Times New Roman"/>
          <w:sz w:val="24"/>
          <w:szCs w:val="24"/>
        </w:rPr>
        <w:t>ь</w:t>
      </w:r>
      <w:r w:rsidRPr="00AD4A52">
        <w:rPr>
          <w:rFonts w:ascii="Times New Roman" w:hAnsi="Times New Roman"/>
          <w:sz w:val="24"/>
          <w:szCs w:val="24"/>
        </w:rPr>
        <w:t xml:space="preserve"> и гласност</w:t>
      </w:r>
      <w:r w:rsidR="00F868CF" w:rsidRPr="00AD4A52">
        <w:rPr>
          <w:rFonts w:ascii="Times New Roman" w:hAnsi="Times New Roman"/>
          <w:sz w:val="24"/>
          <w:szCs w:val="24"/>
        </w:rPr>
        <w:t>ь</w:t>
      </w:r>
      <w:r w:rsidRPr="00AD4A52">
        <w:rPr>
          <w:rFonts w:ascii="Times New Roman" w:hAnsi="Times New Roman"/>
          <w:sz w:val="24"/>
          <w:szCs w:val="24"/>
        </w:rPr>
        <w:t xml:space="preserve">. </w:t>
      </w:r>
    </w:p>
    <w:p w14:paraId="727EA551" w14:textId="01CC8FAA" w:rsidR="00166B54" w:rsidRPr="00AD4A52" w:rsidRDefault="004D4ACC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2.3. </w:t>
      </w:r>
      <w:r w:rsidR="00F46481" w:rsidRPr="00AD4A52">
        <w:rPr>
          <w:rFonts w:ascii="Times New Roman" w:hAnsi="Times New Roman"/>
          <w:sz w:val="24"/>
          <w:szCs w:val="24"/>
        </w:rPr>
        <w:t xml:space="preserve">Участниками взаимодействия </w:t>
      </w:r>
      <w:r w:rsidR="00166B54" w:rsidRPr="00AD4A52">
        <w:rPr>
          <w:rFonts w:ascii="Times New Roman" w:hAnsi="Times New Roman"/>
          <w:sz w:val="24"/>
          <w:szCs w:val="24"/>
        </w:rPr>
        <w:t xml:space="preserve">являются:  </w:t>
      </w:r>
    </w:p>
    <w:p w14:paraId="2AE50269" w14:textId="2C8202ED" w:rsidR="00166B54" w:rsidRPr="00AD4A52" w:rsidRDefault="00166B54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A52">
        <w:rPr>
          <w:rFonts w:ascii="Times New Roman" w:hAnsi="Times New Roman"/>
          <w:sz w:val="24"/>
          <w:szCs w:val="24"/>
        </w:rPr>
        <w:t xml:space="preserve">со стороны </w:t>
      </w:r>
      <w:proofErr w:type="spellStart"/>
      <w:r w:rsidR="0071006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71006B">
        <w:rPr>
          <w:rFonts w:ascii="Times New Roman" w:hAnsi="Times New Roman"/>
          <w:sz w:val="24"/>
          <w:szCs w:val="24"/>
        </w:rPr>
        <w:t xml:space="preserve"> - счетн</w:t>
      </w:r>
      <w:r w:rsidR="00434F87">
        <w:rPr>
          <w:rFonts w:ascii="Times New Roman" w:hAnsi="Times New Roman"/>
          <w:sz w:val="24"/>
          <w:szCs w:val="24"/>
        </w:rPr>
        <w:t>ой</w:t>
      </w:r>
      <w:r w:rsidR="0071006B">
        <w:rPr>
          <w:rFonts w:ascii="Times New Roman" w:hAnsi="Times New Roman"/>
          <w:sz w:val="24"/>
          <w:szCs w:val="24"/>
        </w:rPr>
        <w:t xml:space="preserve"> палат</w:t>
      </w:r>
      <w:r w:rsidR="00434F87">
        <w:rPr>
          <w:rFonts w:ascii="Times New Roman" w:hAnsi="Times New Roman"/>
          <w:sz w:val="24"/>
          <w:szCs w:val="24"/>
        </w:rPr>
        <w:t>ы</w:t>
      </w:r>
      <w:r w:rsidR="00710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06B">
        <w:rPr>
          <w:rFonts w:ascii="Times New Roman" w:hAnsi="Times New Roman"/>
          <w:sz w:val="24"/>
          <w:szCs w:val="24"/>
        </w:rPr>
        <w:t>г</w:t>
      </w:r>
      <w:r w:rsidR="0074024B">
        <w:rPr>
          <w:rFonts w:ascii="Times New Roman" w:hAnsi="Times New Roman"/>
          <w:sz w:val="24"/>
          <w:szCs w:val="24"/>
        </w:rPr>
        <w:t>.о</w:t>
      </w:r>
      <w:proofErr w:type="gramStart"/>
      <w:r w:rsidR="0074024B">
        <w:rPr>
          <w:rFonts w:ascii="Times New Roman" w:hAnsi="Times New Roman"/>
          <w:sz w:val="24"/>
          <w:szCs w:val="24"/>
        </w:rPr>
        <w:t>.</w:t>
      </w:r>
      <w:r w:rsidR="0071006B">
        <w:rPr>
          <w:rFonts w:ascii="Times New Roman" w:hAnsi="Times New Roman"/>
          <w:sz w:val="24"/>
          <w:szCs w:val="24"/>
        </w:rPr>
        <w:t>Л</w:t>
      </w:r>
      <w:proofErr w:type="gramEnd"/>
      <w:r w:rsidR="0071006B">
        <w:rPr>
          <w:rFonts w:ascii="Times New Roman" w:hAnsi="Times New Roman"/>
          <w:sz w:val="24"/>
          <w:szCs w:val="24"/>
        </w:rPr>
        <w:t>юберц</w:t>
      </w:r>
      <w:r w:rsidR="000E22F5">
        <w:rPr>
          <w:rFonts w:ascii="Times New Roman" w:hAnsi="Times New Roman"/>
          <w:sz w:val="24"/>
          <w:szCs w:val="24"/>
        </w:rPr>
        <w:t>ы</w:t>
      </w:r>
      <w:proofErr w:type="spellEnd"/>
      <w:r w:rsidR="00434F87">
        <w:rPr>
          <w:rFonts w:ascii="Times New Roman" w:hAnsi="Times New Roman"/>
          <w:sz w:val="24"/>
          <w:szCs w:val="24"/>
        </w:rPr>
        <w:t xml:space="preserve"> </w:t>
      </w:r>
      <w:r w:rsidR="000E22F5">
        <w:rPr>
          <w:rFonts w:ascii="Times New Roman" w:hAnsi="Times New Roman"/>
          <w:sz w:val="24"/>
          <w:szCs w:val="24"/>
        </w:rPr>
        <w:t>-</w:t>
      </w:r>
      <w:r w:rsidRPr="00AD4A52">
        <w:rPr>
          <w:rFonts w:ascii="Times New Roman" w:hAnsi="Times New Roman"/>
          <w:sz w:val="24"/>
          <w:szCs w:val="24"/>
        </w:rPr>
        <w:t xml:space="preserve"> </w:t>
      </w:r>
      <w:r w:rsidR="00434F87">
        <w:rPr>
          <w:rFonts w:ascii="Times New Roman" w:hAnsi="Times New Roman"/>
          <w:sz w:val="24"/>
          <w:szCs w:val="24"/>
        </w:rPr>
        <w:t>П</w:t>
      </w:r>
      <w:r w:rsidRPr="00AD4A52">
        <w:rPr>
          <w:rFonts w:ascii="Times New Roman" w:hAnsi="Times New Roman"/>
          <w:sz w:val="24"/>
          <w:szCs w:val="24"/>
        </w:rPr>
        <w:t>редседатель</w:t>
      </w:r>
      <w:r w:rsidR="000E2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024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74024B">
        <w:rPr>
          <w:rFonts w:ascii="Times New Roman" w:hAnsi="Times New Roman"/>
          <w:sz w:val="24"/>
          <w:szCs w:val="24"/>
        </w:rPr>
        <w:t xml:space="preserve"> - счетной палаты </w:t>
      </w:r>
      <w:proofErr w:type="spellStart"/>
      <w:r w:rsidR="0074024B">
        <w:rPr>
          <w:rFonts w:ascii="Times New Roman" w:hAnsi="Times New Roman"/>
          <w:sz w:val="24"/>
          <w:szCs w:val="24"/>
        </w:rPr>
        <w:t>г.о.Люберцы</w:t>
      </w:r>
      <w:proofErr w:type="spellEnd"/>
      <w:r w:rsidR="0074024B">
        <w:rPr>
          <w:rFonts w:ascii="Times New Roman" w:hAnsi="Times New Roman"/>
          <w:sz w:val="24"/>
          <w:szCs w:val="24"/>
        </w:rPr>
        <w:t xml:space="preserve"> </w:t>
      </w:r>
      <w:r w:rsidR="000E22F5" w:rsidRPr="000E22F5">
        <w:rPr>
          <w:rFonts w:ascii="Times New Roman" w:hAnsi="Times New Roman"/>
          <w:sz w:val="24"/>
          <w:szCs w:val="24"/>
        </w:rPr>
        <w:t>и иные должностные лица</w:t>
      </w:r>
      <w:r w:rsidR="000E2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2F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22F5">
        <w:rPr>
          <w:rFonts w:ascii="Times New Roman" w:hAnsi="Times New Roman"/>
          <w:sz w:val="24"/>
          <w:szCs w:val="24"/>
        </w:rPr>
        <w:t xml:space="preserve"> - счетной палаты </w:t>
      </w:r>
      <w:proofErr w:type="spellStart"/>
      <w:r w:rsidR="000E22F5">
        <w:rPr>
          <w:rFonts w:ascii="Times New Roman" w:hAnsi="Times New Roman"/>
          <w:sz w:val="24"/>
          <w:szCs w:val="24"/>
        </w:rPr>
        <w:t>г</w:t>
      </w:r>
      <w:r w:rsidR="0074024B">
        <w:rPr>
          <w:rFonts w:ascii="Times New Roman" w:hAnsi="Times New Roman"/>
          <w:sz w:val="24"/>
          <w:szCs w:val="24"/>
        </w:rPr>
        <w:t>.о.</w:t>
      </w:r>
      <w:r w:rsidR="000E22F5">
        <w:rPr>
          <w:rFonts w:ascii="Times New Roman" w:hAnsi="Times New Roman"/>
          <w:sz w:val="24"/>
          <w:szCs w:val="24"/>
        </w:rPr>
        <w:t>Люберцы</w:t>
      </w:r>
      <w:proofErr w:type="spellEnd"/>
      <w:r w:rsidRPr="00AD4A52">
        <w:rPr>
          <w:rFonts w:ascii="Times New Roman" w:hAnsi="Times New Roman"/>
          <w:sz w:val="24"/>
          <w:szCs w:val="24"/>
        </w:rPr>
        <w:t xml:space="preserve">; </w:t>
      </w:r>
    </w:p>
    <w:p w14:paraId="7DD8922F" w14:textId="6D087938" w:rsidR="00F46481" w:rsidRPr="00AD4A52" w:rsidRDefault="00F46481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A52">
        <w:rPr>
          <w:rFonts w:ascii="Times New Roman" w:hAnsi="Times New Roman"/>
          <w:sz w:val="24"/>
          <w:szCs w:val="24"/>
        </w:rPr>
        <w:t xml:space="preserve">со стороны </w:t>
      </w:r>
      <w:r w:rsidR="005E4515" w:rsidRPr="00AD4A52">
        <w:rPr>
          <w:rFonts w:ascii="Times New Roman" w:hAnsi="Times New Roman"/>
          <w:sz w:val="24"/>
          <w:szCs w:val="24"/>
        </w:rPr>
        <w:t>КСП Московской области</w:t>
      </w:r>
      <w:r w:rsidRPr="00AD4A52">
        <w:rPr>
          <w:rFonts w:ascii="Times New Roman" w:hAnsi="Times New Roman"/>
          <w:sz w:val="24"/>
          <w:szCs w:val="24"/>
        </w:rPr>
        <w:t xml:space="preserve"> </w:t>
      </w:r>
      <w:r w:rsidR="0074024B">
        <w:rPr>
          <w:rFonts w:ascii="Times New Roman" w:hAnsi="Times New Roman"/>
          <w:sz w:val="24"/>
          <w:szCs w:val="24"/>
        </w:rPr>
        <w:t>–</w:t>
      </w:r>
      <w:r w:rsidRPr="00AD4A52">
        <w:rPr>
          <w:rFonts w:ascii="Times New Roman" w:hAnsi="Times New Roman"/>
          <w:sz w:val="24"/>
          <w:szCs w:val="24"/>
        </w:rPr>
        <w:t xml:space="preserve"> Председатель</w:t>
      </w:r>
      <w:r w:rsidR="0074024B">
        <w:rPr>
          <w:rFonts w:ascii="Times New Roman" w:hAnsi="Times New Roman"/>
          <w:sz w:val="24"/>
          <w:szCs w:val="24"/>
        </w:rPr>
        <w:t xml:space="preserve"> </w:t>
      </w:r>
      <w:r w:rsidR="0074024B" w:rsidRPr="00AD4A52">
        <w:rPr>
          <w:rFonts w:ascii="Times New Roman" w:hAnsi="Times New Roman"/>
          <w:sz w:val="24"/>
          <w:szCs w:val="24"/>
        </w:rPr>
        <w:t>КСП Московской области</w:t>
      </w:r>
      <w:r w:rsidRPr="00AD4A52">
        <w:rPr>
          <w:rFonts w:ascii="Times New Roman" w:hAnsi="Times New Roman"/>
          <w:sz w:val="24"/>
          <w:szCs w:val="24"/>
        </w:rPr>
        <w:t>, заместитель Председателя</w:t>
      </w:r>
      <w:r w:rsidR="0074024B">
        <w:rPr>
          <w:rFonts w:ascii="Times New Roman" w:hAnsi="Times New Roman"/>
          <w:sz w:val="24"/>
          <w:szCs w:val="24"/>
        </w:rPr>
        <w:t xml:space="preserve"> </w:t>
      </w:r>
      <w:r w:rsidR="0074024B" w:rsidRPr="00AD4A52">
        <w:rPr>
          <w:rFonts w:ascii="Times New Roman" w:hAnsi="Times New Roman"/>
          <w:sz w:val="24"/>
          <w:szCs w:val="24"/>
        </w:rPr>
        <w:t>КСП Московской области</w:t>
      </w:r>
      <w:r w:rsidRPr="00AD4A52">
        <w:rPr>
          <w:rFonts w:ascii="Times New Roman" w:hAnsi="Times New Roman"/>
          <w:sz w:val="24"/>
          <w:szCs w:val="24"/>
        </w:rPr>
        <w:t>, аудиторы</w:t>
      </w:r>
      <w:r w:rsidR="0074024B">
        <w:rPr>
          <w:rFonts w:ascii="Times New Roman" w:hAnsi="Times New Roman"/>
          <w:sz w:val="24"/>
          <w:szCs w:val="24"/>
        </w:rPr>
        <w:t xml:space="preserve"> </w:t>
      </w:r>
      <w:r w:rsidR="0074024B" w:rsidRPr="00AD4A52">
        <w:rPr>
          <w:rFonts w:ascii="Times New Roman" w:hAnsi="Times New Roman"/>
          <w:sz w:val="24"/>
          <w:szCs w:val="24"/>
        </w:rPr>
        <w:t>КСП Московской области</w:t>
      </w:r>
      <w:r w:rsidRPr="00AD4A52">
        <w:rPr>
          <w:rFonts w:ascii="Times New Roman" w:hAnsi="Times New Roman"/>
          <w:sz w:val="24"/>
          <w:szCs w:val="24"/>
        </w:rPr>
        <w:t>, руководитель аппарата</w:t>
      </w:r>
      <w:r w:rsidR="0074024B">
        <w:rPr>
          <w:rFonts w:ascii="Times New Roman" w:hAnsi="Times New Roman"/>
          <w:sz w:val="24"/>
          <w:szCs w:val="24"/>
        </w:rPr>
        <w:t xml:space="preserve"> </w:t>
      </w:r>
      <w:r w:rsidR="0074024B" w:rsidRPr="00AD4A52">
        <w:rPr>
          <w:rFonts w:ascii="Times New Roman" w:hAnsi="Times New Roman"/>
          <w:sz w:val="24"/>
          <w:szCs w:val="24"/>
        </w:rPr>
        <w:t>КСП Московской области</w:t>
      </w:r>
      <w:r w:rsidRPr="00AD4A52">
        <w:rPr>
          <w:rFonts w:ascii="Times New Roman" w:hAnsi="Times New Roman"/>
          <w:sz w:val="24"/>
          <w:szCs w:val="24"/>
        </w:rPr>
        <w:t xml:space="preserve">, структурные подразделения аппарата </w:t>
      </w:r>
      <w:r w:rsidR="005E4515" w:rsidRPr="00AD4A52">
        <w:rPr>
          <w:rFonts w:ascii="Times New Roman" w:hAnsi="Times New Roman"/>
          <w:sz w:val="24"/>
          <w:szCs w:val="24"/>
        </w:rPr>
        <w:t>КСП Московской области</w:t>
      </w:r>
      <w:r w:rsidRPr="00AD4A52">
        <w:rPr>
          <w:rFonts w:ascii="Times New Roman" w:hAnsi="Times New Roman"/>
          <w:sz w:val="24"/>
          <w:szCs w:val="24"/>
        </w:rPr>
        <w:t>.</w:t>
      </w:r>
    </w:p>
    <w:p w14:paraId="7DD89230" w14:textId="2788A44C" w:rsidR="00F46481" w:rsidRPr="00AD4A52" w:rsidRDefault="00F46481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A52">
        <w:rPr>
          <w:rFonts w:ascii="Times New Roman" w:hAnsi="Times New Roman"/>
          <w:sz w:val="24"/>
          <w:szCs w:val="24"/>
        </w:rPr>
        <w:t xml:space="preserve">2.4. Основными направлениями взаимодействия </w:t>
      </w:r>
      <w:r w:rsidR="00104ECB">
        <w:rPr>
          <w:rFonts w:ascii="Times New Roman" w:hAnsi="Times New Roman"/>
          <w:sz w:val="24"/>
          <w:szCs w:val="24"/>
        </w:rPr>
        <w:t>с КСП Московской области в</w:t>
      </w:r>
      <w:r w:rsidR="00104ECB" w:rsidRPr="00104ECB">
        <w:rPr>
          <w:rFonts w:ascii="Times New Roman" w:hAnsi="Times New Roman"/>
          <w:sz w:val="24"/>
          <w:szCs w:val="24"/>
        </w:rPr>
        <w:t xml:space="preserve"> рамках заключенного соглашения о сотрудничестве и взаимодействии между КСП Московской области и </w:t>
      </w:r>
      <w:proofErr w:type="spellStart"/>
      <w:r w:rsidR="00104EC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04ECB">
        <w:rPr>
          <w:rFonts w:ascii="Times New Roman" w:hAnsi="Times New Roman"/>
          <w:sz w:val="24"/>
          <w:szCs w:val="24"/>
        </w:rPr>
        <w:t xml:space="preserve"> - счетной палаты </w:t>
      </w:r>
      <w:proofErr w:type="spellStart"/>
      <w:r w:rsidR="00104ECB">
        <w:rPr>
          <w:rFonts w:ascii="Times New Roman" w:hAnsi="Times New Roman"/>
          <w:sz w:val="24"/>
          <w:szCs w:val="24"/>
        </w:rPr>
        <w:t>г.о</w:t>
      </w:r>
      <w:proofErr w:type="gramStart"/>
      <w:r w:rsidR="00104ECB">
        <w:rPr>
          <w:rFonts w:ascii="Times New Roman" w:hAnsi="Times New Roman"/>
          <w:sz w:val="24"/>
          <w:szCs w:val="24"/>
        </w:rPr>
        <w:t>.Л</w:t>
      </w:r>
      <w:proofErr w:type="gramEnd"/>
      <w:r w:rsidR="00104ECB">
        <w:rPr>
          <w:rFonts w:ascii="Times New Roman" w:hAnsi="Times New Roman"/>
          <w:sz w:val="24"/>
          <w:szCs w:val="24"/>
        </w:rPr>
        <w:t>юберцы</w:t>
      </w:r>
      <w:proofErr w:type="spellEnd"/>
      <w:r w:rsidR="00104ECB">
        <w:rPr>
          <w:rFonts w:ascii="Times New Roman" w:hAnsi="Times New Roman"/>
          <w:sz w:val="24"/>
          <w:szCs w:val="24"/>
        </w:rPr>
        <w:t xml:space="preserve"> </w:t>
      </w:r>
      <w:r w:rsidRPr="00AD4A52">
        <w:rPr>
          <w:rFonts w:ascii="Times New Roman" w:hAnsi="Times New Roman"/>
          <w:sz w:val="24"/>
          <w:szCs w:val="24"/>
        </w:rPr>
        <w:t xml:space="preserve">являются: </w:t>
      </w:r>
    </w:p>
    <w:p w14:paraId="7DD89232" w14:textId="36AAA00D" w:rsidR="00F46481" w:rsidRPr="00AD4A52" w:rsidRDefault="00F46481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A52">
        <w:rPr>
          <w:rFonts w:ascii="Times New Roman" w:hAnsi="Times New Roman"/>
          <w:sz w:val="24"/>
          <w:szCs w:val="24"/>
        </w:rPr>
        <w:t>планирование и проведение на территори</w:t>
      </w:r>
      <w:r w:rsidR="00C74E9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C74E96">
        <w:rPr>
          <w:rFonts w:ascii="Times New Roman" w:hAnsi="Times New Roman"/>
          <w:sz w:val="24"/>
          <w:szCs w:val="24"/>
        </w:rPr>
        <w:t>г</w:t>
      </w:r>
      <w:r w:rsidR="00B90657">
        <w:rPr>
          <w:rFonts w:ascii="Times New Roman" w:hAnsi="Times New Roman"/>
          <w:sz w:val="24"/>
          <w:szCs w:val="24"/>
        </w:rPr>
        <w:t>.о</w:t>
      </w:r>
      <w:proofErr w:type="gramStart"/>
      <w:r w:rsidR="00B90657">
        <w:rPr>
          <w:rFonts w:ascii="Times New Roman" w:hAnsi="Times New Roman"/>
          <w:sz w:val="24"/>
          <w:szCs w:val="24"/>
        </w:rPr>
        <w:t>.</w:t>
      </w:r>
      <w:r w:rsidR="00C74E96">
        <w:rPr>
          <w:rFonts w:ascii="Times New Roman" w:hAnsi="Times New Roman"/>
          <w:sz w:val="24"/>
          <w:szCs w:val="24"/>
        </w:rPr>
        <w:t>Л</w:t>
      </w:r>
      <w:proofErr w:type="gramEnd"/>
      <w:r w:rsidR="00C74E96">
        <w:rPr>
          <w:rFonts w:ascii="Times New Roman" w:hAnsi="Times New Roman"/>
          <w:sz w:val="24"/>
          <w:szCs w:val="24"/>
        </w:rPr>
        <w:t>юберцы</w:t>
      </w:r>
      <w:proofErr w:type="spellEnd"/>
      <w:r w:rsidR="00C74E96">
        <w:rPr>
          <w:rFonts w:ascii="Times New Roman" w:hAnsi="Times New Roman"/>
          <w:sz w:val="24"/>
          <w:szCs w:val="24"/>
        </w:rPr>
        <w:t xml:space="preserve"> </w:t>
      </w:r>
      <w:r w:rsidRPr="00AD4A52">
        <w:rPr>
          <w:rFonts w:ascii="Times New Roman" w:hAnsi="Times New Roman"/>
          <w:sz w:val="24"/>
          <w:szCs w:val="24"/>
        </w:rPr>
        <w:t>совместных</w:t>
      </w:r>
      <w:r w:rsidR="00504C16" w:rsidRPr="00AD4A52">
        <w:rPr>
          <w:rFonts w:ascii="Times New Roman" w:hAnsi="Times New Roman"/>
          <w:sz w:val="24"/>
          <w:szCs w:val="24"/>
        </w:rPr>
        <w:t xml:space="preserve"> </w:t>
      </w:r>
      <w:r w:rsidRPr="00AD4A52">
        <w:rPr>
          <w:rFonts w:ascii="Times New Roman" w:hAnsi="Times New Roman"/>
          <w:sz w:val="24"/>
          <w:szCs w:val="24"/>
        </w:rPr>
        <w:t>и параллельных</w:t>
      </w:r>
      <w:r w:rsidR="00504C16" w:rsidRPr="00AD4A52">
        <w:rPr>
          <w:rFonts w:ascii="Times New Roman" w:hAnsi="Times New Roman"/>
          <w:sz w:val="24"/>
          <w:szCs w:val="24"/>
        </w:rPr>
        <w:t xml:space="preserve"> </w:t>
      </w:r>
      <w:r w:rsidR="00B27BBC">
        <w:rPr>
          <w:rFonts w:ascii="Times New Roman" w:hAnsi="Times New Roman"/>
          <w:sz w:val="24"/>
          <w:szCs w:val="24"/>
        </w:rPr>
        <w:t xml:space="preserve">с </w:t>
      </w:r>
      <w:r w:rsidR="00504C16" w:rsidRPr="00AD4A52">
        <w:rPr>
          <w:rFonts w:ascii="Times New Roman" w:hAnsi="Times New Roman"/>
          <w:sz w:val="24"/>
          <w:szCs w:val="24"/>
        </w:rPr>
        <w:t>КСП Московской области</w:t>
      </w:r>
      <w:r w:rsidRPr="00AD4A52">
        <w:rPr>
          <w:rFonts w:ascii="Times New Roman" w:hAnsi="Times New Roman"/>
          <w:sz w:val="24"/>
          <w:szCs w:val="24"/>
        </w:rPr>
        <w:t xml:space="preserve"> контрольных и экспертно-аналитических мероприятий;</w:t>
      </w:r>
    </w:p>
    <w:p w14:paraId="7DD89233" w14:textId="2E96FE4E" w:rsidR="00F46481" w:rsidRPr="00AD4A52" w:rsidRDefault="00F46481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A52">
        <w:rPr>
          <w:rFonts w:ascii="Times New Roman" w:hAnsi="Times New Roman"/>
          <w:sz w:val="24"/>
          <w:szCs w:val="24"/>
        </w:rPr>
        <w:t xml:space="preserve">оказание </w:t>
      </w:r>
      <w:proofErr w:type="spellStart"/>
      <w:r w:rsidR="0071006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71006B">
        <w:rPr>
          <w:rFonts w:ascii="Times New Roman" w:hAnsi="Times New Roman"/>
          <w:sz w:val="24"/>
          <w:szCs w:val="24"/>
        </w:rPr>
        <w:t xml:space="preserve"> - счетн</w:t>
      </w:r>
      <w:r w:rsidR="006A1C82">
        <w:rPr>
          <w:rFonts w:ascii="Times New Roman" w:hAnsi="Times New Roman"/>
          <w:sz w:val="24"/>
          <w:szCs w:val="24"/>
        </w:rPr>
        <w:t>ой</w:t>
      </w:r>
      <w:r w:rsidR="0071006B">
        <w:rPr>
          <w:rFonts w:ascii="Times New Roman" w:hAnsi="Times New Roman"/>
          <w:sz w:val="24"/>
          <w:szCs w:val="24"/>
        </w:rPr>
        <w:t xml:space="preserve"> палат</w:t>
      </w:r>
      <w:r w:rsidR="006A1C82">
        <w:rPr>
          <w:rFonts w:ascii="Times New Roman" w:hAnsi="Times New Roman"/>
          <w:sz w:val="24"/>
          <w:szCs w:val="24"/>
        </w:rPr>
        <w:t>е</w:t>
      </w:r>
      <w:r w:rsidR="00710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06B">
        <w:rPr>
          <w:rFonts w:ascii="Times New Roman" w:hAnsi="Times New Roman"/>
          <w:sz w:val="24"/>
          <w:szCs w:val="24"/>
        </w:rPr>
        <w:t>г</w:t>
      </w:r>
      <w:r w:rsidR="00B90657">
        <w:rPr>
          <w:rFonts w:ascii="Times New Roman" w:hAnsi="Times New Roman"/>
          <w:sz w:val="24"/>
          <w:szCs w:val="24"/>
        </w:rPr>
        <w:t>.о</w:t>
      </w:r>
      <w:proofErr w:type="gramStart"/>
      <w:r w:rsidR="00B90657">
        <w:rPr>
          <w:rFonts w:ascii="Times New Roman" w:hAnsi="Times New Roman"/>
          <w:sz w:val="24"/>
          <w:szCs w:val="24"/>
        </w:rPr>
        <w:t>.</w:t>
      </w:r>
      <w:r w:rsidR="0071006B">
        <w:rPr>
          <w:rFonts w:ascii="Times New Roman" w:hAnsi="Times New Roman"/>
          <w:sz w:val="24"/>
          <w:szCs w:val="24"/>
        </w:rPr>
        <w:t>Л</w:t>
      </w:r>
      <w:proofErr w:type="gramEnd"/>
      <w:r w:rsidR="0071006B">
        <w:rPr>
          <w:rFonts w:ascii="Times New Roman" w:hAnsi="Times New Roman"/>
          <w:sz w:val="24"/>
          <w:szCs w:val="24"/>
        </w:rPr>
        <w:t>юберцы</w:t>
      </w:r>
      <w:proofErr w:type="spellEnd"/>
      <w:r w:rsidR="006A1C82">
        <w:rPr>
          <w:rFonts w:ascii="Times New Roman" w:hAnsi="Times New Roman"/>
          <w:sz w:val="24"/>
          <w:szCs w:val="24"/>
        </w:rPr>
        <w:t xml:space="preserve"> </w:t>
      </w:r>
      <w:r w:rsidRPr="00AD4A52">
        <w:rPr>
          <w:rFonts w:ascii="Times New Roman" w:hAnsi="Times New Roman"/>
          <w:sz w:val="24"/>
          <w:szCs w:val="24"/>
        </w:rPr>
        <w:t>организационной, правовой, информационной, методической и иной помощи</w:t>
      </w:r>
      <w:r w:rsidR="00F50ADB" w:rsidRPr="00AD4A52">
        <w:rPr>
          <w:rFonts w:ascii="Times New Roman" w:hAnsi="Times New Roman"/>
          <w:sz w:val="24"/>
          <w:szCs w:val="24"/>
        </w:rPr>
        <w:t xml:space="preserve"> со стороны КСП Московской области</w:t>
      </w:r>
      <w:r w:rsidRPr="00AD4A52">
        <w:rPr>
          <w:rFonts w:ascii="Times New Roman" w:hAnsi="Times New Roman"/>
          <w:sz w:val="24"/>
          <w:szCs w:val="24"/>
        </w:rPr>
        <w:t>;</w:t>
      </w:r>
    </w:p>
    <w:p w14:paraId="7DD89234" w14:textId="208264BD" w:rsidR="00F46481" w:rsidRPr="00AD4A52" w:rsidRDefault="00F46481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A52">
        <w:rPr>
          <w:rFonts w:ascii="Times New Roman" w:hAnsi="Times New Roman"/>
          <w:sz w:val="24"/>
          <w:szCs w:val="24"/>
        </w:rPr>
        <w:t>обмен информацией, представляющей взаимный интерес</w:t>
      </w:r>
      <w:r w:rsidR="00F50ADB" w:rsidRPr="00AD4A52">
        <w:rPr>
          <w:rFonts w:ascii="Times New Roman" w:hAnsi="Times New Roman"/>
          <w:sz w:val="24"/>
          <w:szCs w:val="24"/>
        </w:rPr>
        <w:t>;</w:t>
      </w:r>
    </w:p>
    <w:p w14:paraId="7DD89237" w14:textId="004FF040" w:rsidR="00F46481" w:rsidRPr="00AD4A52" w:rsidRDefault="00F46481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A52">
        <w:rPr>
          <w:rFonts w:ascii="Times New Roman" w:hAnsi="Times New Roman"/>
          <w:sz w:val="24"/>
          <w:szCs w:val="24"/>
        </w:rPr>
        <w:t xml:space="preserve">оказание </w:t>
      </w:r>
      <w:r w:rsidR="002B2F10" w:rsidRPr="00AD4A52">
        <w:rPr>
          <w:rFonts w:ascii="Times New Roman" w:hAnsi="Times New Roman"/>
          <w:sz w:val="24"/>
          <w:szCs w:val="24"/>
        </w:rPr>
        <w:t xml:space="preserve">КСП Московской области </w:t>
      </w:r>
      <w:r w:rsidRPr="00AD4A52">
        <w:rPr>
          <w:rFonts w:ascii="Times New Roman" w:hAnsi="Times New Roman"/>
          <w:sz w:val="24"/>
          <w:szCs w:val="24"/>
        </w:rPr>
        <w:t xml:space="preserve">содействия </w:t>
      </w:r>
      <w:r w:rsidR="007861D9" w:rsidRPr="007861D9">
        <w:rPr>
          <w:rFonts w:ascii="Times New Roman" w:hAnsi="Times New Roman"/>
          <w:sz w:val="24"/>
          <w:szCs w:val="24"/>
        </w:rPr>
        <w:t xml:space="preserve">в профессиональной подготовке, переподготовке и повышении квалификации </w:t>
      </w:r>
      <w:r w:rsidRPr="00AD4A52">
        <w:rPr>
          <w:rFonts w:ascii="Times New Roman" w:hAnsi="Times New Roman"/>
          <w:sz w:val="24"/>
          <w:szCs w:val="24"/>
        </w:rPr>
        <w:t xml:space="preserve">работников </w:t>
      </w:r>
      <w:proofErr w:type="spellStart"/>
      <w:r w:rsidR="002B2F10" w:rsidRPr="002B2F1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B2F10" w:rsidRPr="002B2F10">
        <w:rPr>
          <w:rFonts w:ascii="Times New Roman" w:hAnsi="Times New Roman"/>
          <w:sz w:val="24"/>
          <w:szCs w:val="24"/>
        </w:rPr>
        <w:t xml:space="preserve"> - счетн</w:t>
      </w:r>
      <w:r w:rsidR="002B2F10">
        <w:rPr>
          <w:rFonts w:ascii="Times New Roman" w:hAnsi="Times New Roman"/>
          <w:sz w:val="24"/>
          <w:szCs w:val="24"/>
        </w:rPr>
        <w:t>ой</w:t>
      </w:r>
      <w:r w:rsidR="002B2F10" w:rsidRPr="002B2F10">
        <w:rPr>
          <w:rFonts w:ascii="Times New Roman" w:hAnsi="Times New Roman"/>
          <w:sz w:val="24"/>
          <w:szCs w:val="24"/>
        </w:rPr>
        <w:t xml:space="preserve"> палат</w:t>
      </w:r>
      <w:r w:rsidR="002B2F10">
        <w:rPr>
          <w:rFonts w:ascii="Times New Roman" w:hAnsi="Times New Roman"/>
          <w:sz w:val="24"/>
          <w:szCs w:val="24"/>
        </w:rPr>
        <w:t>ы</w:t>
      </w:r>
      <w:r w:rsidR="002B2F10" w:rsidRPr="002B2F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F10" w:rsidRPr="002B2F10">
        <w:rPr>
          <w:rFonts w:ascii="Times New Roman" w:hAnsi="Times New Roman"/>
          <w:sz w:val="24"/>
          <w:szCs w:val="24"/>
        </w:rPr>
        <w:t>г</w:t>
      </w:r>
      <w:r w:rsidR="00B90657">
        <w:rPr>
          <w:rFonts w:ascii="Times New Roman" w:hAnsi="Times New Roman"/>
          <w:sz w:val="24"/>
          <w:szCs w:val="24"/>
        </w:rPr>
        <w:t>.о</w:t>
      </w:r>
      <w:proofErr w:type="gramStart"/>
      <w:r w:rsidR="00B90657">
        <w:rPr>
          <w:rFonts w:ascii="Times New Roman" w:hAnsi="Times New Roman"/>
          <w:sz w:val="24"/>
          <w:szCs w:val="24"/>
        </w:rPr>
        <w:t>.Л</w:t>
      </w:r>
      <w:proofErr w:type="gramEnd"/>
      <w:r w:rsidR="00B90657">
        <w:rPr>
          <w:rFonts w:ascii="Times New Roman" w:hAnsi="Times New Roman"/>
          <w:sz w:val="24"/>
          <w:szCs w:val="24"/>
        </w:rPr>
        <w:t>юберцы</w:t>
      </w:r>
      <w:proofErr w:type="spellEnd"/>
      <w:r w:rsidR="00BD1F31">
        <w:rPr>
          <w:rFonts w:ascii="Times New Roman" w:hAnsi="Times New Roman"/>
          <w:sz w:val="24"/>
          <w:szCs w:val="24"/>
        </w:rPr>
        <w:t>.</w:t>
      </w:r>
    </w:p>
    <w:p w14:paraId="7DD89239" w14:textId="20B8ECDC" w:rsidR="00F46481" w:rsidRPr="007F3FAA" w:rsidRDefault="004D4ACC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2.5. </w:t>
      </w:r>
      <w:r w:rsidR="00233A1C" w:rsidRPr="00AD4A52">
        <w:rPr>
          <w:rFonts w:ascii="Times New Roman" w:hAnsi="Times New Roman"/>
          <w:sz w:val="24"/>
          <w:szCs w:val="24"/>
        </w:rPr>
        <w:t xml:space="preserve">Взаимодействие </w:t>
      </w:r>
      <w:r w:rsidR="00F46481" w:rsidRPr="00AD4A52">
        <w:rPr>
          <w:rFonts w:ascii="Times New Roman" w:hAnsi="Times New Roman"/>
          <w:sz w:val="24"/>
          <w:szCs w:val="24"/>
        </w:rPr>
        <w:t xml:space="preserve"> </w:t>
      </w:r>
      <w:r w:rsidR="00F46481" w:rsidRPr="007F3FAA">
        <w:rPr>
          <w:rFonts w:ascii="Times New Roman" w:hAnsi="Times New Roman"/>
          <w:sz w:val="24"/>
          <w:szCs w:val="24"/>
        </w:rPr>
        <w:t>осуществляется на двусторонней основе</w:t>
      </w:r>
      <w:r w:rsidR="007F3FAA" w:rsidRPr="007F3FAA">
        <w:rPr>
          <w:rFonts w:ascii="Times New Roman" w:hAnsi="Times New Roman"/>
          <w:sz w:val="24"/>
          <w:szCs w:val="24"/>
        </w:rPr>
        <w:t xml:space="preserve"> </w:t>
      </w:r>
      <w:r w:rsidR="00F46481" w:rsidRPr="007F3FAA">
        <w:rPr>
          <w:rFonts w:ascii="Times New Roman" w:hAnsi="Times New Roman"/>
          <w:sz w:val="24"/>
          <w:szCs w:val="24"/>
        </w:rPr>
        <w:t xml:space="preserve">на основе </w:t>
      </w:r>
      <w:r w:rsidR="007F3FAA" w:rsidRPr="007F3FAA">
        <w:rPr>
          <w:rFonts w:ascii="Times New Roman" w:hAnsi="Times New Roman"/>
          <w:sz w:val="24"/>
          <w:szCs w:val="24"/>
        </w:rPr>
        <w:t>С</w:t>
      </w:r>
      <w:r w:rsidR="00F46481" w:rsidRPr="007F3FAA">
        <w:rPr>
          <w:rFonts w:ascii="Times New Roman" w:hAnsi="Times New Roman"/>
          <w:sz w:val="24"/>
          <w:szCs w:val="24"/>
        </w:rPr>
        <w:t>оглашени</w:t>
      </w:r>
      <w:r w:rsidR="007F3FAA" w:rsidRPr="007F3FAA">
        <w:rPr>
          <w:rFonts w:ascii="Times New Roman" w:hAnsi="Times New Roman"/>
          <w:sz w:val="24"/>
          <w:szCs w:val="24"/>
        </w:rPr>
        <w:t>я</w:t>
      </w:r>
      <w:r w:rsidR="00F46481" w:rsidRPr="007F3FAA">
        <w:rPr>
          <w:rFonts w:ascii="Times New Roman" w:hAnsi="Times New Roman"/>
          <w:sz w:val="24"/>
          <w:szCs w:val="24"/>
        </w:rPr>
        <w:t xml:space="preserve"> о </w:t>
      </w:r>
      <w:r w:rsidR="00EC63BE" w:rsidRPr="007F3FAA">
        <w:rPr>
          <w:rFonts w:ascii="Times New Roman" w:hAnsi="Times New Roman"/>
          <w:sz w:val="24"/>
          <w:szCs w:val="24"/>
        </w:rPr>
        <w:t>сотрудничестве и взаимодействии</w:t>
      </w:r>
      <w:r w:rsidR="00F46481" w:rsidRPr="007F3FAA">
        <w:rPr>
          <w:rFonts w:ascii="Times New Roman" w:hAnsi="Times New Roman"/>
          <w:sz w:val="24"/>
          <w:szCs w:val="24"/>
        </w:rPr>
        <w:t>, заключ</w:t>
      </w:r>
      <w:r w:rsidR="007F3FAA" w:rsidRPr="007F3FAA">
        <w:rPr>
          <w:rFonts w:ascii="Times New Roman" w:hAnsi="Times New Roman"/>
          <w:sz w:val="24"/>
          <w:szCs w:val="24"/>
        </w:rPr>
        <w:t>енного КСП Московской области с</w:t>
      </w:r>
      <w:proofErr w:type="gramStart"/>
      <w:r w:rsidR="007F3FAA" w:rsidRPr="007F3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06B" w:rsidRPr="007F3FAA">
        <w:rPr>
          <w:rFonts w:ascii="Times New Roman" w:hAnsi="Times New Roman"/>
          <w:sz w:val="24"/>
          <w:szCs w:val="24"/>
        </w:rPr>
        <w:t>К</w:t>
      </w:r>
      <w:proofErr w:type="gramEnd"/>
      <w:r w:rsidR="0071006B" w:rsidRPr="007F3FA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71006B" w:rsidRPr="007F3FAA">
        <w:rPr>
          <w:rFonts w:ascii="Times New Roman" w:hAnsi="Times New Roman"/>
          <w:sz w:val="24"/>
          <w:szCs w:val="24"/>
        </w:rPr>
        <w:t xml:space="preserve"> - счетн</w:t>
      </w:r>
      <w:r w:rsidR="007F3FAA" w:rsidRPr="007F3FAA">
        <w:rPr>
          <w:rFonts w:ascii="Times New Roman" w:hAnsi="Times New Roman"/>
          <w:sz w:val="24"/>
          <w:szCs w:val="24"/>
        </w:rPr>
        <w:t>ой</w:t>
      </w:r>
      <w:r w:rsidR="0071006B" w:rsidRPr="007F3FAA">
        <w:rPr>
          <w:rFonts w:ascii="Times New Roman" w:hAnsi="Times New Roman"/>
          <w:sz w:val="24"/>
          <w:szCs w:val="24"/>
        </w:rPr>
        <w:t xml:space="preserve"> палат</w:t>
      </w:r>
      <w:r w:rsidR="007F3FAA" w:rsidRPr="007F3FAA">
        <w:rPr>
          <w:rFonts w:ascii="Times New Roman" w:hAnsi="Times New Roman"/>
          <w:sz w:val="24"/>
          <w:szCs w:val="24"/>
        </w:rPr>
        <w:t>ой</w:t>
      </w:r>
      <w:r w:rsidR="0071006B" w:rsidRPr="007F3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06B" w:rsidRPr="007F3FAA">
        <w:rPr>
          <w:rFonts w:ascii="Times New Roman" w:hAnsi="Times New Roman"/>
          <w:sz w:val="24"/>
          <w:szCs w:val="24"/>
        </w:rPr>
        <w:t>г</w:t>
      </w:r>
      <w:r w:rsidR="008677D9">
        <w:rPr>
          <w:rFonts w:ascii="Times New Roman" w:hAnsi="Times New Roman"/>
          <w:sz w:val="24"/>
          <w:szCs w:val="24"/>
        </w:rPr>
        <w:t>.о</w:t>
      </w:r>
      <w:proofErr w:type="spellEnd"/>
      <w:r w:rsidR="008677D9">
        <w:rPr>
          <w:rFonts w:ascii="Times New Roman" w:hAnsi="Times New Roman"/>
          <w:sz w:val="24"/>
          <w:szCs w:val="24"/>
        </w:rPr>
        <w:t>.</w:t>
      </w:r>
      <w:r w:rsidR="0071006B" w:rsidRPr="007F3FAA">
        <w:rPr>
          <w:rFonts w:ascii="Times New Roman" w:hAnsi="Times New Roman"/>
          <w:sz w:val="24"/>
          <w:szCs w:val="24"/>
        </w:rPr>
        <w:t xml:space="preserve"> Люберцы</w:t>
      </w:r>
      <w:r w:rsidR="00233A1C" w:rsidRPr="007F3FAA">
        <w:rPr>
          <w:rFonts w:ascii="Times New Roman" w:hAnsi="Times New Roman"/>
          <w:sz w:val="24"/>
          <w:szCs w:val="24"/>
        </w:rPr>
        <w:t>.</w:t>
      </w:r>
      <w:r w:rsidR="00F46481" w:rsidRPr="007F3FAA">
        <w:rPr>
          <w:rFonts w:ascii="Times New Roman" w:hAnsi="Times New Roman"/>
          <w:sz w:val="24"/>
          <w:szCs w:val="24"/>
        </w:rPr>
        <w:t xml:space="preserve"> </w:t>
      </w:r>
    </w:p>
    <w:p w14:paraId="7DD8923C" w14:textId="3F660C40" w:rsidR="00F46481" w:rsidRPr="007F3FAA" w:rsidRDefault="004D4ACC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3FAA">
        <w:rPr>
          <w:rFonts w:ascii="Times New Roman" w:hAnsi="Times New Roman"/>
          <w:sz w:val="24"/>
          <w:szCs w:val="24"/>
        </w:rPr>
        <w:t>2.6. </w:t>
      </w:r>
      <w:r w:rsidR="00F46481" w:rsidRPr="007F3FAA">
        <w:rPr>
          <w:rFonts w:ascii="Times New Roman" w:hAnsi="Times New Roman"/>
          <w:sz w:val="24"/>
          <w:szCs w:val="24"/>
        </w:rPr>
        <w:t xml:space="preserve">Планирование взаимодействия осуществляется </w:t>
      </w:r>
      <w:r w:rsidR="004200CF">
        <w:rPr>
          <w:rFonts w:ascii="Times New Roman" w:hAnsi="Times New Roman"/>
          <w:sz w:val="24"/>
          <w:szCs w:val="24"/>
        </w:rPr>
        <w:t xml:space="preserve">с учетом положений </w:t>
      </w:r>
      <w:r w:rsidR="004200CF" w:rsidRPr="007F3FAA">
        <w:rPr>
          <w:rFonts w:ascii="Times New Roman" w:hAnsi="Times New Roman"/>
          <w:sz w:val="24"/>
          <w:szCs w:val="24"/>
        </w:rPr>
        <w:t>Регламент</w:t>
      </w:r>
      <w:r w:rsidR="004200CF">
        <w:rPr>
          <w:rFonts w:ascii="Times New Roman" w:hAnsi="Times New Roman"/>
          <w:sz w:val="24"/>
          <w:szCs w:val="24"/>
        </w:rPr>
        <w:t>а</w:t>
      </w:r>
      <w:proofErr w:type="gramStart"/>
      <w:r w:rsidR="004200CF" w:rsidRPr="007F3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0CF" w:rsidRPr="007F3FAA">
        <w:rPr>
          <w:rFonts w:ascii="Times New Roman" w:hAnsi="Times New Roman"/>
          <w:sz w:val="24"/>
          <w:szCs w:val="24"/>
        </w:rPr>
        <w:t>К</w:t>
      </w:r>
      <w:proofErr w:type="gramEnd"/>
      <w:r w:rsidR="004200CF" w:rsidRPr="007F3FA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4200CF" w:rsidRPr="007F3FAA">
        <w:rPr>
          <w:rFonts w:ascii="Times New Roman" w:hAnsi="Times New Roman"/>
          <w:sz w:val="24"/>
          <w:szCs w:val="24"/>
        </w:rPr>
        <w:t xml:space="preserve"> - счетной палаты </w:t>
      </w:r>
      <w:proofErr w:type="spellStart"/>
      <w:r w:rsidR="004200CF" w:rsidRPr="007F3FAA">
        <w:rPr>
          <w:rFonts w:ascii="Times New Roman" w:hAnsi="Times New Roman"/>
          <w:sz w:val="24"/>
          <w:szCs w:val="24"/>
        </w:rPr>
        <w:t>г</w:t>
      </w:r>
      <w:r w:rsidR="008677D9">
        <w:rPr>
          <w:rFonts w:ascii="Times New Roman" w:hAnsi="Times New Roman"/>
          <w:sz w:val="24"/>
          <w:szCs w:val="24"/>
        </w:rPr>
        <w:t>.о</w:t>
      </w:r>
      <w:proofErr w:type="spellEnd"/>
      <w:r w:rsidR="008677D9">
        <w:rPr>
          <w:rFonts w:ascii="Times New Roman" w:hAnsi="Times New Roman"/>
          <w:sz w:val="24"/>
          <w:szCs w:val="24"/>
        </w:rPr>
        <w:t xml:space="preserve">. </w:t>
      </w:r>
      <w:r w:rsidR="004200CF" w:rsidRPr="007F3FAA">
        <w:rPr>
          <w:rFonts w:ascii="Times New Roman" w:hAnsi="Times New Roman"/>
          <w:sz w:val="24"/>
          <w:szCs w:val="24"/>
        </w:rPr>
        <w:t>Люберцы</w:t>
      </w:r>
      <w:r w:rsidR="004200CF">
        <w:rPr>
          <w:rFonts w:ascii="Times New Roman" w:hAnsi="Times New Roman"/>
          <w:sz w:val="24"/>
          <w:szCs w:val="24"/>
        </w:rPr>
        <w:t xml:space="preserve"> и </w:t>
      </w:r>
      <w:r w:rsidR="004200CF" w:rsidRPr="007F3FAA">
        <w:rPr>
          <w:rFonts w:ascii="Times New Roman" w:hAnsi="Times New Roman"/>
          <w:sz w:val="24"/>
          <w:szCs w:val="24"/>
        </w:rPr>
        <w:t xml:space="preserve"> </w:t>
      </w:r>
      <w:r w:rsidR="004200CF" w:rsidRPr="00BA702E">
        <w:rPr>
          <w:rFonts w:ascii="Times New Roman" w:hAnsi="Times New Roman"/>
          <w:sz w:val="24"/>
          <w:szCs w:val="24"/>
        </w:rPr>
        <w:t>стандарт</w:t>
      </w:r>
      <w:r w:rsidR="004200CF">
        <w:rPr>
          <w:rFonts w:ascii="Times New Roman" w:hAnsi="Times New Roman"/>
          <w:sz w:val="24"/>
          <w:szCs w:val="24"/>
        </w:rPr>
        <w:t>а</w:t>
      </w:r>
      <w:r w:rsidR="004200CF" w:rsidRPr="00BA702E">
        <w:rPr>
          <w:rFonts w:ascii="Times New Roman" w:hAnsi="Times New Roman"/>
          <w:sz w:val="24"/>
          <w:szCs w:val="24"/>
        </w:rPr>
        <w:t xml:space="preserve"> организации деятельности «Планирование работы Контрольно-счетной палаты городского округа Люберцы».</w:t>
      </w:r>
      <w:r w:rsidR="004200CF">
        <w:rPr>
          <w:rFonts w:ascii="Times New Roman" w:hAnsi="Times New Roman"/>
          <w:sz w:val="24"/>
          <w:szCs w:val="24"/>
        </w:rPr>
        <w:t xml:space="preserve"> </w:t>
      </w:r>
    </w:p>
    <w:p w14:paraId="20E7AD7A" w14:textId="77777777" w:rsidR="00021871" w:rsidRDefault="00021871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6C5046" w14:textId="7EF495FE" w:rsidR="00C87052" w:rsidRDefault="004833B4" w:rsidP="00C8705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702E">
        <w:rPr>
          <w:rFonts w:ascii="Times New Roman" w:hAnsi="Times New Roman"/>
          <w:b/>
          <w:sz w:val="24"/>
          <w:szCs w:val="24"/>
        </w:rPr>
        <w:t>3</w:t>
      </w:r>
      <w:r w:rsidR="00F46481" w:rsidRPr="00BA702E">
        <w:rPr>
          <w:rFonts w:ascii="Times New Roman" w:hAnsi="Times New Roman"/>
          <w:b/>
          <w:sz w:val="24"/>
          <w:szCs w:val="24"/>
        </w:rPr>
        <w:t>.</w:t>
      </w:r>
      <w:r w:rsidR="00F46481" w:rsidRPr="00BA702E">
        <w:rPr>
          <w:rFonts w:ascii="Times New Roman" w:hAnsi="Times New Roman"/>
          <w:b/>
          <w:sz w:val="24"/>
          <w:szCs w:val="24"/>
          <w:lang w:val="en-US"/>
        </w:rPr>
        <w:t> </w:t>
      </w:r>
      <w:r w:rsidR="00C87052" w:rsidRPr="00C87052">
        <w:rPr>
          <w:rFonts w:ascii="Times New Roman" w:hAnsi="Times New Roman"/>
          <w:b/>
          <w:sz w:val="24"/>
          <w:szCs w:val="24"/>
        </w:rPr>
        <w:t xml:space="preserve">Организация и осуществление взаимодействия Контрольно-счетной палаты </w:t>
      </w:r>
      <w:proofErr w:type="spellStart"/>
      <w:r w:rsidR="00C87052" w:rsidRPr="00C87052">
        <w:rPr>
          <w:rFonts w:ascii="Times New Roman" w:hAnsi="Times New Roman"/>
          <w:b/>
          <w:sz w:val="24"/>
          <w:szCs w:val="24"/>
        </w:rPr>
        <w:t>г</w:t>
      </w:r>
      <w:r w:rsidR="00C87052">
        <w:rPr>
          <w:rFonts w:ascii="Times New Roman" w:hAnsi="Times New Roman"/>
          <w:b/>
          <w:sz w:val="24"/>
          <w:szCs w:val="24"/>
        </w:rPr>
        <w:t>.о</w:t>
      </w:r>
      <w:proofErr w:type="spellEnd"/>
      <w:r w:rsidR="00C87052">
        <w:rPr>
          <w:rFonts w:ascii="Times New Roman" w:hAnsi="Times New Roman"/>
          <w:b/>
          <w:sz w:val="24"/>
          <w:szCs w:val="24"/>
        </w:rPr>
        <w:t xml:space="preserve">. </w:t>
      </w:r>
      <w:r w:rsidR="00C87052" w:rsidRPr="00C87052">
        <w:rPr>
          <w:rFonts w:ascii="Times New Roman" w:hAnsi="Times New Roman"/>
          <w:b/>
          <w:sz w:val="24"/>
          <w:szCs w:val="24"/>
        </w:rPr>
        <w:t xml:space="preserve">Люберцы Московской области и Контрольно-счетной палаты Московской области при планировании и проведении совместных и параллельных контрольных и экспертно-аналитических мероприятий </w:t>
      </w:r>
    </w:p>
    <w:p w14:paraId="7DD89250" w14:textId="77C5BD83" w:rsidR="00F46481" w:rsidRPr="00BA702E" w:rsidRDefault="005658C2" w:rsidP="002C11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02E">
        <w:rPr>
          <w:rFonts w:ascii="Times New Roman" w:hAnsi="Times New Roman"/>
          <w:sz w:val="24"/>
          <w:szCs w:val="24"/>
        </w:rPr>
        <w:t>3</w:t>
      </w:r>
      <w:r w:rsidR="00125579" w:rsidRPr="00BA702E">
        <w:rPr>
          <w:rFonts w:ascii="Times New Roman" w:hAnsi="Times New Roman"/>
          <w:sz w:val="24"/>
          <w:szCs w:val="24"/>
        </w:rPr>
        <w:t xml:space="preserve">.1.Организация и осуществление взаимодействия </w:t>
      </w:r>
      <w:r w:rsidR="00871BE7" w:rsidRPr="00BA702E">
        <w:rPr>
          <w:rFonts w:ascii="Times New Roman" w:hAnsi="Times New Roman"/>
          <w:sz w:val="24"/>
          <w:szCs w:val="24"/>
        </w:rPr>
        <w:t xml:space="preserve"> </w:t>
      </w:r>
      <w:r w:rsidR="00125579" w:rsidRPr="00BA702E">
        <w:rPr>
          <w:rFonts w:ascii="Times New Roman" w:hAnsi="Times New Roman"/>
          <w:sz w:val="24"/>
          <w:szCs w:val="24"/>
        </w:rPr>
        <w:t>при  планировании и проведении совместных и параллельных контрольных и</w:t>
      </w:r>
      <w:r w:rsidR="00871BE7" w:rsidRPr="00BA702E">
        <w:rPr>
          <w:rFonts w:ascii="Times New Roman" w:hAnsi="Times New Roman"/>
          <w:sz w:val="24"/>
          <w:szCs w:val="24"/>
        </w:rPr>
        <w:t xml:space="preserve"> </w:t>
      </w:r>
      <w:r w:rsidR="00125579" w:rsidRPr="00BA702E">
        <w:rPr>
          <w:rFonts w:ascii="Times New Roman" w:hAnsi="Times New Roman"/>
          <w:sz w:val="24"/>
          <w:szCs w:val="24"/>
        </w:rPr>
        <w:t>экспертно-аналитических мероприятий (далее - совместное мероприятие,</w:t>
      </w:r>
      <w:r w:rsidR="00871BE7" w:rsidRPr="00BA702E">
        <w:rPr>
          <w:rFonts w:ascii="Times New Roman" w:hAnsi="Times New Roman"/>
          <w:sz w:val="24"/>
          <w:szCs w:val="24"/>
        </w:rPr>
        <w:t xml:space="preserve"> </w:t>
      </w:r>
      <w:r w:rsidR="00125579" w:rsidRPr="00BA702E">
        <w:rPr>
          <w:rFonts w:ascii="Times New Roman" w:hAnsi="Times New Roman"/>
          <w:sz w:val="24"/>
          <w:szCs w:val="24"/>
        </w:rPr>
        <w:t xml:space="preserve">параллельное мероприятие) осуществляется </w:t>
      </w:r>
      <w:r w:rsidR="00C445FB">
        <w:rPr>
          <w:rFonts w:ascii="Times New Roman" w:hAnsi="Times New Roman"/>
          <w:sz w:val="24"/>
          <w:szCs w:val="24"/>
        </w:rPr>
        <w:t xml:space="preserve">в соответствии со Стандартом </w:t>
      </w:r>
      <w:r w:rsidR="00125579" w:rsidRPr="00BA702E">
        <w:rPr>
          <w:rFonts w:ascii="Times New Roman" w:hAnsi="Times New Roman"/>
          <w:sz w:val="24"/>
          <w:szCs w:val="24"/>
        </w:rPr>
        <w:t>с</w:t>
      </w:r>
      <w:r w:rsidR="00871BE7" w:rsidRPr="00BA702E">
        <w:rPr>
          <w:rFonts w:ascii="Times New Roman" w:hAnsi="Times New Roman"/>
          <w:sz w:val="24"/>
          <w:szCs w:val="24"/>
        </w:rPr>
        <w:t xml:space="preserve"> </w:t>
      </w:r>
      <w:r w:rsidR="00125579" w:rsidRPr="00BA702E">
        <w:rPr>
          <w:rFonts w:ascii="Times New Roman" w:hAnsi="Times New Roman"/>
          <w:sz w:val="24"/>
          <w:szCs w:val="24"/>
        </w:rPr>
        <w:t xml:space="preserve">учетом положений стандартов внешнего муниципального финансового контроля Контрольно-счетной палаты </w:t>
      </w:r>
      <w:proofErr w:type="spellStart"/>
      <w:r w:rsidR="00125579" w:rsidRPr="00BA702E">
        <w:rPr>
          <w:rFonts w:ascii="Times New Roman" w:hAnsi="Times New Roman"/>
          <w:sz w:val="24"/>
          <w:szCs w:val="24"/>
        </w:rPr>
        <w:t>г</w:t>
      </w:r>
      <w:r w:rsidR="002C11A3">
        <w:rPr>
          <w:rFonts w:ascii="Times New Roman" w:hAnsi="Times New Roman"/>
          <w:sz w:val="24"/>
          <w:szCs w:val="24"/>
        </w:rPr>
        <w:t>.о</w:t>
      </w:r>
      <w:proofErr w:type="spellEnd"/>
      <w:r w:rsidR="002C11A3">
        <w:rPr>
          <w:rFonts w:ascii="Times New Roman" w:hAnsi="Times New Roman"/>
          <w:sz w:val="24"/>
          <w:szCs w:val="24"/>
        </w:rPr>
        <w:t>.</w:t>
      </w:r>
      <w:r w:rsidR="00871BE7" w:rsidRPr="00BA702E">
        <w:rPr>
          <w:rFonts w:ascii="Times New Roman" w:hAnsi="Times New Roman"/>
          <w:sz w:val="24"/>
          <w:szCs w:val="24"/>
        </w:rPr>
        <w:t xml:space="preserve"> </w:t>
      </w:r>
      <w:r w:rsidR="00125579" w:rsidRPr="00BA702E">
        <w:rPr>
          <w:rFonts w:ascii="Times New Roman" w:hAnsi="Times New Roman"/>
          <w:sz w:val="24"/>
          <w:szCs w:val="24"/>
        </w:rPr>
        <w:t>Люберцы СФК 101 «Общие</w:t>
      </w:r>
      <w:r w:rsidR="00871BE7" w:rsidRPr="00BA702E">
        <w:rPr>
          <w:rFonts w:ascii="Times New Roman" w:hAnsi="Times New Roman"/>
          <w:sz w:val="24"/>
          <w:szCs w:val="24"/>
        </w:rPr>
        <w:t xml:space="preserve"> </w:t>
      </w:r>
      <w:r w:rsidR="00125579" w:rsidRPr="00BA702E">
        <w:rPr>
          <w:rFonts w:ascii="Times New Roman" w:hAnsi="Times New Roman"/>
          <w:sz w:val="24"/>
          <w:szCs w:val="24"/>
        </w:rPr>
        <w:t xml:space="preserve">правила проведения контрольного мероприятия», </w:t>
      </w:r>
      <w:r w:rsidR="005B3A2F" w:rsidRPr="00BA702E">
        <w:rPr>
          <w:rFonts w:ascii="Times New Roman" w:hAnsi="Times New Roman"/>
          <w:sz w:val="24"/>
          <w:szCs w:val="24"/>
        </w:rPr>
        <w:t>СФК 106 «Проведение экспертно-аналитического мероприятия»,  стандарт</w:t>
      </w:r>
      <w:r w:rsidR="00871BE7" w:rsidRPr="00BA702E">
        <w:rPr>
          <w:rFonts w:ascii="Times New Roman" w:hAnsi="Times New Roman"/>
          <w:sz w:val="24"/>
          <w:szCs w:val="24"/>
        </w:rPr>
        <w:t>а</w:t>
      </w:r>
      <w:r w:rsidR="005B3A2F" w:rsidRPr="00BA702E">
        <w:rPr>
          <w:rFonts w:ascii="Times New Roman" w:hAnsi="Times New Roman"/>
          <w:sz w:val="24"/>
          <w:szCs w:val="24"/>
        </w:rPr>
        <w:t xml:space="preserve"> организации деятельности «Планирование работы Контрольно-счетной палаты</w:t>
      </w:r>
      <w:r w:rsidR="008543B7" w:rsidRPr="00BA702E">
        <w:rPr>
          <w:rFonts w:ascii="Times New Roman" w:hAnsi="Times New Roman"/>
          <w:sz w:val="24"/>
          <w:szCs w:val="24"/>
        </w:rPr>
        <w:t xml:space="preserve"> городского округа</w:t>
      </w:r>
      <w:proofErr w:type="gramEnd"/>
      <w:r w:rsidR="008543B7" w:rsidRPr="00BA702E">
        <w:rPr>
          <w:rFonts w:ascii="Times New Roman" w:hAnsi="Times New Roman"/>
          <w:sz w:val="24"/>
          <w:szCs w:val="24"/>
        </w:rPr>
        <w:t xml:space="preserve"> Люберцы</w:t>
      </w:r>
      <w:r w:rsidR="005B3A2F" w:rsidRPr="00BA702E">
        <w:rPr>
          <w:rFonts w:ascii="Times New Roman" w:hAnsi="Times New Roman"/>
          <w:sz w:val="24"/>
          <w:szCs w:val="24"/>
        </w:rPr>
        <w:t xml:space="preserve">». </w:t>
      </w:r>
      <w:r w:rsidR="00125579" w:rsidRPr="00BA702E">
        <w:rPr>
          <w:rFonts w:ascii="Times New Roman" w:hAnsi="Times New Roman"/>
          <w:sz w:val="24"/>
          <w:szCs w:val="24"/>
        </w:rPr>
        <w:t>В</w:t>
      </w:r>
      <w:r w:rsidR="005B3A2F" w:rsidRPr="00BA702E">
        <w:rPr>
          <w:rFonts w:ascii="Times New Roman" w:hAnsi="Times New Roman"/>
          <w:sz w:val="24"/>
          <w:szCs w:val="24"/>
        </w:rPr>
        <w:t xml:space="preserve"> </w:t>
      </w:r>
      <w:r w:rsidR="00125579" w:rsidRPr="00BA702E">
        <w:rPr>
          <w:rFonts w:ascii="Times New Roman" w:hAnsi="Times New Roman"/>
          <w:sz w:val="24"/>
          <w:szCs w:val="24"/>
        </w:rPr>
        <w:t>случае проведения совместного мероприятия</w:t>
      </w:r>
      <w:r w:rsidR="007E30D4" w:rsidRPr="00BA702E">
        <w:rPr>
          <w:rFonts w:ascii="Times New Roman" w:hAnsi="Times New Roman"/>
          <w:sz w:val="24"/>
          <w:szCs w:val="24"/>
        </w:rPr>
        <w:t>,</w:t>
      </w:r>
      <w:r w:rsidR="00125579" w:rsidRPr="00BA702E">
        <w:rPr>
          <w:rFonts w:ascii="Times New Roman" w:hAnsi="Times New Roman"/>
          <w:sz w:val="24"/>
          <w:szCs w:val="24"/>
        </w:rPr>
        <w:t xml:space="preserve"> </w:t>
      </w:r>
      <w:r w:rsidR="007E30D4" w:rsidRPr="00BA702E">
        <w:rPr>
          <w:rFonts w:ascii="Times New Roman" w:hAnsi="Times New Roman"/>
          <w:sz w:val="24"/>
          <w:szCs w:val="24"/>
        </w:rPr>
        <w:t xml:space="preserve">в целях выявления и устранения противоречий, препятствующих единообразной организации совместного мероприятия, </w:t>
      </w:r>
      <w:r w:rsidR="00125579" w:rsidRPr="00BA702E">
        <w:rPr>
          <w:rFonts w:ascii="Times New Roman" w:hAnsi="Times New Roman"/>
          <w:sz w:val="24"/>
          <w:szCs w:val="24"/>
        </w:rPr>
        <w:t>учитываются также положения</w:t>
      </w:r>
      <w:r w:rsidR="005B3A2F" w:rsidRPr="00BA702E">
        <w:rPr>
          <w:rFonts w:ascii="Times New Roman" w:hAnsi="Times New Roman"/>
          <w:sz w:val="24"/>
          <w:szCs w:val="24"/>
        </w:rPr>
        <w:t xml:space="preserve"> </w:t>
      </w:r>
      <w:r w:rsidR="00125579" w:rsidRPr="00BA702E">
        <w:rPr>
          <w:rFonts w:ascii="Times New Roman" w:hAnsi="Times New Roman"/>
          <w:sz w:val="24"/>
          <w:szCs w:val="24"/>
        </w:rPr>
        <w:t xml:space="preserve">стандартов </w:t>
      </w:r>
      <w:r w:rsidR="007E30D4" w:rsidRPr="00BA702E">
        <w:rPr>
          <w:rFonts w:ascii="Times New Roman" w:hAnsi="Times New Roman"/>
          <w:sz w:val="24"/>
          <w:szCs w:val="24"/>
        </w:rPr>
        <w:t>КСП</w:t>
      </w:r>
      <w:r w:rsidR="005B3A2F" w:rsidRPr="00BA702E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125579" w:rsidRPr="00BA702E">
        <w:rPr>
          <w:rFonts w:ascii="Times New Roman" w:hAnsi="Times New Roman"/>
          <w:sz w:val="24"/>
          <w:szCs w:val="24"/>
        </w:rPr>
        <w:t xml:space="preserve">. </w:t>
      </w:r>
    </w:p>
    <w:p w14:paraId="7DD89252" w14:textId="204DCBD7" w:rsidR="000F7DB3" w:rsidRPr="00BA702E" w:rsidRDefault="005658C2" w:rsidP="002C11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702E">
        <w:rPr>
          <w:rFonts w:ascii="Times New Roman" w:hAnsi="Times New Roman"/>
          <w:sz w:val="24"/>
          <w:szCs w:val="24"/>
        </w:rPr>
        <w:t>3</w:t>
      </w:r>
      <w:r w:rsidR="00527003" w:rsidRPr="00BA702E">
        <w:rPr>
          <w:rFonts w:ascii="Times New Roman" w:hAnsi="Times New Roman"/>
          <w:sz w:val="24"/>
          <w:szCs w:val="24"/>
        </w:rPr>
        <w:t>.</w:t>
      </w:r>
      <w:r w:rsidR="00871BE7" w:rsidRPr="00BA702E">
        <w:rPr>
          <w:rFonts w:ascii="Times New Roman" w:hAnsi="Times New Roman"/>
          <w:sz w:val="24"/>
          <w:szCs w:val="24"/>
        </w:rPr>
        <w:t>2</w:t>
      </w:r>
      <w:r w:rsidR="00886959" w:rsidRPr="00BA702E">
        <w:rPr>
          <w:rFonts w:ascii="Times New Roman" w:hAnsi="Times New Roman"/>
          <w:sz w:val="24"/>
          <w:szCs w:val="24"/>
        </w:rPr>
        <w:t>. </w:t>
      </w:r>
      <w:r w:rsidR="000F7DB3" w:rsidRPr="00BA702E">
        <w:rPr>
          <w:rFonts w:ascii="Times New Roman" w:hAnsi="Times New Roman"/>
          <w:sz w:val="24"/>
          <w:szCs w:val="24"/>
        </w:rPr>
        <w:t xml:space="preserve">Совместное мероприятие – форма организации мероприятия, проводимого по взаимному согласию </w:t>
      </w:r>
      <w:r w:rsidR="001C297C">
        <w:rPr>
          <w:rFonts w:ascii="Times New Roman" w:hAnsi="Times New Roman"/>
          <w:sz w:val="24"/>
          <w:szCs w:val="24"/>
        </w:rPr>
        <w:t>сторон</w:t>
      </w:r>
      <w:r w:rsidR="00F245B8" w:rsidRPr="00BA702E">
        <w:rPr>
          <w:rFonts w:ascii="Times New Roman" w:hAnsi="Times New Roman"/>
          <w:sz w:val="24"/>
          <w:szCs w:val="24"/>
        </w:rPr>
        <w:t xml:space="preserve"> </w:t>
      </w:r>
      <w:r w:rsidR="000F7DB3" w:rsidRPr="00BA702E">
        <w:rPr>
          <w:rFonts w:ascii="Times New Roman" w:hAnsi="Times New Roman"/>
          <w:sz w:val="24"/>
          <w:szCs w:val="24"/>
        </w:rPr>
        <w:t xml:space="preserve">на двусторонней </w:t>
      </w:r>
      <w:r w:rsidR="00C33A3C" w:rsidRPr="00BA702E">
        <w:rPr>
          <w:rFonts w:ascii="Times New Roman" w:hAnsi="Times New Roman"/>
          <w:sz w:val="24"/>
          <w:szCs w:val="24"/>
        </w:rPr>
        <w:t xml:space="preserve">основе </w:t>
      </w:r>
      <w:r w:rsidR="000F7DB3" w:rsidRPr="00BA702E">
        <w:rPr>
          <w:rFonts w:ascii="Times New Roman" w:hAnsi="Times New Roman"/>
          <w:sz w:val="24"/>
          <w:szCs w:val="24"/>
        </w:rPr>
        <w:t>по согл</w:t>
      </w:r>
      <w:r w:rsidR="00AB2A55" w:rsidRPr="00BA702E">
        <w:rPr>
          <w:rFonts w:ascii="Times New Roman" w:hAnsi="Times New Roman"/>
          <w:sz w:val="24"/>
          <w:szCs w:val="24"/>
        </w:rPr>
        <w:t>асованной</w:t>
      </w:r>
      <w:r w:rsidR="00F245B8" w:rsidRPr="00BA702E">
        <w:rPr>
          <w:rFonts w:ascii="Times New Roman" w:hAnsi="Times New Roman"/>
          <w:sz w:val="24"/>
          <w:szCs w:val="24"/>
        </w:rPr>
        <w:t xml:space="preserve"> (единой)</w:t>
      </w:r>
      <w:r w:rsidR="00AB2A55" w:rsidRPr="00BA702E">
        <w:rPr>
          <w:rFonts w:ascii="Times New Roman" w:hAnsi="Times New Roman"/>
          <w:sz w:val="24"/>
          <w:szCs w:val="24"/>
        </w:rPr>
        <w:t xml:space="preserve"> теме, в согласованные</w:t>
      </w:r>
      <w:r w:rsidR="000F7DB3" w:rsidRPr="00BA702E">
        <w:rPr>
          <w:rFonts w:ascii="Times New Roman" w:hAnsi="Times New Roman"/>
          <w:sz w:val="24"/>
          <w:szCs w:val="24"/>
        </w:rPr>
        <w:t xml:space="preserve"> сроки, в соответствии с единой программой проведения мероприятия с последующим составлением совместного итогового документа</w:t>
      </w:r>
      <w:r w:rsidR="00F245B8" w:rsidRPr="00BA702E">
        <w:rPr>
          <w:rFonts w:ascii="Times New Roman" w:hAnsi="Times New Roman"/>
          <w:sz w:val="24"/>
          <w:szCs w:val="24"/>
        </w:rPr>
        <w:t xml:space="preserve"> по результатам проведенного мероприятия</w:t>
      </w:r>
      <w:r w:rsidR="000F7DB3" w:rsidRPr="00BA702E">
        <w:rPr>
          <w:rFonts w:ascii="Times New Roman" w:hAnsi="Times New Roman"/>
          <w:sz w:val="24"/>
          <w:szCs w:val="24"/>
        </w:rPr>
        <w:t>.</w:t>
      </w:r>
    </w:p>
    <w:p w14:paraId="7DD89253" w14:textId="6DF61338" w:rsidR="000F7DB3" w:rsidRPr="00BA702E" w:rsidRDefault="000F7DB3" w:rsidP="002C11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702E">
        <w:rPr>
          <w:rFonts w:ascii="Times New Roman" w:hAnsi="Times New Roman"/>
          <w:sz w:val="24"/>
          <w:szCs w:val="24"/>
        </w:rPr>
        <w:lastRenderedPageBreak/>
        <w:t xml:space="preserve">При проведении совместного мероприятия контрольные </w:t>
      </w:r>
      <w:r w:rsidR="00C4274C" w:rsidRPr="00BA702E">
        <w:rPr>
          <w:rFonts w:ascii="Times New Roman" w:hAnsi="Times New Roman"/>
          <w:sz w:val="24"/>
          <w:szCs w:val="24"/>
        </w:rPr>
        <w:t xml:space="preserve">и экспертно-аналитические </w:t>
      </w:r>
      <w:r w:rsidRPr="00BA702E">
        <w:rPr>
          <w:rFonts w:ascii="Times New Roman" w:hAnsi="Times New Roman"/>
          <w:sz w:val="24"/>
          <w:szCs w:val="24"/>
        </w:rPr>
        <w:t xml:space="preserve">действия </w:t>
      </w:r>
      <w:r w:rsidR="002D300E" w:rsidRPr="00BA702E">
        <w:rPr>
          <w:rFonts w:ascii="Times New Roman" w:hAnsi="Times New Roman"/>
          <w:sz w:val="24"/>
          <w:szCs w:val="24"/>
        </w:rPr>
        <w:t xml:space="preserve">проводятся группой проверки </w:t>
      </w:r>
      <w:r w:rsidR="00871BE7" w:rsidRPr="00BA702E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proofErr w:type="spellStart"/>
      <w:r w:rsidR="00871BE7" w:rsidRPr="00BA702E">
        <w:rPr>
          <w:rFonts w:ascii="Times New Roman" w:hAnsi="Times New Roman"/>
          <w:sz w:val="24"/>
          <w:szCs w:val="24"/>
        </w:rPr>
        <w:t>г</w:t>
      </w:r>
      <w:r w:rsidR="002C11A3">
        <w:rPr>
          <w:rFonts w:ascii="Times New Roman" w:hAnsi="Times New Roman"/>
          <w:sz w:val="24"/>
          <w:szCs w:val="24"/>
        </w:rPr>
        <w:t>.о</w:t>
      </w:r>
      <w:proofErr w:type="gramStart"/>
      <w:r w:rsidR="002C11A3">
        <w:rPr>
          <w:rFonts w:ascii="Times New Roman" w:hAnsi="Times New Roman"/>
          <w:sz w:val="24"/>
          <w:szCs w:val="24"/>
        </w:rPr>
        <w:t>.</w:t>
      </w:r>
      <w:r w:rsidR="00871BE7" w:rsidRPr="00BA702E">
        <w:rPr>
          <w:rFonts w:ascii="Times New Roman" w:hAnsi="Times New Roman"/>
          <w:sz w:val="24"/>
          <w:szCs w:val="24"/>
        </w:rPr>
        <w:t>Л</w:t>
      </w:r>
      <w:proofErr w:type="gramEnd"/>
      <w:r w:rsidR="00871BE7" w:rsidRPr="00BA702E">
        <w:rPr>
          <w:rFonts w:ascii="Times New Roman" w:hAnsi="Times New Roman"/>
          <w:sz w:val="24"/>
          <w:szCs w:val="24"/>
        </w:rPr>
        <w:t>юберцы</w:t>
      </w:r>
      <w:proofErr w:type="spellEnd"/>
      <w:r w:rsidR="00871BE7" w:rsidRPr="00BA702E">
        <w:rPr>
          <w:rFonts w:ascii="Times New Roman" w:hAnsi="Times New Roman"/>
          <w:sz w:val="24"/>
          <w:szCs w:val="24"/>
        </w:rPr>
        <w:t xml:space="preserve"> </w:t>
      </w:r>
      <w:r w:rsidR="002D300E" w:rsidRPr="00BA702E">
        <w:rPr>
          <w:rFonts w:ascii="Times New Roman" w:hAnsi="Times New Roman"/>
          <w:sz w:val="24"/>
          <w:szCs w:val="24"/>
        </w:rPr>
        <w:t xml:space="preserve">самостоятельно на муниципальных объектах проверки или в отношении средств бюджета (муниципального имущества) </w:t>
      </w:r>
      <w:r w:rsidR="00871BE7" w:rsidRPr="00BA702E">
        <w:rPr>
          <w:rFonts w:ascii="Times New Roman" w:hAnsi="Times New Roman"/>
          <w:sz w:val="24"/>
          <w:szCs w:val="24"/>
        </w:rPr>
        <w:t>городского округа Люберцы,</w:t>
      </w:r>
      <w:r w:rsidR="002D300E" w:rsidRPr="00BA702E">
        <w:rPr>
          <w:rFonts w:ascii="Times New Roman" w:hAnsi="Times New Roman"/>
          <w:sz w:val="24"/>
          <w:szCs w:val="24"/>
        </w:rPr>
        <w:t xml:space="preserve"> либо совместно с К</w:t>
      </w:r>
      <w:r w:rsidR="00293067" w:rsidRPr="00BA702E">
        <w:rPr>
          <w:rFonts w:ascii="Times New Roman" w:hAnsi="Times New Roman"/>
          <w:sz w:val="24"/>
          <w:szCs w:val="24"/>
        </w:rPr>
        <w:t>СП</w:t>
      </w:r>
      <w:r w:rsidR="002D300E" w:rsidRPr="00BA702E">
        <w:rPr>
          <w:rFonts w:ascii="Times New Roman" w:hAnsi="Times New Roman"/>
          <w:sz w:val="24"/>
          <w:szCs w:val="24"/>
        </w:rPr>
        <w:t xml:space="preserve"> Московской области. </w:t>
      </w:r>
    </w:p>
    <w:p w14:paraId="7DD89254" w14:textId="2EE773B8" w:rsidR="00F46481" w:rsidRDefault="005658C2" w:rsidP="002C11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702E">
        <w:rPr>
          <w:rFonts w:ascii="Times New Roman" w:hAnsi="Times New Roman"/>
          <w:sz w:val="24"/>
          <w:szCs w:val="24"/>
        </w:rPr>
        <w:t>3</w:t>
      </w:r>
      <w:r w:rsidR="00527003" w:rsidRPr="00BA702E">
        <w:rPr>
          <w:rFonts w:ascii="Times New Roman" w:hAnsi="Times New Roman"/>
          <w:sz w:val="24"/>
          <w:szCs w:val="24"/>
        </w:rPr>
        <w:t>.</w:t>
      </w:r>
      <w:r w:rsidR="00871BE7" w:rsidRPr="00BA702E">
        <w:rPr>
          <w:rFonts w:ascii="Times New Roman" w:hAnsi="Times New Roman"/>
          <w:sz w:val="24"/>
          <w:szCs w:val="24"/>
        </w:rPr>
        <w:t>3</w:t>
      </w:r>
      <w:r w:rsidR="00886959" w:rsidRPr="00BA702E">
        <w:rPr>
          <w:rFonts w:ascii="Times New Roman" w:hAnsi="Times New Roman"/>
          <w:sz w:val="24"/>
          <w:szCs w:val="24"/>
        </w:rPr>
        <w:t>. </w:t>
      </w:r>
      <w:r w:rsidR="00F46481" w:rsidRPr="00BA702E">
        <w:rPr>
          <w:rFonts w:ascii="Times New Roman" w:hAnsi="Times New Roman"/>
          <w:sz w:val="24"/>
          <w:szCs w:val="24"/>
        </w:rPr>
        <w:t>Параллельн</w:t>
      </w:r>
      <w:r w:rsidR="007532ED" w:rsidRPr="00BA702E">
        <w:rPr>
          <w:rFonts w:ascii="Times New Roman" w:hAnsi="Times New Roman"/>
          <w:sz w:val="24"/>
          <w:szCs w:val="24"/>
        </w:rPr>
        <w:t>ое</w:t>
      </w:r>
      <w:r w:rsidR="00F46481" w:rsidRPr="00BA702E">
        <w:rPr>
          <w:rFonts w:ascii="Times New Roman" w:hAnsi="Times New Roman"/>
          <w:sz w:val="24"/>
          <w:szCs w:val="24"/>
        </w:rPr>
        <w:t xml:space="preserve"> мероприяти</w:t>
      </w:r>
      <w:r w:rsidR="007532ED" w:rsidRPr="00BA702E">
        <w:rPr>
          <w:rFonts w:ascii="Times New Roman" w:hAnsi="Times New Roman"/>
          <w:sz w:val="24"/>
          <w:szCs w:val="24"/>
        </w:rPr>
        <w:t>е</w:t>
      </w:r>
      <w:r w:rsidR="00F46481" w:rsidRPr="00BA702E">
        <w:rPr>
          <w:rFonts w:ascii="Times New Roman" w:hAnsi="Times New Roman"/>
          <w:sz w:val="24"/>
          <w:szCs w:val="24"/>
        </w:rPr>
        <w:t xml:space="preserve"> </w:t>
      </w:r>
      <w:r w:rsidR="006B2713" w:rsidRPr="00BA702E">
        <w:rPr>
          <w:rFonts w:ascii="Times New Roman" w:hAnsi="Times New Roman"/>
          <w:sz w:val="24"/>
          <w:szCs w:val="24"/>
        </w:rPr>
        <w:t>-</w:t>
      </w:r>
      <w:r w:rsidR="00F46481" w:rsidRPr="00BA702E">
        <w:rPr>
          <w:rFonts w:ascii="Times New Roman" w:hAnsi="Times New Roman"/>
          <w:sz w:val="24"/>
          <w:szCs w:val="24"/>
        </w:rPr>
        <w:t xml:space="preserve"> форма организации мероприяти</w:t>
      </w:r>
      <w:r w:rsidR="007532ED" w:rsidRPr="00BA702E">
        <w:rPr>
          <w:rFonts w:ascii="Times New Roman" w:hAnsi="Times New Roman"/>
          <w:sz w:val="24"/>
          <w:szCs w:val="24"/>
        </w:rPr>
        <w:t>я</w:t>
      </w:r>
      <w:r w:rsidR="002D300E" w:rsidRPr="00BA702E">
        <w:rPr>
          <w:rFonts w:ascii="Times New Roman" w:hAnsi="Times New Roman"/>
          <w:sz w:val="24"/>
          <w:szCs w:val="24"/>
        </w:rPr>
        <w:t xml:space="preserve"> </w:t>
      </w:r>
      <w:r w:rsidR="00F46481" w:rsidRPr="00BA702E">
        <w:rPr>
          <w:rFonts w:ascii="Times New Roman" w:hAnsi="Times New Roman"/>
          <w:sz w:val="24"/>
          <w:szCs w:val="24"/>
        </w:rPr>
        <w:t xml:space="preserve">по взаимному согласию на двусторонней основе самостоятельно каждой из сторон по вопросам, представляющим взаимный интерес, </w:t>
      </w:r>
      <w:r w:rsidR="00D45253" w:rsidRPr="00BA702E">
        <w:rPr>
          <w:rFonts w:ascii="Times New Roman" w:hAnsi="Times New Roman"/>
          <w:sz w:val="24"/>
          <w:szCs w:val="24"/>
        </w:rPr>
        <w:t xml:space="preserve">по согласованной теме, в согласованные сроки, </w:t>
      </w:r>
      <w:r w:rsidR="00F46481" w:rsidRPr="00BA702E">
        <w:rPr>
          <w:rFonts w:ascii="Times New Roman" w:hAnsi="Times New Roman"/>
          <w:sz w:val="24"/>
          <w:szCs w:val="24"/>
        </w:rPr>
        <w:t>по раздельным программам проведения мероприяти</w:t>
      </w:r>
      <w:r w:rsidR="007532ED" w:rsidRPr="00BA702E">
        <w:rPr>
          <w:rFonts w:ascii="Times New Roman" w:hAnsi="Times New Roman"/>
          <w:sz w:val="24"/>
          <w:szCs w:val="24"/>
        </w:rPr>
        <w:t>я</w:t>
      </w:r>
      <w:r w:rsidR="00F46481" w:rsidRPr="00BA702E">
        <w:rPr>
          <w:rFonts w:ascii="Times New Roman" w:hAnsi="Times New Roman"/>
          <w:sz w:val="24"/>
          <w:szCs w:val="24"/>
        </w:rPr>
        <w:t xml:space="preserve"> с последующим обменом информаци</w:t>
      </w:r>
      <w:r w:rsidR="00084B44" w:rsidRPr="00BA702E">
        <w:rPr>
          <w:rFonts w:ascii="Times New Roman" w:hAnsi="Times New Roman"/>
          <w:sz w:val="24"/>
          <w:szCs w:val="24"/>
        </w:rPr>
        <w:t>ей</w:t>
      </w:r>
      <w:r w:rsidR="00F46481" w:rsidRPr="00BA702E">
        <w:rPr>
          <w:rFonts w:ascii="Times New Roman" w:hAnsi="Times New Roman"/>
          <w:sz w:val="24"/>
          <w:szCs w:val="24"/>
        </w:rPr>
        <w:t xml:space="preserve"> о результатах проведенн</w:t>
      </w:r>
      <w:r w:rsidR="007532ED" w:rsidRPr="00BA702E">
        <w:rPr>
          <w:rFonts w:ascii="Times New Roman" w:hAnsi="Times New Roman"/>
          <w:sz w:val="24"/>
          <w:szCs w:val="24"/>
        </w:rPr>
        <w:t>ого</w:t>
      </w:r>
      <w:r w:rsidR="00F46481" w:rsidRPr="00BA702E">
        <w:rPr>
          <w:rFonts w:ascii="Times New Roman" w:hAnsi="Times New Roman"/>
          <w:sz w:val="24"/>
          <w:szCs w:val="24"/>
        </w:rPr>
        <w:t xml:space="preserve"> мероприяти</w:t>
      </w:r>
      <w:r w:rsidR="007532ED" w:rsidRPr="00BA702E">
        <w:rPr>
          <w:rFonts w:ascii="Times New Roman" w:hAnsi="Times New Roman"/>
          <w:sz w:val="24"/>
          <w:szCs w:val="24"/>
        </w:rPr>
        <w:t>я</w:t>
      </w:r>
      <w:r w:rsidR="00F46481" w:rsidRPr="00BA702E">
        <w:rPr>
          <w:rFonts w:ascii="Times New Roman" w:hAnsi="Times New Roman"/>
          <w:sz w:val="24"/>
          <w:szCs w:val="24"/>
        </w:rPr>
        <w:t xml:space="preserve">. </w:t>
      </w:r>
    </w:p>
    <w:p w14:paraId="4C72A75E" w14:textId="77777777" w:rsidR="00D47C5A" w:rsidRDefault="00D47C5A" w:rsidP="00263D97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sub_31"/>
    </w:p>
    <w:p w14:paraId="34384AA3" w14:textId="36AB5907" w:rsidR="00263D97" w:rsidRPr="00263D97" w:rsidRDefault="00263D97" w:rsidP="00263D97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263D97">
        <w:rPr>
          <w:rFonts w:ascii="Times New Roman" w:hAnsi="Times New Roman"/>
          <w:b/>
          <w:bCs/>
          <w:sz w:val="24"/>
          <w:szCs w:val="24"/>
        </w:rPr>
        <w:t xml:space="preserve">.1. Планирование </w:t>
      </w:r>
      <w:proofErr w:type="gramStart"/>
      <w:r w:rsidRPr="00263D97">
        <w:rPr>
          <w:rFonts w:ascii="Times New Roman" w:hAnsi="Times New Roman"/>
          <w:b/>
          <w:bCs/>
          <w:sz w:val="24"/>
          <w:szCs w:val="24"/>
        </w:rPr>
        <w:t>совместных</w:t>
      </w:r>
      <w:proofErr w:type="gramEnd"/>
      <w:r w:rsidRPr="00263D97">
        <w:rPr>
          <w:rFonts w:ascii="Times New Roman" w:hAnsi="Times New Roman"/>
          <w:b/>
          <w:bCs/>
          <w:sz w:val="24"/>
          <w:szCs w:val="24"/>
        </w:rPr>
        <w:t xml:space="preserve"> и параллельных контрольных</w:t>
      </w:r>
    </w:p>
    <w:p w14:paraId="220DBA8D" w14:textId="6E942FCB" w:rsidR="00263D97" w:rsidRPr="00263D97" w:rsidRDefault="00263D97" w:rsidP="00263D97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D97">
        <w:rPr>
          <w:rFonts w:ascii="Times New Roman" w:hAnsi="Times New Roman"/>
          <w:b/>
          <w:bCs/>
          <w:sz w:val="24"/>
          <w:szCs w:val="24"/>
        </w:rPr>
        <w:t>и экспертно-аналитических мероприятий</w:t>
      </w:r>
    </w:p>
    <w:p w14:paraId="3A857E9D" w14:textId="122CEF6F" w:rsidR="003509AE" w:rsidRDefault="003509AE" w:rsidP="00E3740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3.1.1.</w:t>
      </w:r>
      <w:r w:rsidRPr="003509AE">
        <w:rPr>
          <w:rFonts w:ascii="Times New Roman" w:hAnsi="Times New Roman"/>
          <w:bCs/>
          <w:sz w:val="24"/>
          <w:szCs w:val="24"/>
        </w:rPr>
        <w:t xml:space="preserve">Инициатором проведения совместного или параллельного контрольного и экспертно-аналитического мероприятия может выступать КСП Московской области или </w:t>
      </w:r>
      <w:r w:rsidRPr="00871BE7">
        <w:rPr>
          <w:rFonts w:ascii="Times New Roman" w:hAnsi="Times New Roman"/>
          <w:sz w:val="24"/>
          <w:szCs w:val="24"/>
        </w:rPr>
        <w:t>Контрольно-счетн</w:t>
      </w:r>
      <w:r>
        <w:rPr>
          <w:rFonts w:ascii="Times New Roman" w:hAnsi="Times New Roman"/>
          <w:sz w:val="24"/>
          <w:szCs w:val="24"/>
        </w:rPr>
        <w:t>ая</w:t>
      </w:r>
      <w:r w:rsidRPr="00871BE7">
        <w:rPr>
          <w:rFonts w:ascii="Times New Roman" w:hAnsi="Times New Roman"/>
          <w:sz w:val="24"/>
          <w:szCs w:val="24"/>
        </w:rPr>
        <w:t xml:space="preserve"> палат</w:t>
      </w:r>
      <w:r>
        <w:rPr>
          <w:rFonts w:ascii="Times New Roman" w:hAnsi="Times New Roman"/>
          <w:sz w:val="24"/>
          <w:szCs w:val="24"/>
        </w:rPr>
        <w:t>а</w:t>
      </w:r>
      <w:r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BE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871BE7">
        <w:rPr>
          <w:rFonts w:ascii="Times New Roman" w:hAnsi="Times New Roman"/>
          <w:sz w:val="24"/>
          <w:szCs w:val="24"/>
        </w:rPr>
        <w:t>Л</w:t>
      </w:r>
      <w:proofErr w:type="gramEnd"/>
      <w:r w:rsidRPr="00871BE7">
        <w:rPr>
          <w:rFonts w:ascii="Times New Roman" w:hAnsi="Times New Roman"/>
          <w:sz w:val="24"/>
          <w:szCs w:val="24"/>
        </w:rPr>
        <w:t>юберцы</w:t>
      </w:r>
      <w:proofErr w:type="spellEnd"/>
      <w:r w:rsidRPr="003509AE">
        <w:rPr>
          <w:rFonts w:ascii="Times New Roman" w:hAnsi="Times New Roman"/>
          <w:bCs/>
          <w:sz w:val="24"/>
          <w:szCs w:val="24"/>
        </w:rPr>
        <w:t>.</w:t>
      </w:r>
    </w:p>
    <w:p w14:paraId="3ECFA55C" w14:textId="5B812837" w:rsidR="001B7681" w:rsidRDefault="005658C2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527003" w:rsidRPr="00AD4A52">
        <w:rPr>
          <w:rFonts w:ascii="Times New Roman" w:hAnsi="Times New Roman"/>
          <w:bCs/>
          <w:sz w:val="24"/>
          <w:szCs w:val="24"/>
        </w:rPr>
        <w:t>.</w:t>
      </w:r>
      <w:r w:rsidR="00442478">
        <w:rPr>
          <w:rFonts w:ascii="Times New Roman" w:hAnsi="Times New Roman"/>
          <w:bCs/>
          <w:sz w:val="24"/>
          <w:szCs w:val="24"/>
        </w:rPr>
        <w:t>1</w:t>
      </w:r>
      <w:r w:rsidR="00527003" w:rsidRPr="00AD4A52">
        <w:rPr>
          <w:rFonts w:ascii="Times New Roman" w:hAnsi="Times New Roman"/>
          <w:bCs/>
          <w:sz w:val="24"/>
          <w:szCs w:val="24"/>
        </w:rPr>
        <w:t>.</w:t>
      </w:r>
      <w:r w:rsidR="00442478">
        <w:rPr>
          <w:rFonts w:ascii="Times New Roman" w:hAnsi="Times New Roman"/>
          <w:bCs/>
          <w:sz w:val="24"/>
          <w:szCs w:val="24"/>
        </w:rPr>
        <w:t>2</w:t>
      </w:r>
      <w:r w:rsidR="004C52FF">
        <w:rPr>
          <w:rFonts w:ascii="Times New Roman" w:hAnsi="Times New Roman"/>
          <w:bCs/>
          <w:sz w:val="24"/>
          <w:szCs w:val="24"/>
        </w:rPr>
        <w:t>.</w:t>
      </w:r>
      <w:r w:rsidR="00FE56EF" w:rsidRPr="00AD4A52">
        <w:rPr>
          <w:rFonts w:ascii="Times New Roman" w:hAnsi="Times New Roman"/>
          <w:bCs/>
          <w:sz w:val="24"/>
          <w:szCs w:val="24"/>
        </w:rPr>
        <w:t xml:space="preserve">Подготовка </w:t>
      </w:r>
      <w:r w:rsidR="008543B7" w:rsidRPr="00871BE7">
        <w:rPr>
          <w:rFonts w:ascii="Times New Roman" w:hAnsi="Times New Roman"/>
          <w:sz w:val="24"/>
          <w:szCs w:val="24"/>
        </w:rPr>
        <w:t>Контрольно-счетной палат</w:t>
      </w:r>
      <w:r w:rsidR="008543B7">
        <w:rPr>
          <w:rFonts w:ascii="Times New Roman" w:hAnsi="Times New Roman"/>
          <w:sz w:val="24"/>
          <w:szCs w:val="24"/>
        </w:rPr>
        <w:t>ой</w:t>
      </w:r>
      <w:r w:rsidR="008543B7"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3B7" w:rsidRPr="00871BE7">
        <w:rPr>
          <w:rFonts w:ascii="Times New Roman" w:hAnsi="Times New Roman"/>
          <w:sz w:val="24"/>
          <w:szCs w:val="24"/>
        </w:rPr>
        <w:t>г</w:t>
      </w:r>
      <w:r w:rsidR="002C11A3">
        <w:rPr>
          <w:rFonts w:ascii="Times New Roman" w:hAnsi="Times New Roman"/>
          <w:sz w:val="24"/>
          <w:szCs w:val="24"/>
        </w:rPr>
        <w:t>.о</w:t>
      </w:r>
      <w:proofErr w:type="gramStart"/>
      <w:r w:rsidR="002C11A3">
        <w:rPr>
          <w:rFonts w:ascii="Times New Roman" w:hAnsi="Times New Roman"/>
          <w:sz w:val="24"/>
          <w:szCs w:val="24"/>
        </w:rPr>
        <w:t>.</w:t>
      </w:r>
      <w:r w:rsidR="008543B7" w:rsidRPr="00871BE7">
        <w:rPr>
          <w:rFonts w:ascii="Times New Roman" w:hAnsi="Times New Roman"/>
          <w:sz w:val="24"/>
          <w:szCs w:val="24"/>
        </w:rPr>
        <w:t>Л</w:t>
      </w:r>
      <w:proofErr w:type="gramEnd"/>
      <w:r w:rsidR="008543B7" w:rsidRPr="00871BE7">
        <w:rPr>
          <w:rFonts w:ascii="Times New Roman" w:hAnsi="Times New Roman"/>
          <w:sz w:val="24"/>
          <w:szCs w:val="24"/>
        </w:rPr>
        <w:t>юберцы</w:t>
      </w:r>
      <w:proofErr w:type="spellEnd"/>
      <w:r w:rsidR="008543B7" w:rsidRPr="00AD4A52">
        <w:rPr>
          <w:rFonts w:ascii="Times New Roman" w:hAnsi="Times New Roman"/>
          <w:bCs/>
          <w:sz w:val="24"/>
          <w:szCs w:val="24"/>
        </w:rPr>
        <w:t xml:space="preserve"> </w:t>
      </w:r>
      <w:r w:rsidR="00FE56EF" w:rsidRPr="00AD4A52">
        <w:rPr>
          <w:rFonts w:ascii="Times New Roman" w:hAnsi="Times New Roman"/>
          <w:bCs/>
          <w:sz w:val="24"/>
          <w:szCs w:val="24"/>
        </w:rPr>
        <w:t>предложений</w:t>
      </w:r>
      <w:r w:rsidR="00776179" w:rsidRPr="00AD4A52">
        <w:rPr>
          <w:rFonts w:ascii="Times New Roman" w:hAnsi="Times New Roman"/>
          <w:bCs/>
          <w:sz w:val="24"/>
          <w:szCs w:val="24"/>
        </w:rPr>
        <w:t xml:space="preserve"> в </w:t>
      </w:r>
      <w:r w:rsidR="00CD75FD" w:rsidRPr="00AD4A52">
        <w:rPr>
          <w:rFonts w:ascii="Times New Roman" w:hAnsi="Times New Roman"/>
          <w:sz w:val="24"/>
          <w:szCs w:val="24"/>
        </w:rPr>
        <w:t>К</w:t>
      </w:r>
      <w:r w:rsidR="00FE676E">
        <w:rPr>
          <w:rFonts w:ascii="Times New Roman" w:hAnsi="Times New Roman"/>
          <w:sz w:val="24"/>
          <w:szCs w:val="24"/>
        </w:rPr>
        <w:t>СП</w:t>
      </w:r>
      <w:r w:rsidR="00776179" w:rsidRPr="00AD4A52">
        <w:rPr>
          <w:rFonts w:ascii="Times New Roman" w:hAnsi="Times New Roman"/>
          <w:bCs/>
          <w:sz w:val="24"/>
          <w:szCs w:val="24"/>
        </w:rPr>
        <w:t xml:space="preserve"> Московской области</w:t>
      </w:r>
      <w:r w:rsidR="00FE56EF" w:rsidRPr="00AD4A52">
        <w:rPr>
          <w:rFonts w:ascii="Times New Roman" w:hAnsi="Times New Roman"/>
          <w:bCs/>
          <w:sz w:val="24"/>
          <w:szCs w:val="24"/>
        </w:rPr>
        <w:t xml:space="preserve"> о проведении совместных или параллельных мероприятий</w:t>
      </w:r>
      <w:r w:rsidR="002F0F56">
        <w:rPr>
          <w:rFonts w:ascii="Times New Roman" w:hAnsi="Times New Roman"/>
          <w:bCs/>
          <w:sz w:val="24"/>
          <w:szCs w:val="24"/>
        </w:rPr>
        <w:t xml:space="preserve"> </w:t>
      </w:r>
      <w:r w:rsidR="002D300E" w:rsidRPr="00AD4A52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D0635B">
        <w:rPr>
          <w:rFonts w:ascii="Times New Roman" w:hAnsi="Times New Roman"/>
          <w:sz w:val="24"/>
          <w:szCs w:val="24"/>
        </w:rPr>
        <w:t xml:space="preserve">в соответствии с </w:t>
      </w:r>
      <w:r w:rsidR="001B7681">
        <w:rPr>
          <w:rFonts w:ascii="Times New Roman" w:hAnsi="Times New Roman"/>
          <w:sz w:val="24"/>
          <w:szCs w:val="24"/>
        </w:rPr>
        <w:t xml:space="preserve">нормами </w:t>
      </w:r>
      <w:r w:rsidR="001B7681" w:rsidRPr="00871BE7">
        <w:rPr>
          <w:rFonts w:ascii="Times New Roman" w:hAnsi="Times New Roman"/>
          <w:sz w:val="24"/>
          <w:szCs w:val="24"/>
        </w:rPr>
        <w:t>стандарт</w:t>
      </w:r>
      <w:r w:rsidR="001B7681">
        <w:rPr>
          <w:rFonts w:ascii="Times New Roman" w:hAnsi="Times New Roman"/>
          <w:sz w:val="24"/>
          <w:szCs w:val="24"/>
        </w:rPr>
        <w:t>а</w:t>
      </w:r>
      <w:r w:rsidR="001B7681" w:rsidRPr="00871BE7">
        <w:rPr>
          <w:rFonts w:ascii="Times New Roman" w:hAnsi="Times New Roman"/>
          <w:sz w:val="24"/>
          <w:szCs w:val="24"/>
        </w:rPr>
        <w:t xml:space="preserve"> организации деятельности «Планирование работы Контрольно-счетной палаты</w:t>
      </w:r>
      <w:r w:rsidR="008543B7">
        <w:rPr>
          <w:rFonts w:ascii="Times New Roman" w:hAnsi="Times New Roman"/>
          <w:sz w:val="24"/>
          <w:szCs w:val="24"/>
        </w:rPr>
        <w:t xml:space="preserve"> </w:t>
      </w:r>
      <w:r w:rsidR="008543B7" w:rsidRPr="00871BE7">
        <w:rPr>
          <w:rFonts w:ascii="Times New Roman" w:hAnsi="Times New Roman"/>
          <w:sz w:val="24"/>
          <w:szCs w:val="24"/>
        </w:rPr>
        <w:t>г</w:t>
      </w:r>
      <w:r w:rsidR="008543B7">
        <w:rPr>
          <w:rFonts w:ascii="Times New Roman" w:hAnsi="Times New Roman"/>
          <w:sz w:val="24"/>
          <w:szCs w:val="24"/>
        </w:rPr>
        <w:t xml:space="preserve">ородского округа </w:t>
      </w:r>
      <w:r w:rsidR="008543B7" w:rsidRPr="00871BE7">
        <w:rPr>
          <w:rFonts w:ascii="Times New Roman" w:hAnsi="Times New Roman"/>
          <w:sz w:val="24"/>
          <w:szCs w:val="24"/>
        </w:rPr>
        <w:t>Люберцы</w:t>
      </w:r>
      <w:r w:rsidR="001B7681" w:rsidRPr="00871BE7">
        <w:rPr>
          <w:rFonts w:ascii="Times New Roman" w:hAnsi="Times New Roman"/>
          <w:sz w:val="24"/>
          <w:szCs w:val="24"/>
        </w:rPr>
        <w:t>»</w:t>
      </w:r>
      <w:r w:rsidR="001B7681">
        <w:rPr>
          <w:rFonts w:ascii="Times New Roman" w:hAnsi="Times New Roman"/>
          <w:sz w:val="24"/>
          <w:szCs w:val="24"/>
        </w:rPr>
        <w:t>.</w:t>
      </w:r>
    </w:p>
    <w:p w14:paraId="72C53A64" w14:textId="5C557587" w:rsidR="001B7681" w:rsidRPr="001B7681" w:rsidRDefault="000B0914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B7681">
        <w:rPr>
          <w:rFonts w:ascii="Times New Roman" w:hAnsi="Times New Roman"/>
          <w:sz w:val="24"/>
          <w:szCs w:val="24"/>
        </w:rPr>
        <w:t xml:space="preserve">редложения </w:t>
      </w:r>
      <w:r w:rsidR="001B7681" w:rsidRPr="001B7681">
        <w:rPr>
          <w:rFonts w:ascii="Times New Roman" w:hAnsi="Times New Roman"/>
          <w:sz w:val="24"/>
          <w:szCs w:val="24"/>
        </w:rPr>
        <w:t xml:space="preserve">о проведении совместных или параллельных мероприятий направляются </w:t>
      </w:r>
      <w:r w:rsidR="00693C11" w:rsidRPr="001B7681">
        <w:rPr>
          <w:rFonts w:ascii="Times New Roman" w:hAnsi="Times New Roman"/>
          <w:sz w:val="24"/>
          <w:szCs w:val="24"/>
        </w:rPr>
        <w:t xml:space="preserve">за подписью Председателя </w:t>
      </w:r>
      <w:r w:rsidR="00693C11" w:rsidRPr="00871BE7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proofErr w:type="spellStart"/>
      <w:r w:rsidR="00693C11" w:rsidRPr="00871BE7">
        <w:rPr>
          <w:rFonts w:ascii="Times New Roman" w:hAnsi="Times New Roman"/>
          <w:sz w:val="24"/>
          <w:szCs w:val="24"/>
        </w:rPr>
        <w:t>г</w:t>
      </w:r>
      <w:r w:rsidR="002C11A3">
        <w:rPr>
          <w:rFonts w:ascii="Times New Roman" w:hAnsi="Times New Roman"/>
          <w:sz w:val="24"/>
          <w:szCs w:val="24"/>
        </w:rPr>
        <w:t>.о</w:t>
      </w:r>
      <w:proofErr w:type="spellEnd"/>
      <w:r w:rsidR="002C11A3">
        <w:rPr>
          <w:rFonts w:ascii="Times New Roman" w:hAnsi="Times New Roman"/>
          <w:sz w:val="24"/>
          <w:szCs w:val="24"/>
        </w:rPr>
        <w:t>.</w:t>
      </w:r>
      <w:r w:rsidR="00693C11">
        <w:rPr>
          <w:rFonts w:ascii="Times New Roman" w:hAnsi="Times New Roman"/>
          <w:sz w:val="24"/>
          <w:szCs w:val="24"/>
        </w:rPr>
        <w:t xml:space="preserve"> </w:t>
      </w:r>
      <w:r w:rsidR="00693C11" w:rsidRPr="00871BE7">
        <w:rPr>
          <w:rFonts w:ascii="Times New Roman" w:hAnsi="Times New Roman"/>
          <w:sz w:val="24"/>
          <w:szCs w:val="24"/>
        </w:rPr>
        <w:t>Люберцы</w:t>
      </w:r>
      <w:r w:rsidR="00693C11" w:rsidRPr="001B7681">
        <w:rPr>
          <w:rFonts w:ascii="Times New Roman" w:hAnsi="Times New Roman"/>
          <w:sz w:val="24"/>
          <w:szCs w:val="24"/>
        </w:rPr>
        <w:t xml:space="preserve"> </w:t>
      </w:r>
      <w:r w:rsidR="001B7681" w:rsidRPr="001B7681">
        <w:rPr>
          <w:rFonts w:ascii="Times New Roman" w:hAnsi="Times New Roman"/>
          <w:sz w:val="24"/>
          <w:szCs w:val="24"/>
        </w:rPr>
        <w:t>в адрес КСП Московской области в срок до 1 сентября года, предшествующего планируемому.</w:t>
      </w:r>
    </w:p>
    <w:p w14:paraId="75AC5B0E" w14:textId="77777777" w:rsidR="00B31044" w:rsidRDefault="000B0914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получении от </w:t>
      </w:r>
      <w:r w:rsidRPr="001B7681">
        <w:rPr>
          <w:rFonts w:ascii="Times New Roman" w:hAnsi="Times New Roman"/>
          <w:sz w:val="24"/>
          <w:szCs w:val="24"/>
        </w:rPr>
        <w:t xml:space="preserve">КСП Московской области </w:t>
      </w:r>
      <w:r>
        <w:rPr>
          <w:rFonts w:ascii="Times New Roman" w:hAnsi="Times New Roman"/>
          <w:sz w:val="24"/>
          <w:szCs w:val="24"/>
        </w:rPr>
        <w:t xml:space="preserve">положительного ответа на предложение о </w:t>
      </w:r>
      <w:r w:rsidRPr="001B7681">
        <w:rPr>
          <w:rFonts w:ascii="Times New Roman" w:hAnsi="Times New Roman"/>
          <w:sz w:val="24"/>
          <w:szCs w:val="24"/>
        </w:rPr>
        <w:t>проведении совместн</w:t>
      </w:r>
      <w:r>
        <w:rPr>
          <w:rFonts w:ascii="Times New Roman" w:hAnsi="Times New Roman"/>
          <w:sz w:val="24"/>
          <w:szCs w:val="24"/>
        </w:rPr>
        <w:t>ого</w:t>
      </w:r>
      <w:r w:rsidRPr="001B7681">
        <w:rPr>
          <w:rFonts w:ascii="Times New Roman" w:hAnsi="Times New Roman"/>
          <w:sz w:val="24"/>
          <w:szCs w:val="24"/>
        </w:rPr>
        <w:t xml:space="preserve"> или параллельн</w:t>
      </w:r>
      <w:r>
        <w:rPr>
          <w:rFonts w:ascii="Times New Roman" w:hAnsi="Times New Roman"/>
          <w:sz w:val="24"/>
          <w:szCs w:val="24"/>
        </w:rPr>
        <w:t>ого</w:t>
      </w:r>
      <w:r w:rsidRPr="001B7681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 xml:space="preserve">я, </w:t>
      </w:r>
      <w:r w:rsidR="001B7681" w:rsidRPr="001B7681">
        <w:rPr>
          <w:rFonts w:ascii="Times New Roman" w:hAnsi="Times New Roman"/>
          <w:sz w:val="24"/>
          <w:szCs w:val="24"/>
        </w:rPr>
        <w:t>данн</w:t>
      </w:r>
      <w:r>
        <w:rPr>
          <w:rFonts w:ascii="Times New Roman" w:hAnsi="Times New Roman"/>
          <w:sz w:val="24"/>
          <w:szCs w:val="24"/>
        </w:rPr>
        <w:t xml:space="preserve">ое предложение </w:t>
      </w:r>
      <w:r w:rsidR="00987715">
        <w:rPr>
          <w:rFonts w:ascii="Times New Roman" w:hAnsi="Times New Roman"/>
          <w:sz w:val="24"/>
          <w:szCs w:val="24"/>
        </w:rPr>
        <w:t xml:space="preserve">вносится в проект плана работы </w:t>
      </w:r>
      <w:r w:rsidR="00987715" w:rsidRPr="00871BE7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proofErr w:type="spellStart"/>
      <w:r w:rsidR="00987715" w:rsidRPr="00871BE7">
        <w:rPr>
          <w:rFonts w:ascii="Times New Roman" w:hAnsi="Times New Roman"/>
          <w:sz w:val="24"/>
          <w:szCs w:val="24"/>
        </w:rPr>
        <w:t>г</w:t>
      </w:r>
      <w:r w:rsidR="00442478">
        <w:rPr>
          <w:rFonts w:ascii="Times New Roman" w:hAnsi="Times New Roman"/>
          <w:sz w:val="24"/>
          <w:szCs w:val="24"/>
        </w:rPr>
        <w:t>.о</w:t>
      </w:r>
      <w:proofErr w:type="gramStart"/>
      <w:r w:rsidR="00442478">
        <w:rPr>
          <w:rFonts w:ascii="Times New Roman" w:hAnsi="Times New Roman"/>
          <w:sz w:val="24"/>
          <w:szCs w:val="24"/>
        </w:rPr>
        <w:t>.</w:t>
      </w:r>
      <w:r w:rsidR="00987715" w:rsidRPr="00871BE7">
        <w:rPr>
          <w:rFonts w:ascii="Times New Roman" w:hAnsi="Times New Roman"/>
          <w:sz w:val="24"/>
          <w:szCs w:val="24"/>
        </w:rPr>
        <w:t>Л</w:t>
      </w:r>
      <w:proofErr w:type="gramEnd"/>
      <w:r w:rsidR="00987715" w:rsidRPr="00871BE7">
        <w:rPr>
          <w:rFonts w:ascii="Times New Roman" w:hAnsi="Times New Roman"/>
          <w:sz w:val="24"/>
          <w:szCs w:val="24"/>
        </w:rPr>
        <w:t>юберцы</w:t>
      </w:r>
      <w:proofErr w:type="spellEnd"/>
      <w:r w:rsidR="00987715" w:rsidRPr="001B7681">
        <w:rPr>
          <w:rFonts w:ascii="Times New Roman" w:hAnsi="Times New Roman"/>
          <w:sz w:val="24"/>
          <w:szCs w:val="24"/>
        </w:rPr>
        <w:t xml:space="preserve"> </w:t>
      </w:r>
      <w:r w:rsidR="00987715">
        <w:rPr>
          <w:rFonts w:ascii="Times New Roman" w:hAnsi="Times New Roman"/>
          <w:sz w:val="24"/>
          <w:szCs w:val="24"/>
        </w:rPr>
        <w:t>на очередной год</w:t>
      </w:r>
      <w:r w:rsidR="00B31044">
        <w:rPr>
          <w:rFonts w:ascii="Times New Roman" w:hAnsi="Times New Roman"/>
          <w:sz w:val="24"/>
          <w:szCs w:val="24"/>
        </w:rPr>
        <w:t>.</w:t>
      </w:r>
    </w:p>
    <w:p w14:paraId="61F01825" w14:textId="33D3BF95" w:rsidR="006F551B" w:rsidRPr="006F551B" w:rsidRDefault="005658C2" w:rsidP="006F55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312"/>
      <w:bookmarkEnd w:id="1"/>
      <w:r>
        <w:rPr>
          <w:rFonts w:ascii="Times New Roman" w:hAnsi="Times New Roman"/>
          <w:sz w:val="24"/>
          <w:szCs w:val="24"/>
        </w:rPr>
        <w:t>3</w:t>
      </w:r>
      <w:r w:rsidR="00527003" w:rsidRPr="0030515D">
        <w:rPr>
          <w:rFonts w:ascii="Times New Roman" w:hAnsi="Times New Roman"/>
          <w:sz w:val="24"/>
          <w:szCs w:val="24"/>
        </w:rPr>
        <w:t>.</w:t>
      </w:r>
      <w:r w:rsidR="00442478">
        <w:rPr>
          <w:rFonts w:ascii="Times New Roman" w:hAnsi="Times New Roman"/>
          <w:sz w:val="24"/>
          <w:szCs w:val="24"/>
        </w:rPr>
        <w:t>1</w:t>
      </w:r>
      <w:r w:rsidR="00527003" w:rsidRPr="0030515D">
        <w:rPr>
          <w:rFonts w:ascii="Times New Roman" w:hAnsi="Times New Roman"/>
          <w:sz w:val="24"/>
          <w:szCs w:val="24"/>
        </w:rPr>
        <w:t>.</w:t>
      </w:r>
      <w:r w:rsidR="00442478">
        <w:rPr>
          <w:rFonts w:ascii="Times New Roman" w:hAnsi="Times New Roman"/>
          <w:sz w:val="24"/>
          <w:szCs w:val="24"/>
        </w:rPr>
        <w:t>3</w:t>
      </w:r>
      <w:r w:rsidR="006634FB" w:rsidRPr="0030515D">
        <w:rPr>
          <w:rFonts w:ascii="Times New Roman" w:hAnsi="Times New Roman"/>
          <w:sz w:val="24"/>
          <w:szCs w:val="24"/>
        </w:rPr>
        <w:t>.</w:t>
      </w:r>
      <w:r w:rsidR="00527003" w:rsidRPr="0030515D">
        <w:rPr>
          <w:rFonts w:ascii="Times New Roman" w:hAnsi="Times New Roman"/>
          <w:sz w:val="24"/>
          <w:szCs w:val="24"/>
        </w:rPr>
        <w:t xml:space="preserve"> </w:t>
      </w:r>
      <w:r w:rsidR="006F551B" w:rsidRPr="006F551B">
        <w:rPr>
          <w:rFonts w:ascii="Times New Roman" w:hAnsi="Times New Roman"/>
          <w:sz w:val="24"/>
          <w:szCs w:val="24"/>
        </w:rPr>
        <w:t xml:space="preserve">При поступлении в </w:t>
      </w:r>
      <w:r w:rsidR="006F551B" w:rsidRPr="00871BE7">
        <w:rPr>
          <w:rFonts w:ascii="Times New Roman" w:hAnsi="Times New Roman"/>
          <w:sz w:val="24"/>
          <w:szCs w:val="24"/>
        </w:rPr>
        <w:t>Контрольно-счетн</w:t>
      </w:r>
      <w:r w:rsidR="006F551B">
        <w:rPr>
          <w:rFonts w:ascii="Times New Roman" w:hAnsi="Times New Roman"/>
          <w:sz w:val="24"/>
          <w:szCs w:val="24"/>
        </w:rPr>
        <w:t>ую</w:t>
      </w:r>
      <w:r w:rsidR="006F551B" w:rsidRPr="00871BE7">
        <w:rPr>
          <w:rFonts w:ascii="Times New Roman" w:hAnsi="Times New Roman"/>
          <w:sz w:val="24"/>
          <w:szCs w:val="24"/>
        </w:rPr>
        <w:t xml:space="preserve"> палат</w:t>
      </w:r>
      <w:r w:rsidR="006F551B">
        <w:rPr>
          <w:rFonts w:ascii="Times New Roman" w:hAnsi="Times New Roman"/>
          <w:sz w:val="24"/>
          <w:szCs w:val="24"/>
        </w:rPr>
        <w:t>у</w:t>
      </w:r>
      <w:r w:rsidR="006F551B"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51B" w:rsidRPr="00871BE7">
        <w:rPr>
          <w:rFonts w:ascii="Times New Roman" w:hAnsi="Times New Roman"/>
          <w:sz w:val="24"/>
          <w:szCs w:val="24"/>
        </w:rPr>
        <w:t>г</w:t>
      </w:r>
      <w:r w:rsidR="006F551B">
        <w:rPr>
          <w:rFonts w:ascii="Times New Roman" w:hAnsi="Times New Roman"/>
          <w:sz w:val="24"/>
          <w:szCs w:val="24"/>
        </w:rPr>
        <w:t>.о</w:t>
      </w:r>
      <w:proofErr w:type="spellEnd"/>
      <w:r w:rsidR="006F551B">
        <w:rPr>
          <w:rFonts w:ascii="Times New Roman" w:hAnsi="Times New Roman"/>
          <w:sz w:val="24"/>
          <w:szCs w:val="24"/>
        </w:rPr>
        <w:t xml:space="preserve">. </w:t>
      </w:r>
      <w:r w:rsidR="006F551B" w:rsidRPr="00871BE7">
        <w:rPr>
          <w:rFonts w:ascii="Times New Roman" w:hAnsi="Times New Roman"/>
          <w:sz w:val="24"/>
          <w:szCs w:val="24"/>
        </w:rPr>
        <w:t>Люберцы</w:t>
      </w:r>
      <w:r w:rsidR="006F551B" w:rsidRPr="001B7681">
        <w:rPr>
          <w:rFonts w:ascii="Times New Roman" w:hAnsi="Times New Roman"/>
          <w:sz w:val="24"/>
          <w:szCs w:val="24"/>
        </w:rPr>
        <w:t xml:space="preserve"> </w:t>
      </w:r>
      <w:r w:rsidR="006F551B" w:rsidRPr="006F551B">
        <w:rPr>
          <w:rFonts w:ascii="Times New Roman" w:hAnsi="Times New Roman"/>
          <w:sz w:val="24"/>
          <w:szCs w:val="24"/>
        </w:rPr>
        <w:t xml:space="preserve">обращений КСП Московской области с предложениями о проведении в очередном финансовом году совместных и (или) параллельных мероприятий Председатель </w:t>
      </w:r>
      <w:r w:rsidR="006F551B" w:rsidRPr="00871BE7">
        <w:rPr>
          <w:rFonts w:ascii="Times New Roman" w:hAnsi="Times New Roman"/>
          <w:sz w:val="24"/>
          <w:szCs w:val="24"/>
        </w:rPr>
        <w:t>Контрольно-счетн</w:t>
      </w:r>
      <w:r w:rsidR="006F551B">
        <w:rPr>
          <w:rFonts w:ascii="Times New Roman" w:hAnsi="Times New Roman"/>
          <w:sz w:val="24"/>
          <w:szCs w:val="24"/>
        </w:rPr>
        <w:t>ой</w:t>
      </w:r>
      <w:r w:rsidR="006F551B" w:rsidRPr="00871BE7">
        <w:rPr>
          <w:rFonts w:ascii="Times New Roman" w:hAnsi="Times New Roman"/>
          <w:sz w:val="24"/>
          <w:szCs w:val="24"/>
        </w:rPr>
        <w:t xml:space="preserve"> палат</w:t>
      </w:r>
      <w:r w:rsidR="006F551B">
        <w:rPr>
          <w:rFonts w:ascii="Times New Roman" w:hAnsi="Times New Roman"/>
          <w:sz w:val="24"/>
          <w:szCs w:val="24"/>
        </w:rPr>
        <w:t>ы</w:t>
      </w:r>
      <w:r w:rsidR="006F551B"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51B" w:rsidRPr="00871BE7">
        <w:rPr>
          <w:rFonts w:ascii="Times New Roman" w:hAnsi="Times New Roman"/>
          <w:sz w:val="24"/>
          <w:szCs w:val="24"/>
        </w:rPr>
        <w:t>г</w:t>
      </w:r>
      <w:r w:rsidR="006F551B">
        <w:rPr>
          <w:rFonts w:ascii="Times New Roman" w:hAnsi="Times New Roman"/>
          <w:sz w:val="24"/>
          <w:szCs w:val="24"/>
        </w:rPr>
        <w:t>.о</w:t>
      </w:r>
      <w:proofErr w:type="spellEnd"/>
      <w:r w:rsidR="006F551B">
        <w:rPr>
          <w:rFonts w:ascii="Times New Roman" w:hAnsi="Times New Roman"/>
          <w:sz w:val="24"/>
          <w:szCs w:val="24"/>
        </w:rPr>
        <w:t xml:space="preserve">. </w:t>
      </w:r>
      <w:r w:rsidR="006F551B" w:rsidRPr="00871BE7">
        <w:rPr>
          <w:rFonts w:ascii="Times New Roman" w:hAnsi="Times New Roman"/>
          <w:sz w:val="24"/>
          <w:szCs w:val="24"/>
        </w:rPr>
        <w:t>Люберцы</w:t>
      </w:r>
      <w:r w:rsidR="006F551B" w:rsidRPr="001B7681">
        <w:rPr>
          <w:rFonts w:ascii="Times New Roman" w:hAnsi="Times New Roman"/>
          <w:sz w:val="24"/>
          <w:szCs w:val="24"/>
        </w:rPr>
        <w:t xml:space="preserve"> </w:t>
      </w:r>
      <w:r w:rsidR="006F551B" w:rsidRPr="006F551B">
        <w:rPr>
          <w:rFonts w:ascii="Times New Roman" w:hAnsi="Times New Roman"/>
          <w:sz w:val="24"/>
          <w:szCs w:val="24"/>
        </w:rPr>
        <w:t xml:space="preserve">поручает рассмотреть их аудиторам </w:t>
      </w:r>
      <w:r w:rsidR="006F551B" w:rsidRPr="00871BE7">
        <w:rPr>
          <w:rFonts w:ascii="Times New Roman" w:hAnsi="Times New Roman"/>
          <w:sz w:val="24"/>
          <w:szCs w:val="24"/>
        </w:rPr>
        <w:t>Контрольно-счетн</w:t>
      </w:r>
      <w:r w:rsidR="006F551B">
        <w:rPr>
          <w:rFonts w:ascii="Times New Roman" w:hAnsi="Times New Roman"/>
          <w:sz w:val="24"/>
          <w:szCs w:val="24"/>
        </w:rPr>
        <w:t>ой</w:t>
      </w:r>
      <w:r w:rsidR="006F551B" w:rsidRPr="00871BE7">
        <w:rPr>
          <w:rFonts w:ascii="Times New Roman" w:hAnsi="Times New Roman"/>
          <w:sz w:val="24"/>
          <w:szCs w:val="24"/>
        </w:rPr>
        <w:t xml:space="preserve"> палат</w:t>
      </w:r>
      <w:r w:rsidR="006F551B">
        <w:rPr>
          <w:rFonts w:ascii="Times New Roman" w:hAnsi="Times New Roman"/>
          <w:sz w:val="24"/>
          <w:szCs w:val="24"/>
        </w:rPr>
        <w:t>ы</w:t>
      </w:r>
      <w:r w:rsidR="006F551B"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51B" w:rsidRPr="00871BE7">
        <w:rPr>
          <w:rFonts w:ascii="Times New Roman" w:hAnsi="Times New Roman"/>
          <w:sz w:val="24"/>
          <w:szCs w:val="24"/>
        </w:rPr>
        <w:t>г</w:t>
      </w:r>
      <w:r w:rsidR="006F551B">
        <w:rPr>
          <w:rFonts w:ascii="Times New Roman" w:hAnsi="Times New Roman"/>
          <w:sz w:val="24"/>
          <w:szCs w:val="24"/>
        </w:rPr>
        <w:t>.о</w:t>
      </w:r>
      <w:proofErr w:type="spellEnd"/>
      <w:r w:rsidR="006F551B">
        <w:rPr>
          <w:rFonts w:ascii="Times New Roman" w:hAnsi="Times New Roman"/>
          <w:sz w:val="24"/>
          <w:szCs w:val="24"/>
        </w:rPr>
        <w:t xml:space="preserve">. </w:t>
      </w:r>
      <w:r w:rsidR="006F551B" w:rsidRPr="00871BE7">
        <w:rPr>
          <w:rFonts w:ascii="Times New Roman" w:hAnsi="Times New Roman"/>
          <w:sz w:val="24"/>
          <w:szCs w:val="24"/>
        </w:rPr>
        <w:t>Люберцы</w:t>
      </w:r>
      <w:r w:rsidR="006F551B" w:rsidRPr="006F551B">
        <w:rPr>
          <w:rFonts w:ascii="Times New Roman" w:hAnsi="Times New Roman"/>
          <w:sz w:val="24"/>
          <w:szCs w:val="24"/>
        </w:rPr>
        <w:t>.</w:t>
      </w:r>
    </w:p>
    <w:p w14:paraId="52DB2AFE" w14:textId="297FC103" w:rsidR="006F551B" w:rsidRPr="006F551B" w:rsidRDefault="006F551B" w:rsidP="006F55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551B">
        <w:rPr>
          <w:rFonts w:ascii="Times New Roman" w:hAnsi="Times New Roman"/>
          <w:sz w:val="24"/>
          <w:szCs w:val="24"/>
        </w:rPr>
        <w:t xml:space="preserve">По итогам рассмотрения обращений аудиторы </w:t>
      </w:r>
      <w:r w:rsidRPr="00871BE7">
        <w:rPr>
          <w:rFonts w:ascii="Times New Roman" w:hAnsi="Times New Roman"/>
          <w:sz w:val="24"/>
          <w:szCs w:val="24"/>
        </w:rPr>
        <w:t>Контрольно-счетн</w:t>
      </w:r>
      <w:r>
        <w:rPr>
          <w:rFonts w:ascii="Times New Roman" w:hAnsi="Times New Roman"/>
          <w:sz w:val="24"/>
          <w:szCs w:val="24"/>
        </w:rPr>
        <w:t>ой</w:t>
      </w:r>
      <w:r w:rsidRPr="00871BE7">
        <w:rPr>
          <w:rFonts w:ascii="Times New Roman" w:hAnsi="Times New Roman"/>
          <w:sz w:val="24"/>
          <w:szCs w:val="24"/>
        </w:rPr>
        <w:t xml:space="preserve"> палат</w:t>
      </w:r>
      <w:r>
        <w:rPr>
          <w:rFonts w:ascii="Times New Roman" w:hAnsi="Times New Roman"/>
          <w:sz w:val="24"/>
          <w:szCs w:val="24"/>
        </w:rPr>
        <w:t>ы</w:t>
      </w:r>
      <w:r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BE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14461">
        <w:rPr>
          <w:rFonts w:ascii="Times New Roman" w:hAnsi="Times New Roman"/>
          <w:sz w:val="24"/>
          <w:szCs w:val="24"/>
        </w:rPr>
        <w:t> </w:t>
      </w:r>
      <w:r w:rsidRPr="00871BE7">
        <w:rPr>
          <w:rFonts w:ascii="Times New Roman" w:hAnsi="Times New Roman"/>
          <w:sz w:val="24"/>
          <w:szCs w:val="24"/>
        </w:rPr>
        <w:t>Люберцы</w:t>
      </w:r>
      <w:r w:rsidRPr="006F551B">
        <w:rPr>
          <w:rFonts w:ascii="Times New Roman" w:hAnsi="Times New Roman"/>
          <w:sz w:val="24"/>
          <w:szCs w:val="24"/>
        </w:rPr>
        <w:t xml:space="preserve"> представляют Председателю </w:t>
      </w:r>
      <w:r w:rsidRPr="00871BE7">
        <w:rPr>
          <w:rFonts w:ascii="Times New Roman" w:hAnsi="Times New Roman"/>
          <w:sz w:val="24"/>
          <w:szCs w:val="24"/>
        </w:rPr>
        <w:t>Контрольно-счетн</w:t>
      </w:r>
      <w:r>
        <w:rPr>
          <w:rFonts w:ascii="Times New Roman" w:hAnsi="Times New Roman"/>
          <w:sz w:val="24"/>
          <w:szCs w:val="24"/>
        </w:rPr>
        <w:t>ой</w:t>
      </w:r>
      <w:r w:rsidRPr="00871BE7">
        <w:rPr>
          <w:rFonts w:ascii="Times New Roman" w:hAnsi="Times New Roman"/>
          <w:sz w:val="24"/>
          <w:szCs w:val="24"/>
        </w:rPr>
        <w:t xml:space="preserve"> палат</w:t>
      </w:r>
      <w:r>
        <w:rPr>
          <w:rFonts w:ascii="Times New Roman" w:hAnsi="Times New Roman"/>
          <w:sz w:val="24"/>
          <w:szCs w:val="24"/>
        </w:rPr>
        <w:t>ы</w:t>
      </w:r>
      <w:r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BE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71BE7">
        <w:rPr>
          <w:rFonts w:ascii="Times New Roman" w:hAnsi="Times New Roman"/>
          <w:sz w:val="24"/>
          <w:szCs w:val="24"/>
        </w:rPr>
        <w:t>Люберцы</w:t>
      </w:r>
      <w:r w:rsidRPr="006F551B">
        <w:rPr>
          <w:rFonts w:ascii="Times New Roman" w:hAnsi="Times New Roman"/>
          <w:sz w:val="24"/>
          <w:szCs w:val="24"/>
        </w:rPr>
        <w:t xml:space="preserve"> свои предложения о целесообразности (нецелесообразности) включения соответствующих совместных и (или) параллельных мероприятий в проект плана работы </w:t>
      </w:r>
      <w:r w:rsidR="00022DD7" w:rsidRPr="00871BE7">
        <w:rPr>
          <w:rFonts w:ascii="Times New Roman" w:hAnsi="Times New Roman"/>
          <w:sz w:val="24"/>
          <w:szCs w:val="24"/>
        </w:rPr>
        <w:t>Контрольно-счетн</w:t>
      </w:r>
      <w:r w:rsidR="00022DD7">
        <w:rPr>
          <w:rFonts w:ascii="Times New Roman" w:hAnsi="Times New Roman"/>
          <w:sz w:val="24"/>
          <w:szCs w:val="24"/>
        </w:rPr>
        <w:t>ой</w:t>
      </w:r>
      <w:r w:rsidR="00022DD7" w:rsidRPr="00871BE7">
        <w:rPr>
          <w:rFonts w:ascii="Times New Roman" w:hAnsi="Times New Roman"/>
          <w:sz w:val="24"/>
          <w:szCs w:val="24"/>
        </w:rPr>
        <w:t xml:space="preserve"> палат</w:t>
      </w:r>
      <w:r w:rsidR="00022DD7">
        <w:rPr>
          <w:rFonts w:ascii="Times New Roman" w:hAnsi="Times New Roman"/>
          <w:sz w:val="24"/>
          <w:szCs w:val="24"/>
        </w:rPr>
        <w:t>ы</w:t>
      </w:r>
      <w:r w:rsidR="00022DD7"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DD7" w:rsidRPr="00871BE7">
        <w:rPr>
          <w:rFonts w:ascii="Times New Roman" w:hAnsi="Times New Roman"/>
          <w:sz w:val="24"/>
          <w:szCs w:val="24"/>
        </w:rPr>
        <w:t>г</w:t>
      </w:r>
      <w:r w:rsidR="00022DD7">
        <w:rPr>
          <w:rFonts w:ascii="Times New Roman" w:hAnsi="Times New Roman"/>
          <w:sz w:val="24"/>
          <w:szCs w:val="24"/>
        </w:rPr>
        <w:t>.о</w:t>
      </w:r>
      <w:proofErr w:type="spellEnd"/>
      <w:r w:rsidR="00022DD7">
        <w:rPr>
          <w:rFonts w:ascii="Times New Roman" w:hAnsi="Times New Roman"/>
          <w:sz w:val="24"/>
          <w:szCs w:val="24"/>
        </w:rPr>
        <w:t xml:space="preserve">. </w:t>
      </w:r>
      <w:r w:rsidR="00022DD7" w:rsidRPr="00871BE7">
        <w:rPr>
          <w:rFonts w:ascii="Times New Roman" w:hAnsi="Times New Roman"/>
          <w:sz w:val="24"/>
          <w:szCs w:val="24"/>
        </w:rPr>
        <w:t>Люберцы</w:t>
      </w:r>
      <w:r w:rsidRPr="006F551B">
        <w:rPr>
          <w:rFonts w:ascii="Times New Roman" w:hAnsi="Times New Roman"/>
          <w:sz w:val="24"/>
          <w:szCs w:val="24"/>
        </w:rPr>
        <w:t xml:space="preserve"> на очередной год.</w:t>
      </w:r>
    </w:p>
    <w:p w14:paraId="3D0D2D29" w14:textId="2086B3F3" w:rsidR="006F551B" w:rsidRPr="006F551B" w:rsidRDefault="006F551B" w:rsidP="006F55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551B">
        <w:rPr>
          <w:rFonts w:ascii="Times New Roman" w:hAnsi="Times New Roman"/>
          <w:sz w:val="24"/>
          <w:szCs w:val="24"/>
        </w:rPr>
        <w:t xml:space="preserve">При принятии Председателем </w:t>
      </w:r>
      <w:r w:rsidR="00AA471D" w:rsidRPr="00871BE7">
        <w:rPr>
          <w:rFonts w:ascii="Times New Roman" w:hAnsi="Times New Roman"/>
          <w:sz w:val="24"/>
          <w:szCs w:val="24"/>
        </w:rPr>
        <w:t>Контрольно-счетн</w:t>
      </w:r>
      <w:r w:rsidR="00AA471D">
        <w:rPr>
          <w:rFonts w:ascii="Times New Roman" w:hAnsi="Times New Roman"/>
          <w:sz w:val="24"/>
          <w:szCs w:val="24"/>
        </w:rPr>
        <w:t>ой</w:t>
      </w:r>
      <w:r w:rsidR="00AA471D" w:rsidRPr="00871BE7">
        <w:rPr>
          <w:rFonts w:ascii="Times New Roman" w:hAnsi="Times New Roman"/>
          <w:sz w:val="24"/>
          <w:szCs w:val="24"/>
        </w:rPr>
        <w:t xml:space="preserve"> палат</w:t>
      </w:r>
      <w:r w:rsidR="00AA471D">
        <w:rPr>
          <w:rFonts w:ascii="Times New Roman" w:hAnsi="Times New Roman"/>
          <w:sz w:val="24"/>
          <w:szCs w:val="24"/>
        </w:rPr>
        <w:t>ы</w:t>
      </w:r>
      <w:r w:rsidR="00AA471D"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1D" w:rsidRPr="00871BE7">
        <w:rPr>
          <w:rFonts w:ascii="Times New Roman" w:hAnsi="Times New Roman"/>
          <w:sz w:val="24"/>
          <w:szCs w:val="24"/>
        </w:rPr>
        <w:t>г</w:t>
      </w:r>
      <w:r w:rsidR="00AA471D">
        <w:rPr>
          <w:rFonts w:ascii="Times New Roman" w:hAnsi="Times New Roman"/>
          <w:sz w:val="24"/>
          <w:szCs w:val="24"/>
        </w:rPr>
        <w:t>.о</w:t>
      </w:r>
      <w:proofErr w:type="spellEnd"/>
      <w:r w:rsidR="00AA471D">
        <w:rPr>
          <w:rFonts w:ascii="Times New Roman" w:hAnsi="Times New Roman"/>
          <w:sz w:val="24"/>
          <w:szCs w:val="24"/>
        </w:rPr>
        <w:t xml:space="preserve">. </w:t>
      </w:r>
      <w:r w:rsidR="00AA471D" w:rsidRPr="00871BE7">
        <w:rPr>
          <w:rFonts w:ascii="Times New Roman" w:hAnsi="Times New Roman"/>
          <w:sz w:val="24"/>
          <w:szCs w:val="24"/>
        </w:rPr>
        <w:t>Люберцы</w:t>
      </w:r>
      <w:r w:rsidR="00AA471D" w:rsidRPr="006F551B">
        <w:rPr>
          <w:rFonts w:ascii="Times New Roman" w:hAnsi="Times New Roman"/>
          <w:sz w:val="24"/>
          <w:szCs w:val="24"/>
        </w:rPr>
        <w:t xml:space="preserve"> </w:t>
      </w:r>
      <w:r w:rsidRPr="006F551B">
        <w:rPr>
          <w:rFonts w:ascii="Times New Roman" w:hAnsi="Times New Roman"/>
          <w:sz w:val="24"/>
          <w:szCs w:val="24"/>
        </w:rPr>
        <w:t xml:space="preserve">решения о целесообразности включения совместных и (или) параллельных мероприятий, предложенных </w:t>
      </w:r>
      <w:r w:rsidR="00137DD4" w:rsidRPr="006F551B">
        <w:rPr>
          <w:rFonts w:ascii="Times New Roman" w:hAnsi="Times New Roman"/>
          <w:sz w:val="24"/>
          <w:szCs w:val="24"/>
        </w:rPr>
        <w:t xml:space="preserve">КСП Московской области </w:t>
      </w:r>
      <w:r w:rsidRPr="006F551B">
        <w:rPr>
          <w:rFonts w:ascii="Times New Roman" w:hAnsi="Times New Roman"/>
          <w:sz w:val="24"/>
          <w:szCs w:val="24"/>
        </w:rPr>
        <w:t xml:space="preserve">в проект плана работы </w:t>
      </w:r>
      <w:r w:rsidR="00AA471D" w:rsidRPr="00871BE7">
        <w:rPr>
          <w:rFonts w:ascii="Times New Roman" w:hAnsi="Times New Roman"/>
          <w:sz w:val="24"/>
          <w:szCs w:val="24"/>
        </w:rPr>
        <w:t>Контрольно-счетн</w:t>
      </w:r>
      <w:r w:rsidR="00AA471D">
        <w:rPr>
          <w:rFonts w:ascii="Times New Roman" w:hAnsi="Times New Roman"/>
          <w:sz w:val="24"/>
          <w:szCs w:val="24"/>
        </w:rPr>
        <w:t>ой</w:t>
      </w:r>
      <w:r w:rsidR="00AA471D" w:rsidRPr="00871BE7">
        <w:rPr>
          <w:rFonts w:ascii="Times New Roman" w:hAnsi="Times New Roman"/>
          <w:sz w:val="24"/>
          <w:szCs w:val="24"/>
        </w:rPr>
        <w:t xml:space="preserve"> палат</w:t>
      </w:r>
      <w:r w:rsidR="00AA471D">
        <w:rPr>
          <w:rFonts w:ascii="Times New Roman" w:hAnsi="Times New Roman"/>
          <w:sz w:val="24"/>
          <w:szCs w:val="24"/>
        </w:rPr>
        <w:t>ы</w:t>
      </w:r>
      <w:r w:rsidR="00AA471D"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1D" w:rsidRPr="00871BE7">
        <w:rPr>
          <w:rFonts w:ascii="Times New Roman" w:hAnsi="Times New Roman"/>
          <w:sz w:val="24"/>
          <w:szCs w:val="24"/>
        </w:rPr>
        <w:t>г</w:t>
      </w:r>
      <w:r w:rsidR="00AA471D">
        <w:rPr>
          <w:rFonts w:ascii="Times New Roman" w:hAnsi="Times New Roman"/>
          <w:sz w:val="24"/>
          <w:szCs w:val="24"/>
        </w:rPr>
        <w:t>.о</w:t>
      </w:r>
      <w:proofErr w:type="spellEnd"/>
      <w:r w:rsidR="00AA471D">
        <w:rPr>
          <w:rFonts w:ascii="Times New Roman" w:hAnsi="Times New Roman"/>
          <w:sz w:val="24"/>
          <w:szCs w:val="24"/>
        </w:rPr>
        <w:t xml:space="preserve">. </w:t>
      </w:r>
      <w:r w:rsidR="00AA471D" w:rsidRPr="00871BE7">
        <w:rPr>
          <w:rFonts w:ascii="Times New Roman" w:hAnsi="Times New Roman"/>
          <w:sz w:val="24"/>
          <w:szCs w:val="24"/>
        </w:rPr>
        <w:t>Люберцы</w:t>
      </w:r>
      <w:r w:rsidR="00AA471D" w:rsidRPr="006F551B">
        <w:rPr>
          <w:rFonts w:ascii="Times New Roman" w:hAnsi="Times New Roman"/>
          <w:sz w:val="24"/>
          <w:szCs w:val="24"/>
        </w:rPr>
        <w:t xml:space="preserve"> </w:t>
      </w:r>
      <w:r w:rsidRPr="006F551B">
        <w:rPr>
          <w:rFonts w:ascii="Times New Roman" w:hAnsi="Times New Roman"/>
          <w:sz w:val="24"/>
          <w:szCs w:val="24"/>
        </w:rPr>
        <w:t xml:space="preserve">на очередной год, они включаются в проект плана работы </w:t>
      </w:r>
      <w:r w:rsidR="00AA471D" w:rsidRPr="00871BE7">
        <w:rPr>
          <w:rFonts w:ascii="Times New Roman" w:hAnsi="Times New Roman"/>
          <w:sz w:val="24"/>
          <w:szCs w:val="24"/>
        </w:rPr>
        <w:t>Контрольно-счетн</w:t>
      </w:r>
      <w:r w:rsidR="00AA471D">
        <w:rPr>
          <w:rFonts w:ascii="Times New Roman" w:hAnsi="Times New Roman"/>
          <w:sz w:val="24"/>
          <w:szCs w:val="24"/>
        </w:rPr>
        <w:t>ой</w:t>
      </w:r>
      <w:r w:rsidR="00AA471D" w:rsidRPr="00871BE7">
        <w:rPr>
          <w:rFonts w:ascii="Times New Roman" w:hAnsi="Times New Roman"/>
          <w:sz w:val="24"/>
          <w:szCs w:val="24"/>
        </w:rPr>
        <w:t xml:space="preserve"> палат</w:t>
      </w:r>
      <w:r w:rsidR="00AA471D">
        <w:rPr>
          <w:rFonts w:ascii="Times New Roman" w:hAnsi="Times New Roman"/>
          <w:sz w:val="24"/>
          <w:szCs w:val="24"/>
        </w:rPr>
        <w:t>ы</w:t>
      </w:r>
      <w:r w:rsidR="00AA471D"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1D" w:rsidRPr="00871BE7">
        <w:rPr>
          <w:rFonts w:ascii="Times New Roman" w:hAnsi="Times New Roman"/>
          <w:sz w:val="24"/>
          <w:szCs w:val="24"/>
        </w:rPr>
        <w:t>г</w:t>
      </w:r>
      <w:r w:rsidR="00AA471D">
        <w:rPr>
          <w:rFonts w:ascii="Times New Roman" w:hAnsi="Times New Roman"/>
          <w:sz w:val="24"/>
          <w:szCs w:val="24"/>
        </w:rPr>
        <w:t>.о</w:t>
      </w:r>
      <w:proofErr w:type="spellEnd"/>
      <w:r w:rsidR="00AA471D">
        <w:rPr>
          <w:rFonts w:ascii="Times New Roman" w:hAnsi="Times New Roman"/>
          <w:sz w:val="24"/>
          <w:szCs w:val="24"/>
        </w:rPr>
        <w:t xml:space="preserve">. </w:t>
      </w:r>
      <w:r w:rsidR="00AA471D" w:rsidRPr="00871BE7">
        <w:rPr>
          <w:rFonts w:ascii="Times New Roman" w:hAnsi="Times New Roman"/>
          <w:sz w:val="24"/>
          <w:szCs w:val="24"/>
        </w:rPr>
        <w:t>Люберцы</w:t>
      </w:r>
      <w:r w:rsidR="00AA471D" w:rsidRPr="006F551B">
        <w:rPr>
          <w:rFonts w:ascii="Times New Roman" w:hAnsi="Times New Roman"/>
          <w:sz w:val="24"/>
          <w:szCs w:val="24"/>
        </w:rPr>
        <w:t xml:space="preserve"> </w:t>
      </w:r>
      <w:r w:rsidRPr="006F551B">
        <w:rPr>
          <w:rFonts w:ascii="Times New Roman" w:hAnsi="Times New Roman"/>
          <w:sz w:val="24"/>
          <w:szCs w:val="24"/>
        </w:rPr>
        <w:t xml:space="preserve">на очередной год, который рассматривается и утверждается в соответствии с Регламентом </w:t>
      </w:r>
      <w:r w:rsidR="00AA471D" w:rsidRPr="00871BE7">
        <w:rPr>
          <w:rFonts w:ascii="Times New Roman" w:hAnsi="Times New Roman"/>
          <w:sz w:val="24"/>
          <w:szCs w:val="24"/>
        </w:rPr>
        <w:t>Контрольно-счетн</w:t>
      </w:r>
      <w:r w:rsidR="00AA471D">
        <w:rPr>
          <w:rFonts w:ascii="Times New Roman" w:hAnsi="Times New Roman"/>
          <w:sz w:val="24"/>
          <w:szCs w:val="24"/>
        </w:rPr>
        <w:t>ой</w:t>
      </w:r>
      <w:r w:rsidR="00AA471D" w:rsidRPr="00871BE7">
        <w:rPr>
          <w:rFonts w:ascii="Times New Roman" w:hAnsi="Times New Roman"/>
          <w:sz w:val="24"/>
          <w:szCs w:val="24"/>
        </w:rPr>
        <w:t xml:space="preserve"> палат</w:t>
      </w:r>
      <w:r w:rsidR="00AA471D">
        <w:rPr>
          <w:rFonts w:ascii="Times New Roman" w:hAnsi="Times New Roman"/>
          <w:sz w:val="24"/>
          <w:szCs w:val="24"/>
        </w:rPr>
        <w:t>ы</w:t>
      </w:r>
      <w:r w:rsidR="00AA471D"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1D" w:rsidRPr="00871BE7">
        <w:rPr>
          <w:rFonts w:ascii="Times New Roman" w:hAnsi="Times New Roman"/>
          <w:sz w:val="24"/>
          <w:szCs w:val="24"/>
        </w:rPr>
        <w:t>г</w:t>
      </w:r>
      <w:r w:rsidR="00AA471D">
        <w:rPr>
          <w:rFonts w:ascii="Times New Roman" w:hAnsi="Times New Roman"/>
          <w:sz w:val="24"/>
          <w:szCs w:val="24"/>
        </w:rPr>
        <w:t>.о</w:t>
      </w:r>
      <w:proofErr w:type="spellEnd"/>
      <w:r w:rsidR="00AA471D">
        <w:rPr>
          <w:rFonts w:ascii="Times New Roman" w:hAnsi="Times New Roman"/>
          <w:sz w:val="24"/>
          <w:szCs w:val="24"/>
        </w:rPr>
        <w:t xml:space="preserve">. </w:t>
      </w:r>
      <w:r w:rsidR="00AA471D" w:rsidRPr="00871BE7">
        <w:rPr>
          <w:rFonts w:ascii="Times New Roman" w:hAnsi="Times New Roman"/>
          <w:sz w:val="24"/>
          <w:szCs w:val="24"/>
        </w:rPr>
        <w:t>Люберцы</w:t>
      </w:r>
      <w:r w:rsidRPr="006F551B">
        <w:rPr>
          <w:rFonts w:ascii="Times New Roman" w:hAnsi="Times New Roman"/>
          <w:sz w:val="24"/>
          <w:szCs w:val="24"/>
        </w:rPr>
        <w:t>.</w:t>
      </w:r>
      <w:proofErr w:type="gramEnd"/>
    </w:p>
    <w:p w14:paraId="0CF0BDA5" w14:textId="60455ED6" w:rsidR="006F551B" w:rsidRDefault="006F551B" w:rsidP="006F55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551B">
        <w:rPr>
          <w:rFonts w:ascii="Times New Roman" w:hAnsi="Times New Roman"/>
          <w:sz w:val="24"/>
          <w:szCs w:val="24"/>
        </w:rPr>
        <w:t xml:space="preserve">После утверждения плана работы </w:t>
      </w:r>
      <w:r w:rsidR="00AA471D" w:rsidRPr="00871BE7">
        <w:rPr>
          <w:rFonts w:ascii="Times New Roman" w:hAnsi="Times New Roman"/>
          <w:sz w:val="24"/>
          <w:szCs w:val="24"/>
        </w:rPr>
        <w:t>Контрольно-счетн</w:t>
      </w:r>
      <w:r w:rsidR="00AA471D">
        <w:rPr>
          <w:rFonts w:ascii="Times New Roman" w:hAnsi="Times New Roman"/>
          <w:sz w:val="24"/>
          <w:szCs w:val="24"/>
        </w:rPr>
        <w:t>ой</w:t>
      </w:r>
      <w:r w:rsidR="00AA471D" w:rsidRPr="00871BE7">
        <w:rPr>
          <w:rFonts w:ascii="Times New Roman" w:hAnsi="Times New Roman"/>
          <w:sz w:val="24"/>
          <w:szCs w:val="24"/>
        </w:rPr>
        <w:t xml:space="preserve"> палат</w:t>
      </w:r>
      <w:r w:rsidR="00AA471D">
        <w:rPr>
          <w:rFonts w:ascii="Times New Roman" w:hAnsi="Times New Roman"/>
          <w:sz w:val="24"/>
          <w:szCs w:val="24"/>
        </w:rPr>
        <w:t>ы</w:t>
      </w:r>
      <w:r w:rsidR="00AA471D"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1D" w:rsidRPr="00871BE7">
        <w:rPr>
          <w:rFonts w:ascii="Times New Roman" w:hAnsi="Times New Roman"/>
          <w:sz w:val="24"/>
          <w:szCs w:val="24"/>
        </w:rPr>
        <w:t>г</w:t>
      </w:r>
      <w:r w:rsidR="00AA471D">
        <w:rPr>
          <w:rFonts w:ascii="Times New Roman" w:hAnsi="Times New Roman"/>
          <w:sz w:val="24"/>
          <w:szCs w:val="24"/>
        </w:rPr>
        <w:t>.о</w:t>
      </w:r>
      <w:proofErr w:type="spellEnd"/>
      <w:r w:rsidR="00AA471D">
        <w:rPr>
          <w:rFonts w:ascii="Times New Roman" w:hAnsi="Times New Roman"/>
          <w:sz w:val="24"/>
          <w:szCs w:val="24"/>
        </w:rPr>
        <w:t xml:space="preserve">. </w:t>
      </w:r>
      <w:r w:rsidR="00AA471D" w:rsidRPr="00871BE7">
        <w:rPr>
          <w:rFonts w:ascii="Times New Roman" w:hAnsi="Times New Roman"/>
          <w:sz w:val="24"/>
          <w:szCs w:val="24"/>
        </w:rPr>
        <w:t>Люберцы</w:t>
      </w:r>
      <w:r w:rsidR="00AA471D" w:rsidRPr="006F551B">
        <w:rPr>
          <w:rFonts w:ascii="Times New Roman" w:hAnsi="Times New Roman"/>
          <w:sz w:val="24"/>
          <w:szCs w:val="24"/>
        </w:rPr>
        <w:t xml:space="preserve"> </w:t>
      </w:r>
      <w:r w:rsidRPr="006F551B">
        <w:rPr>
          <w:rFonts w:ascii="Times New Roman" w:hAnsi="Times New Roman"/>
          <w:sz w:val="24"/>
          <w:szCs w:val="24"/>
        </w:rPr>
        <w:t xml:space="preserve">на очередной год заместитель Председателя </w:t>
      </w:r>
      <w:r w:rsidR="00AA471D" w:rsidRPr="00871BE7">
        <w:rPr>
          <w:rFonts w:ascii="Times New Roman" w:hAnsi="Times New Roman"/>
          <w:sz w:val="24"/>
          <w:szCs w:val="24"/>
        </w:rPr>
        <w:t>Контрольно-счетн</w:t>
      </w:r>
      <w:r w:rsidR="00AA471D">
        <w:rPr>
          <w:rFonts w:ascii="Times New Roman" w:hAnsi="Times New Roman"/>
          <w:sz w:val="24"/>
          <w:szCs w:val="24"/>
        </w:rPr>
        <w:t>ой</w:t>
      </w:r>
      <w:r w:rsidR="00AA471D" w:rsidRPr="00871BE7">
        <w:rPr>
          <w:rFonts w:ascii="Times New Roman" w:hAnsi="Times New Roman"/>
          <w:sz w:val="24"/>
          <w:szCs w:val="24"/>
        </w:rPr>
        <w:t xml:space="preserve"> палат</w:t>
      </w:r>
      <w:r w:rsidR="00AA471D">
        <w:rPr>
          <w:rFonts w:ascii="Times New Roman" w:hAnsi="Times New Roman"/>
          <w:sz w:val="24"/>
          <w:szCs w:val="24"/>
        </w:rPr>
        <w:t>ы</w:t>
      </w:r>
      <w:r w:rsidR="00AA471D"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1D" w:rsidRPr="00871BE7">
        <w:rPr>
          <w:rFonts w:ascii="Times New Roman" w:hAnsi="Times New Roman"/>
          <w:sz w:val="24"/>
          <w:szCs w:val="24"/>
        </w:rPr>
        <w:t>г</w:t>
      </w:r>
      <w:r w:rsidR="00AA471D">
        <w:rPr>
          <w:rFonts w:ascii="Times New Roman" w:hAnsi="Times New Roman"/>
          <w:sz w:val="24"/>
          <w:szCs w:val="24"/>
        </w:rPr>
        <w:t>.о</w:t>
      </w:r>
      <w:proofErr w:type="spellEnd"/>
      <w:r w:rsidR="00AA471D">
        <w:rPr>
          <w:rFonts w:ascii="Times New Roman" w:hAnsi="Times New Roman"/>
          <w:sz w:val="24"/>
          <w:szCs w:val="24"/>
        </w:rPr>
        <w:t xml:space="preserve">. </w:t>
      </w:r>
      <w:r w:rsidR="00AA471D" w:rsidRPr="00871BE7">
        <w:rPr>
          <w:rFonts w:ascii="Times New Roman" w:hAnsi="Times New Roman"/>
          <w:sz w:val="24"/>
          <w:szCs w:val="24"/>
        </w:rPr>
        <w:t>Люберцы</w:t>
      </w:r>
      <w:r w:rsidR="00AA471D" w:rsidRPr="006F551B">
        <w:rPr>
          <w:rFonts w:ascii="Times New Roman" w:hAnsi="Times New Roman"/>
          <w:sz w:val="24"/>
          <w:szCs w:val="24"/>
        </w:rPr>
        <w:t xml:space="preserve"> </w:t>
      </w:r>
      <w:r w:rsidRPr="006F551B">
        <w:rPr>
          <w:rFonts w:ascii="Times New Roman" w:hAnsi="Times New Roman"/>
          <w:sz w:val="24"/>
          <w:szCs w:val="24"/>
        </w:rPr>
        <w:t xml:space="preserve">направляет в </w:t>
      </w:r>
      <w:r w:rsidR="00AA471D" w:rsidRPr="006F551B">
        <w:rPr>
          <w:rFonts w:ascii="Times New Roman" w:hAnsi="Times New Roman"/>
          <w:sz w:val="24"/>
          <w:szCs w:val="24"/>
        </w:rPr>
        <w:t xml:space="preserve">КСП Московской области </w:t>
      </w:r>
      <w:r w:rsidRPr="006F551B">
        <w:rPr>
          <w:rFonts w:ascii="Times New Roman" w:hAnsi="Times New Roman"/>
          <w:sz w:val="24"/>
          <w:szCs w:val="24"/>
        </w:rPr>
        <w:t>информацию о проведении совместных или параллельных контрольных и экспертно-аналитических мероприятий в очередном году.</w:t>
      </w:r>
    </w:p>
    <w:bookmarkEnd w:id="2"/>
    <w:p w14:paraId="7EE7FBCE" w14:textId="30ED0883" w:rsidR="00934973" w:rsidRDefault="005658C2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F60157">
        <w:rPr>
          <w:rFonts w:ascii="Times New Roman" w:hAnsi="Times New Roman"/>
          <w:sz w:val="24"/>
          <w:szCs w:val="24"/>
        </w:rPr>
        <w:t>.</w:t>
      </w:r>
      <w:r w:rsidR="00276600">
        <w:rPr>
          <w:rFonts w:ascii="Times New Roman" w:hAnsi="Times New Roman"/>
          <w:sz w:val="24"/>
          <w:szCs w:val="24"/>
        </w:rPr>
        <w:t>1</w:t>
      </w:r>
      <w:r w:rsidR="00F60157">
        <w:rPr>
          <w:rFonts w:ascii="Times New Roman" w:hAnsi="Times New Roman"/>
          <w:sz w:val="24"/>
          <w:szCs w:val="24"/>
        </w:rPr>
        <w:t>.</w:t>
      </w:r>
      <w:r w:rsidR="00276600">
        <w:rPr>
          <w:rFonts w:ascii="Times New Roman" w:hAnsi="Times New Roman"/>
          <w:sz w:val="24"/>
          <w:szCs w:val="24"/>
        </w:rPr>
        <w:t>4.</w:t>
      </w:r>
      <w:r w:rsidR="00F60157">
        <w:rPr>
          <w:rFonts w:ascii="Times New Roman" w:hAnsi="Times New Roman"/>
          <w:sz w:val="24"/>
          <w:szCs w:val="24"/>
        </w:rPr>
        <w:t xml:space="preserve"> </w:t>
      </w:r>
      <w:r w:rsidR="00934973" w:rsidRPr="00934973">
        <w:rPr>
          <w:rFonts w:ascii="Times New Roman" w:hAnsi="Times New Roman"/>
          <w:sz w:val="24"/>
          <w:szCs w:val="24"/>
        </w:rPr>
        <w:t xml:space="preserve">Предложения по корректировке плана работы </w:t>
      </w:r>
      <w:r w:rsidR="00934973" w:rsidRPr="00871BE7">
        <w:rPr>
          <w:rFonts w:ascii="Times New Roman" w:hAnsi="Times New Roman"/>
          <w:sz w:val="24"/>
          <w:szCs w:val="24"/>
        </w:rPr>
        <w:t>Контрольно-счетн</w:t>
      </w:r>
      <w:r w:rsidR="00934973">
        <w:rPr>
          <w:rFonts w:ascii="Times New Roman" w:hAnsi="Times New Roman"/>
          <w:sz w:val="24"/>
          <w:szCs w:val="24"/>
        </w:rPr>
        <w:t>ой</w:t>
      </w:r>
      <w:r w:rsidR="00934973" w:rsidRPr="00871BE7">
        <w:rPr>
          <w:rFonts w:ascii="Times New Roman" w:hAnsi="Times New Roman"/>
          <w:sz w:val="24"/>
          <w:szCs w:val="24"/>
        </w:rPr>
        <w:t xml:space="preserve"> палат</w:t>
      </w:r>
      <w:r w:rsidR="00934973">
        <w:rPr>
          <w:rFonts w:ascii="Times New Roman" w:hAnsi="Times New Roman"/>
          <w:sz w:val="24"/>
          <w:szCs w:val="24"/>
        </w:rPr>
        <w:t>ы</w:t>
      </w:r>
      <w:r w:rsidR="00934973"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973" w:rsidRPr="00871BE7">
        <w:rPr>
          <w:rFonts w:ascii="Times New Roman" w:hAnsi="Times New Roman"/>
          <w:sz w:val="24"/>
          <w:szCs w:val="24"/>
        </w:rPr>
        <w:t>г</w:t>
      </w:r>
      <w:r w:rsidR="00934973">
        <w:rPr>
          <w:rFonts w:ascii="Times New Roman" w:hAnsi="Times New Roman"/>
          <w:sz w:val="24"/>
          <w:szCs w:val="24"/>
        </w:rPr>
        <w:t>.о</w:t>
      </w:r>
      <w:proofErr w:type="spellEnd"/>
      <w:r w:rsidR="00934973">
        <w:rPr>
          <w:rFonts w:ascii="Times New Roman" w:hAnsi="Times New Roman"/>
          <w:sz w:val="24"/>
          <w:szCs w:val="24"/>
        </w:rPr>
        <w:t>.</w:t>
      </w:r>
      <w:r w:rsidR="00514461">
        <w:rPr>
          <w:rFonts w:ascii="Times New Roman" w:hAnsi="Times New Roman"/>
          <w:sz w:val="24"/>
          <w:szCs w:val="24"/>
        </w:rPr>
        <w:t> </w:t>
      </w:r>
      <w:r w:rsidR="00934973" w:rsidRPr="00871BE7">
        <w:rPr>
          <w:rFonts w:ascii="Times New Roman" w:hAnsi="Times New Roman"/>
          <w:sz w:val="24"/>
          <w:szCs w:val="24"/>
        </w:rPr>
        <w:t>Люберцы</w:t>
      </w:r>
      <w:r w:rsidR="00934973" w:rsidRPr="006F551B">
        <w:rPr>
          <w:rFonts w:ascii="Times New Roman" w:hAnsi="Times New Roman"/>
          <w:sz w:val="24"/>
          <w:szCs w:val="24"/>
        </w:rPr>
        <w:t xml:space="preserve"> </w:t>
      </w:r>
      <w:r w:rsidR="00934973" w:rsidRPr="00934973">
        <w:rPr>
          <w:rFonts w:ascii="Times New Roman" w:hAnsi="Times New Roman"/>
          <w:sz w:val="24"/>
          <w:szCs w:val="24"/>
        </w:rPr>
        <w:t xml:space="preserve">на очередной год в части проведения совместных или параллельных контрольных и экспертно-аналитических мероприятий вносятся и рассматриваются в порядке, аналогичном порядку, установленному при подготовке проекта плана работы </w:t>
      </w:r>
      <w:r w:rsidR="00934973" w:rsidRPr="00871BE7">
        <w:rPr>
          <w:rFonts w:ascii="Times New Roman" w:hAnsi="Times New Roman"/>
          <w:sz w:val="24"/>
          <w:szCs w:val="24"/>
        </w:rPr>
        <w:t>Контрольно-счетн</w:t>
      </w:r>
      <w:r w:rsidR="00934973">
        <w:rPr>
          <w:rFonts w:ascii="Times New Roman" w:hAnsi="Times New Roman"/>
          <w:sz w:val="24"/>
          <w:szCs w:val="24"/>
        </w:rPr>
        <w:t>ой</w:t>
      </w:r>
      <w:r w:rsidR="00934973" w:rsidRPr="00871BE7">
        <w:rPr>
          <w:rFonts w:ascii="Times New Roman" w:hAnsi="Times New Roman"/>
          <w:sz w:val="24"/>
          <w:szCs w:val="24"/>
        </w:rPr>
        <w:t xml:space="preserve"> палат</w:t>
      </w:r>
      <w:r w:rsidR="00934973">
        <w:rPr>
          <w:rFonts w:ascii="Times New Roman" w:hAnsi="Times New Roman"/>
          <w:sz w:val="24"/>
          <w:szCs w:val="24"/>
        </w:rPr>
        <w:t>ы</w:t>
      </w:r>
      <w:r w:rsidR="00934973" w:rsidRPr="00871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4973" w:rsidRPr="00871BE7">
        <w:rPr>
          <w:rFonts w:ascii="Times New Roman" w:hAnsi="Times New Roman"/>
          <w:sz w:val="24"/>
          <w:szCs w:val="24"/>
        </w:rPr>
        <w:t>г</w:t>
      </w:r>
      <w:r w:rsidR="00934973">
        <w:rPr>
          <w:rFonts w:ascii="Times New Roman" w:hAnsi="Times New Roman"/>
          <w:sz w:val="24"/>
          <w:szCs w:val="24"/>
        </w:rPr>
        <w:t>.о</w:t>
      </w:r>
      <w:proofErr w:type="spellEnd"/>
      <w:r w:rsidR="00934973">
        <w:rPr>
          <w:rFonts w:ascii="Times New Roman" w:hAnsi="Times New Roman"/>
          <w:sz w:val="24"/>
          <w:szCs w:val="24"/>
        </w:rPr>
        <w:t xml:space="preserve">. </w:t>
      </w:r>
      <w:r w:rsidR="00934973" w:rsidRPr="00871BE7">
        <w:rPr>
          <w:rFonts w:ascii="Times New Roman" w:hAnsi="Times New Roman"/>
          <w:sz w:val="24"/>
          <w:szCs w:val="24"/>
        </w:rPr>
        <w:t>Люберцы</w:t>
      </w:r>
      <w:r w:rsidR="00934973" w:rsidRPr="00934973">
        <w:rPr>
          <w:rFonts w:ascii="Times New Roman" w:hAnsi="Times New Roman"/>
          <w:sz w:val="24"/>
          <w:szCs w:val="24"/>
        </w:rPr>
        <w:t xml:space="preserve"> на очередной год.</w:t>
      </w:r>
    </w:p>
    <w:p w14:paraId="62B7BFCA" w14:textId="77777777" w:rsidR="00BF3BF2" w:rsidRDefault="00BF3BF2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661EFD" w14:textId="5B89EBCF" w:rsidR="00276600" w:rsidRDefault="00276600" w:rsidP="0027660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Pr="00276600">
        <w:rPr>
          <w:rFonts w:ascii="Times New Roman" w:hAnsi="Times New Roman"/>
          <w:b/>
          <w:sz w:val="24"/>
          <w:szCs w:val="24"/>
        </w:rPr>
        <w:t>Подготовка и подписание решений о проведении совместных и параллельных контрольных и экспертно-аналитических мероприятий, программ их проведения и распоряжений о проведении совместных и параллельных контрольных и экспертно-аналитических мероприятий</w:t>
      </w:r>
    </w:p>
    <w:p w14:paraId="51E3FA1E" w14:textId="08360BDF" w:rsidR="00CA07AC" w:rsidRDefault="00F305E2" w:rsidP="00F305E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3</w:t>
      </w:r>
      <w:r w:rsidR="001B5CE8" w:rsidRPr="00DC11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2.</w:t>
      </w:r>
      <w:r w:rsidR="00F46481" w:rsidRPr="00DC11FD">
        <w:rPr>
          <w:rFonts w:ascii="Times New Roman" w:hAnsi="Times New Roman"/>
          <w:sz w:val="24"/>
        </w:rPr>
        <w:t>1</w:t>
      </w:r>
      <w:r w:rsidR="00F46481" w:rsidRPr="00DC11FD">
        <w:rPr>
          <w:rFonts w:ascii="Times New Roman" w:hAnsi="Times New Roman"/>
          <w:color w:val="000000" w:themeColor="text1"/>
          <w:sz w:val="24"/>
        </w:rPr>
        <w:t>. </w:t>
      </w:r>
      <w:r w:rsidR="00CA07AC" w:rsidRPr="00DC11FD">
        <w:rPr>
          <w:rFonts w:ascii="Times New Roman" w:hAnsi="Times New Roman"/>
          <w:color w:val="000000" w:themeColor="text1"/>
          <w:szCs w:val="28"/>
        </w:rPr>
        <w:t> </w:t>
      </w:r>
      <w:r w:rsidR="00CA07AC" w:rsidRPr="00DC11FD">
        <w:rPr>
          <w:rFonts w:ascii="Times New Roman" w:hAnsi="Times New Roman"/>
          <w:color w:val="000000" w:themeColor="text1"/>
          <w:sz w:val="24"/>
        </w:rPr>
        <w:t xml:space="preserve">Основанием для </w:t>
      </w:r>
      <w:r w:rsidR="00CA07AC" w:rsidRPr="009D244E">
        <w:rPr>
          <w:rFonts w:ascii="Times New Roman" w:hAnsi="Times New Roman"/>
          <w:color w:val="000000" w:themeColor="text1"/>
          <w:sz w:val="24"/>
        </w:rPr>
        <w:t>проведения</w:t>
      </w:r>
      <w:proofErr w:type="gramStart"/>
      <w:r w:rsidR="00CA07AC" w:rsidRPr="009D244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9D244E" w:rsidRPr="009D244E">
        <w:rPr>
          <w:rFonts w:ascii="Times New Roman" w:hAnsi="Times New Roman"/>
          <w:color w:val="000000" w:themeColor="text1"/>
          <w:sz w:val="24"/>
        </w:rPr>
        <w:t>К</w:t>
      </w:r>
      <w:proofErr w:type="gramEnd"/>
      <w:r w:rsidR="009D244E" w:rsidRPr="009D244E">
        <w:rPr>
          <w:rFonts w:ascii="Times New Roman" w:hAnsi="Times New Roman"/>
          <w:color w:val="000000" w:themeColor="text1"/>
          <w:sz w:val="24"/>
        </w:rPr>
        <w:t>онтрольно</w:t>
      </w:r>
      <w:proofErr w:type="spellEnd"/>
      <w:r w:rsidR="009D244E" w:rsidRPr="009D244E">
        <w:rPr>
          <w:rFonts w:ascii="Times New Roman" w:hAnsi="Times New Roman"/>
          <w:color w:val="000000" w:themeColor="text1"/>
          <w:sz w:val="24"/>
        </w:rPr>
        <w:t xml:space="preserve"> - счетн</w:t>
      </w:r>
      <w:r w:rsidR="009D244E">
        <w:rPr>
          <w:rFonts w:ascii="Times New Roman" w:hAnsi="Times New Roman"/>
          <w:color w:val="000000" w:themeColor="text1"/>
          <w:sz w:val="24"/>
        </w:rPr>
        <w:t>ой</w:t>
      </w:r>
      <w:r w:rsidR="009D244E" w:rsidRPr="009D244E">
        <w:rPr>
          <w:rFonts w:ascii="Times New Roman" w:hAnsi="Times New Roman"/>
          <w:color w:val="000000" w:themeColor="text1"/>
          <w:sz w:val="24"/>
        </w:rPr>
        <w:t xml:space="preserve"> палат</w:t>
      </w:r>
      <w:r w:rsidR="009D244E">
        <w:rPr>
          <w:rFonts w:ascii="Times New Roman" w:hAnsi="Times New Roman"/>
          <w:color w:val="000000" w:themeColor="text1"/>
          <w:sz w:val="24"/>
        </w:rPr>
        <w:t>ой</w:t>
      </w:r>
      <w:r w:rsidR="009D244E" w:rsidRPr="009D244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9D244E" w:rsidRPr="009D244E">
        <w:rPr>
          <w:rFonts w:ascii="Times New Roman" w:hAnsi="Times New Roman"/>
          <w:color w:val="000000" w:themeColor="text1"/>
          <w:sz w:val="24"/>
        </w:rPr>
        <w:t>г</w:t>
      </w:r>
      <w:r w:rsidR="00276600">
        <w:rPr>
          <w:rFonts w:ascii="Times New Roman" w:hAnsi="Times New Roman"/>
          <w:color w:val="000000" w:themeColor="text1"/>
          <w:sz w:val="24"/>
        </w:rPr>
        <w:t>.о</w:t>
      </w:r>
      <w:proofErr w:type="spellEnd"/>
      <w:r w:rsidR="00276600">
        <w:rPr>
          <w:rFonts w:ascii="Times New Roman" w:hAnsi="Times New Roman"/>
          <w:color w:val="000000" w:themeColor="text1"/>
          <w:sz w:val="24"/>
        </w:rPr>
        <w:t>.</w:t>
      </w:r>
      <w:r w:rsidR="009D244E" w:rsidRPr="009D244E">
        <w:rPr>
          <w:rFonts w:ascii="Times New Roman" w:hAnsi="Times New Roman"/>
          <w:color w:val="000000" w:themeColor="text1"/>
          <w:sz w:val="24"/>
        </w:rPr>
        <w:t xml:space="preserve"> Люберцы</w:t>
      </w:r>
      <w:r w:rsidR="009D244E">
        <w:rPr>
          <w:rFonts w:ascii="Times New Roman" w:hAnsi="Times New Roman"/>
          <w:color w:val="000000" w:themeColor="text1"/>
          <w:sz w:val="24"/>
        </w:rPr>
        <w:t xml:space="preserve"> </w:t>
      </w:r>
      <w:r w:rsidR="00CA07AC" w:rsidRPr="009D244E">
        <w:rPr>
          <w:rFonts w:ascii="Times New Roman" w:hAnsi="Times New Roman"/>
          <w:color w:val="000000" w:themeColor="text1"/>
          <w:sz w:val="24"/>
        </w:rPr>
        <w:t>совместного с КСП Московской области или параллельного мероприятия являет</w:t>
      </w:r>
      <w:r w:rsidR="00CA07AC" w:rsidRPr="00DC11FD">
        <w:rPr>
          <w:rFonts w:ascii="Times New Roman" w:hAnsi="Times New Roman"/>
          <w:color w:val="000000" w:themeColor="text1"/>
          <w:sz w:val="24"/>
        </w:rPr>
        <w:t xml:space="preserve">ся подписанное сторонами  Решение </w:t>
      </w:r>
      <w:r w:rsidR="00AC5796" w:rsidRPr="00AC5796">
        <w:rPr>
          <w:rFonts w:ascii="Times New Roman" w:hAnsi="Times New Roman"/>
          <w:color w:val="000000" w:themeColor="text1"/>
          <w:sz w:val="24"/>
        </w:rPr>
        <w:t xml:space="preserve">о проведении совместного или параллельного мероприятия </w:t>
      </w:r>
      <w:proofErr w:type="spellStart"/>
      <w:r w:rsidR="00AC5796" w:rsidRPr="009D244E">
        <w:rPr>
          <w:rFonts w:ascii="Times New Roman" w:hAnsi="Times New Roman"/>
          <w:color w:val="000000" w:themeColor="text1"/>
          <w:sz w:val="24"/>
        </w:rPr>
        <w:t>Контрольно</w:t>
      </w:r>
      <w:proofErr w:type="spellEnd"/>
      <w:r w:rsidR="00AC5796" w:rsidRPr="009D244E">
        <w:rPr>
          <w:rFonts w:ascii="Times New Roman" w:hAnsi="Times New Roman"/>
          <w:color w:val="000000" w:themeColor="text1"/>
          <w:sz w:val="24"/>
        </w:rPr>
        <w:t xml:space="preserve"> - счетн</w:t>
      </w:r>
      <w:r w:rsidR="00AC5796">
        <w:rPr>
          <w:rFonts w:ascii="Times New Roman" w:hAnsi="Times New Roman"/>
          <w:color w:val="000000" w:themeColor="text1"/>
          <w:sz w:val="24"/>
        </w:rPr>
        <w:t>ой</w:t>
      </w:r>
      <w:r w:rsidR="00AC5796" w:rsidRPr="009D244E">
        <w:rPr>
          <w:rFonts w:ascii="Times New Roman" w:hAnsi="Times New Roman"/>
          <w:color w:val="000000" w:themeColor="text1"/>
          <w:sz w:val="24"/>
        </w:rPr>
        <w:t xml:space="preserve"> палат</w:t>
      </w:r>
      <w:r w:rsidR="00AC5796">
        <w:rPr>
          <w:rFonts w:ascii="Times New Roman" w:hAnsi="Times New Roman"/>
          <w:color w:val="000000" w:themeColor="text1"/>
          <w:sz w:val="24"/>
        </w:rPr>
        <w:t>ой</w:t>
      </w:r>
      <w:r w:rsidR="00AC5796" w:rsidRPr="009D244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AC5796" w:rsidRPr="009D244E">
        <w:rPr>
          <w:rFonts w:ascii="Times New Roman" w:hAnsi="Times New Roman"/>
          <w:color w:val="000000" w:themeColor="text1"/>
          <w:sz w:val="24"/>
        </w:rPr>
        <w:t>г</w:t>
      </w:r>
      <w:r w:rsidR="00276600">
        <w:rPr>
          <w:rFonts w:ascii="Times New Roman" w:hAnsi="Times New Roman"/>
          <w:color w:val="000000" w:themeColor="text1"/>
          <w:sz w:val="24"/>
        </w:rPr>
        <w:t>.о</w:t>
      </w:r>
      <w:proofErr w:type="spellEnd"/>
      <w:r w:rsidR="00276600">
        <w:rPr>
          <w:rFonts w:ascii="Times New Roman" w:hAnsi="Times New Roman"/>
          <w:color w:val="000000" w:themeColor="text1"/>
          <w:sz w:val="24"/>
        </w:rPr>
        <w:t>.</w:t>
      </w:r>
      <w:r w:rsidR="00AC5796" w:rsidRPr="009D244E">
        <w:rPr>
          <w:rFonts w:ascii="Times New Roman" w:hAnsi="Times New Roman"/>
          <w:color w:val="000000" w:themeColor="text1"/>
          <w:sz w:val="24"/>
        </w:rPr>
        <w:t xml:space="preserve"> Люберцы</w:t>
      </w:r>
      <w:r w:rsidR="00AC5796">
        <w:rPr>
          <w:rFonts w:ascii="Times New Roman" w:hAnsi="Times New Roman"/>
          <w:color w:val="000000" w:themeColor="text1"/>
          <w:sz w:val="24"/>
        </w:rPr>
        <w:t xml:space="preserve"> </w:t>
      </w:r>
      <w:r w:rsidR="00AC5796" w:rsidRPr="009D244E">
        <w:rPr>
          <w:rFonts w:ascii="Times New Roman" w:hAnsi="Times New Roman"/>
          <w:color w:val="000000" w:themeColor="text1"/>
          <w:sz w:val="24"/>
        </w:rPr>
        <w:t>с КСП Московской области</w:t>
      </w:r>
      <w:r w:rsidR="00AC5796">
        <w:rPr>
          <w:rFonts w:ascii="Times New Roman" w:hAnsi="Times New Roman"/>
          <w:color w:val="000000" w:themeColor="text1"/>
          <w:sz w:val="24"/>
        </w:rPr>
        <w:t xml:space="preserve"> (далее – Решение)</w:t>
      </w:r>
      <w:r w:rsidR="009D244E">
        <w:rPr>
          <w:rFonts w:ascii="Times New Roman" w:hAnsi="Times New Roman"/>
          <w:color w:val="000000" w:themeColor="text1"/>
          <w:sz w:val="24"/>
        </w:rPr>
        <w:t xml:space="preserve">, проект которого подготавливается КСП </w:t>
      </w:r>
      <w:r w:rsidR="009D244E" w:rsidRPr="009D244E">
        <w:rPr>
          <w:rFonts w:ascii="Times New Roman" w:hAnsi="Times New Roman"/>
          <w:color w:val="000000" w:themeColor="text1"/>
          <w:sz w:val="24"/>
        </w:rPr>
        <w:t>Московской области</w:t>
      </w:r>
      <w:r w:rsidR="009D244E">
        <w:rPr>
          <w:rFonts w:ascii="Times New Roman" w:hAnsi="Times New Roman"/>
          <w:color w:val="000000" w:themeColor="text1"/>
          <w:sz w:val="24"/>
        </w:rPr>
        <w:t>.</w:t>
      </w:r>
    </w:p>
    <w:p w14:paraId="4B9EE58C" w14:textId="77777777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В Решении указываются:</w:t>
      </w:r>
    </w:p>
    <w:p w14:paraId="29D8FFC8" w14:textId="77777777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форма организации мероприятия - совместное или параллельное;</w:t>
      </w:r>
    </w:p>
    <w:p w14:paraId="04D95FEB" w14:textId="77777777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вид мероприятия - контрольное или экспертно-аналитическое;</w:t>
      </w:r>
    </w:p>
    <w:p w14:paraId="2241800E" w14:textId="77777777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наименование мероприятия;</w:t>
      </w:r>
    </w:p>
    <w:p w14:paraId="45DA7014" w14:textId="182A9935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основание для проведения мероприятия (соответствующие пункты плана работы КСП Московской области и плана работы</w:t>
      </w:r>
      <w:proofErr w:type="gramStart"/>
      <w:r w:rsidRPr="00573706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К</w:t>
      </w:r>
      <w:proofErr w:type="gramEnd"/>
      <w:r w:rsidRPr="009D244E">
        <w:rPr>
          <w:rFonts w:ascii="Times New Roman" w:hAnsi="Times New Roman"/>
          <w:color w:val="000000" w:themeColor="text1"/>
          <w:sz w:val="24"/>
        </w:rPr>
        <w:t>онтрольно</w:t>
      </w:r>
      <w:proofErr w:type="spellEnd"/>
      <w:r w:rsidRPr="009D244E">
        <w:rPr>
          <w:rFonts w:ascii="Times New Roman" w:hAnsi="Times New Roman"/>
          <w:color w:val="000000" w:themeColor="text1"/>
          <w:sz w:val="24"/>
        </w:rPr>
        <w:t xml:space="preserve"> - счетн</w:t>
      </w:r>
      <w:r>
        <w:rPr>
          <w:rFonts w:ascii="Times New Roman" w:hAnsi="Times New Roman"/>
          <w:color w:val="000000" w:themeColor="text1"/>
          <w:sz w:val="24"/>
        </w:rPr>
        <w:t>ой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палат</w:t>
      </w:r>
      <w:r>
        <w:rPr>
          <w:rFonts w:ascii="Times New Roman" w:hAnsi="Times New Roman"/>
          <w:color w:val="000000" w:themeColor="text1"/>
          <w:sz w:val="24"/>
        </w:rPr>
        <w:t>ы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г</w:t>
      </w:r>
      <w:r>
        <w:rPr>
          <w:rFonts w:ascii="Times New Roman" w:hAnsi="Times New Roman"/>
          <w:color w:val="000000" w:themeColor="text1"/>
          <w:sz w:val="24"/>
        </w:rPr>
        <w:t>.о</w:t>
      </w:r>
      <w:proofErr w:type="spellEnd"/>
      <w:r>
        <w:rPr>
          <w:rFonts w:ascii="Times New Roman" w:hAnsi="Times New Roman"/>
          <w:color w:val="000000" w:themeColor="text1"/>
          <w:sz w:val="24"/>
        </w:rPr>
        <w:t>.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Люберцы</w:t>
      </w:r>
      <w:r w:rsidRPr="00573706">
        <w:rPr>
          <w:rFonts w:ascii="Times New Roman" w:hAnsi="Times New Roman"/>
          <w:color w:val="000000" w:themeColor="text1"/>
          <w:sz w:val="24"/>
        </w:rPr>
        <w:t>);</w:t>
      </w:r>
    </w:p>
    <w:p w14:paraId="680A84AF" w14:textId="77777777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предмет и цели мероприятия;</w:t>
      </w:r>
    </w:p>
    <w:p w14:paraId="76910A1C" w14:textId="77777777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объекты совместного мероприятия:</w:t>
      </w:r>
    </w:p>
    <w:p w14:paraId="1C29852B" w14:textId="77777777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 xml:space="preserve">в </w:t>
      </w:r>
      <w:proofErr w:type="gramStart"/>
      <w:r w:rsidRPr="00573706">
        <w:rPr>
          <w:rFonts w:ascii="Times New Roman" w:hAnsi="Times New Roman"/>
          <w:color w:val="000000" w:themeColor="text1"/>
          <w:sz w:val="24"/>
        </w:rPr>
        <w:t>отношении</w:t>
      </w:r>
      <w:proofErr w:type="gramEnd"/>
      <w:r w:rsidRPr="00573706">
        <w:rPr>
          <w:rFonts w:ascii="Times New Roman" w:hAnsi="Times New Roman"/>
          <w:color w:val="000000" w:themeColor="text1"/>
          <w:sz w:val="24"/>
        </w:rPr>
        <w:t xml:space="preserve"> которых контрольные и экспертно-аналитические действия проводятся группой инспекторов и иных сотрудников КСП Московской области;</w:t>
      </w:r>
    </w:p>
    <w:p w14:paraId="7FE677F7" w14:textId="46D09FD5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в отношении которых контрольные и экспертно-аналитические действия проводятся группой, состоящей из представителей КСП Московской области и</w:t>
      </w:r>
      <w:proofErr w:type="gramStart"/>
      <w:r w:rsidRPr="00573706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К</w:t>
      </w:r>
      <w:proofErr w:type="gramEnd"/>
      <w:r w:rsidRPr="009D244E">
        <w:rPr>
          <w:rFonts w:ascii="Times New Roman" w:hAnsi="Times New Roman"/>
          <w:color w:val="000000" w:themeColor="text1"/>
          <w:sz w:val="24"/>
        </w:rPr>
        <w:t>онтрольно</w:t>
      </w:r>
      <w:proofErr w:type="spellEnd"/>
      <w:r w:rsidRPr="009D244E">
        <w:rPr>
          <w:rFonts w:ascii="Times New Roman" w:hAnsi="Times New Roman"/>
          <w:color w:val="000000" w:themeColor="text1"/>
          <w:sz w:val="24"/>
        </w:rPr>
        <w:t xml:space="preserve"> - счетн</w:t>
      </w:r>
      <w:r>
        <w:rPr>
          <w:rFonts w:ascii="Times New Roman" w:hAnsi="Times New Roman"/>
          <w:color w:val="000000" w:themeColor="text1"/>
          <w:sz w:val="24"/>
        </w:rPr>
        <w:t>ой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палат</w:t>
      </w:r>
      <w:r>
        <w:rPr>
          <w:rFonts w:ascii="Times New Roman" w:hAnsi="Times New Roman"/>
          <w:color w:val="000000" w:themeColor="text1"/>
          <w:sz w:val="24"/>
        </w:rPr>
        <w:t>ы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г</w:t>
      </w:r>
      <w:r>
        <w:rPr>
          <w:rFonts w:ascii="Times New Roman" w:hAnsi="Times New Roman"/>
          <w:color w:val="000000" w:themeColor="text1"/>
          <w:sz w:val="24"/>
        </w:rPr>
        <w:t>.о</w:t>
      </w:r>
      <w:proofErr w:type="spellEnd"/>
      <w:r>
        <w:rPr>
          <w:rFonts w:ascii="Times New Roman" w:hAnsi="Times New Roman"/>
          <w:color w:val="000000" w:themeColor="text1"/>
          <w:sz w:val="24"/>
        </w:rPr>
        <w:t>.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Люберцы</w:t>
      </w:r>
      <w:r w:rsidRPr="00573706">
        <w:rPr>
          <w:rFonts w:ascii="Times New Roman" w:hAnsi="Times New Roman"/>
          <w:color w:val="000000" w:themeColor="text1"/>
          <w:sz w:val="24"/>
        </w:rPr>
        <w:t>;</w:t>
      </w:r>
    </w:p>
    <w:p w14:paraId="774F542F" w14:textId="77777777" w:rsid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в отношении которых контрольные и экспертно-аналитические действия проводятся</w:t>
      </w:r>
      <w:proofErr w:type="gramStart"/>
      <w:r w:rsidRPr="00573706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К</w:t>
      </w:r>
      <w:proofErr w:type="gramEnd"/>
      <w:r w:rsidRPr="009D244E">
        <w:rPr>
          <w:rFonts w:ascii="Times New Roman" w:hAnsi="Times New Roman"/>
          <w:color w:val="000000" w:themeColor="text1"/>
          <w:sz w:val="24"/>
        </w:rPr>
        <w:t>онтрольно</w:t>
      </w:r>
      <w:proofErr w:type="spellEnd"/>
      <w:r w:rsidRPr="009D244E">
        <w:rPr>
          <w:rFonts w:ascii="Times New Roman" w:hAnsi="Times New Roman"/>
          <w:color w:val="000000" w:themeColor="text1"/>
          <w:sz w:val="24"/>
        </w:rPr>
        <w:t xml:space="preserve"> - счетн</w:t>
      </w:r>
      <w:r>
        <w:rPr>
          <w:rFonts w:ascii="Times New Roman" w:hAnsi="Times New Roman"/>
          <w:color w:val="000000" w:themeColor="text1"/>
          <w:sz w:val="24"/>
        </w:rPr>
        <w:t>ой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палат</w:t>
      </w:r>
      <w:r>
        <w:rPr>
          <w:rFonts w:ascii="Times New Roman" w:hAnsi="Times New Roman"/>
          <w:color w:val="000000" w:themeColor="text1"/>
          <w:sz w:val="24"/>
        </w:rPr>
        <w:t>ой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г</w:t>
      </w:r>
      <w:r>
        <w:rPr>
          <w:rFonts w:ascii="Times New Roman" w:hAnsi="Times New Roman"/>
          <w:color w:val="000000" w:themeColor="text1"/>
          <w:sz w:val="24"/>
        </w:rPr>
        <w:t>.о</w:t>
      </w:r>
      <w:proofErr w:type="spellEnd"/>
      <w:r>
        <w:rPr>
          <w:rFonts w:ascii="Times New Roman" w:hAnsi="Times New Roman"/>
          <w:color w:val="000000" w:themeColor="text1"/>
          <w:sz w:val="24"/>
        </w:rPr>
        <w:t>.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Люберцы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573706">
        <w:rPr>
          <w:rFonts w:ascii="Times New Roman" w:hAnsi="Times New Roman"/>
          <w:color w:val="000000" w:themeColor="text1"/>
          <w:sz w:val="24"/>
        </w:rPr>
        <w:t xml:space="preserve">самостоятельно; </w:t>
      </w:r>
    </w:p>
    <w:p w14:paraId="47954B85" w14:textId="395D85E9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объекты параллельного мероприятия;</w:t>
      </w:r>
    </w:p>
    <w:p w14:paraId="457F12D8" w14:textId="77777777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сроки проведения мероприятия, в том числе по месту расположения объектов;</w:t>
      </w:r>
    </w:p>
    <w:p w14:paraId="3702C707" w14:textId="6218FE43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лица, ответственные за проведение мероприятия (от КСП Московской области - ответственные лица за проведение мероприятия, указанные в плане работы КСП Московской области, от</w:t>
      </w:r>
      <w:proofErr w:type="gramStart"/>
      <w:r w:rsidRPr="00573706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К</w:t>
      </w:r>
      <w:proofErr w:type="gramEnd"/>
      <w:r w:rsidRPr="009D244E">
        <w:rPr>
          <w:rFonts w:ascii="Times New Roman" w:hAnsi="Times New Roman"/>
          <w:color w:val="000000" w:themeColor="text1"/>
          <w:sz w:val="24"/>
        </w:rPr>
        <w:t>онтрольно</w:t>
      </w:r>
      <w:proofErr w:type="spellEnd"/>
      <w:r w:rsidRPr="009D244E">
        <w:rPr>
          <w:rFonts w:ascii="Times New Roman" w:hAnsi="Times New Roman"/>
          <w:color w:val="000000" w:themeColor="text1"/>
          <w:sz w:val="24"/>
        </w:rPr>
        <w:t xml:space="preserve"> - счетн</w:t>
      </w:r>
      <w:r>
        <w:rPr>
          <w:rFonts w:ascii="Times New Roman" w:hAnsi="Times New Roman"/>
          <w:color w:val="000000" w:themeColor="text1"/>
          <w:sz w:val="24"/>
        </w:rPr>
        <w:t>ой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палат</w:t>
      </w:r>
      <w:r>
        <w:rPr>
          <w:rFonts w:ascii="Times New Roman" w:hAnsi="Times New Roman"/>
          <w:color w:val="000000" w:themeColor="text1"/>
          <w:sz w:val="24"/>
        </w:rPr>
        <w:t>ы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г</w:t>
      </w:r>
      <w:r>
        <w:rPr>
          <w:rFonts w:ascii="Times New Roman" w:hAnsi="Times New Roman"/>
          <w:color w:val="000000" w:themeColor="text1"/>
          <w:sz w:val="24"/>
        </w:rPr>
        <w:t>.о</w:t>
      </w:r>
      <w:proofErr w:type="spellEnd"/>
      <w:r>
        <w:rPr>
          <w:rFonts w:ascii="Times New Roman" w:hAnsi="Times New Roman"/>
          <w:color w:val="000000" w:themeColor="text1"/>
          <w:sz w:val="24"/>
        </w:rPr>
        <w:t>.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Люберцы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573706">
        <w:rPr>
          <w:rFonts w:ascii="Times New Roman" w:hAnsi="Times New Roman"/>
          <w:color w:val="000000" w:themeColor="text1"/>
          <w:sz w:val="24"/>
        </w:rPr>
        <w:t xml:space="preserve">- Председатель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Контрольно</w:t>
      </w:r>
      <w:proofErr w:type="spellEnd"/>
      <w:r w:rsidRPr="009D244E">
        <w:rPr>
          <w:rFonts w:ascii="Times New Roman" w:hAnsi="Times New Roman"/>
          <w:color w:val="000000" w:themeColor="text1"/>
          <w:sz w:val="24"/>
        </w:rPr>
        <w:t xml:space="preserve"> - счетн</w:t>
      </w:r>
      <w:r>
        <w:rPr>
          <w:rFonts w:ascii="Times New Roman" w:hAnsi="Times New Roman"/>
          <w:color w:val="000000" w:themeColor="text1"/>
          <w:sz w:val="24"/>
        </w:rPr>
        <w:t>ой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палат</w:t>
      </w:r>
      <w:r>
        <w:rPr>
          <w:rFonts w:ascii="Times New Roman" w:hAnsi="Times New Roman"/>
          <w:color w:val="000000" w:themeColor="text1"/>
          <w:sz w:val="24"/>
        </w:rPr>
        <w:t>ы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г</w:t>
      </w:r>
      <w:r>
        <w:rPr>
          <w:rFonts w:ascii="Times New Roman" w:hAnsi="Times New Roman"/>
          <w:color w:val="000000" w:themeColor="text1"/>
          <w:sz w:val="24"/>
        </w:rPr>
        <w:t>.о</w:t>
      </w:r>
      <w:proofErr w:type="spellEnd"/>
      <w:r>
        <w:rPr>
          <w:rFonts w:ascii="Times New Roman" w:hAnsi="Times New Roman"/>
          <w:color w:val="000000" w:themeColor="text1"/>
          <w:sz w:val="24"/>
        </w:rPr>
        <w:t>.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Люберцы</w:t>
      </w:r>
      <w:r w:rsidRPr="00573706">
        <w:rPr>
          <w:rFonts w:ascii="Times New Roman" w:hAnsi="Times New Roman"/>
          <w:color w:val="000000" w:themeColor="text1"/>
          <w:sz w:val="24"/>
        </w:rPr>
        <w:t>);</w:t>
      </w:r>
    </w:p>
    <w:p w14:paraId="009A3A3A" w14:textId="77777777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 по результатам проведения совместного мероприятия;</w:t>
      </w:r>
    </w:p>
    <w:p w14:paraId="7F2137BA" w14:textId="77777777" w:rsidR="00573706" w:rsidRP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порядок подготовки и принятия решений по результатам проведенного мероприятия, в том числе о направлении представлений и предписаний, уведомлений о применении бюджетных мер принуждения, обращений в правоохранительные органы, информационных писем, других документов в соответствующие уполномоченные органы;</w:t>
      </w:r>
    </w:p>
    <w:p w14:paraId="66B63EB4" w14:textId="77777777" w:rsidR="00573706" w:rsidRDefault="00573706" w:rsidP="0057370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73706">
        <w:rPr>
          <w:rFonts w:ascii="Times New Roman" w:hAnsi="Times New Roman"/>
          <w:color w:val="000000" w:themeColor="text1"/>
          <w:sz w:val="24"/>
        </w:rPr>
        <w:t>другие вопросы по согласованию сторон.</w:t>
      </w:r>
    </w:p>
    <w:p w14:paraId="268F8B86" w14:textId="78906C7C" w:rsidR="008D6B35" w:rsidRDefault="008D6B35" w:rsidP="005737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6B35">
        <w:rPr>
          <w:rFonts w:ascii="Times New Roman" w:hAnsi="Times New Roman"/>
          <w:sz w:val="24"/>
          <w:szCs w:val="24"/>
        </w:rPr>
        <w:lastRenderedPageBreak/>
        <w:t>Решение подписывается Председателем КСП Московской области и Председателем</w:t>
      </w:r>
      <w:proofErr w:type="gramStart"/>
      <w:r w:rsidRPr="008D6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К</w:t>
      </w:r>
      <w:proofErr w:type="gramEnd"/>
      <w:r w:rsidRPr="009D244E">
        <w:rPr>
          <w:rFonts w:ascii="Times New Roman" w:hAnsi="Times New Roman"/>
          <w:color w:val="000000" w:themeColor="text1"/>
          <w:sz w:val="24"/>
        </w:rPr>
        <w:t>онтрольно</w:t>
      </w:r>
      <w:proofErr w:type="spellEnd"/>
      <w:r w:rsidRPr="009D244E">
        <w:rPr>
          <w:rFonts w:ascii="Times New Roman" w:hAnsi="Times New Roman"/>
          <w:color w:val="000000" w:themeColor="text1"/>
          <w:sz w:val="24"/>
        </w:rPr>
        <w:t xml:space="preserve"> - счетн</w:t>
      </w:r>
      <w:r>
        <w:rPr>
          <w:rFonts w:ascii="Times New Roman" w:hAnsi="Times New Roman"/>
          <w:color w:val="000000" w:themeColor="text1"/>
          <w:sz w:val="24"/>
        </w:rPr>
        <w:t>ой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палат</w:t>
      </w:r>
      <w:r>
        <w:rPr>
          <w:rFonts w:ascii="Times New Roman" w:hAnsi="Times New Roman"/>
          <w:color w:val="000000" w:themeColor="text1"/>
          <w:sz w:val="24"/>
        </w:rPr>
        <w:t>ы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9D244E">
        <w:rPr>
          <w:rFonts w:ascii="Times New Roman" w:hAnsi="Times New Roman"/>
          <w:color w:val="000000" w:themeColor="text1"/>
          <w:sz w:val="24"/>
        </w:rPr>
        <w:t>г</w:t>
      </w:r>
      <w:r w:rsidR="00276600">
        <w:rPr>
          <w:rFonts w:ascii="Times New Roman" w:hAnsi="Times New Roman"/>
          <w:color w:val="000000" w:themeColor="text1"/>
          <w:sz w:val="24"/>
        </w:rPr>
        <w:t>.о</w:t>
      </w:r>
      <w:proofErr w:type="spellEnd"/>
      <w:r w:rsidR="00276600">
        <w:rPr>
          <w:rFonts w:ascii="Times New Roman" w:hAnsi="Times New Roman"/>
          <w:color w:val="000000" w:themeColor="text1"/>
          <w:sz w:val="24"/>
        </w:rPr>
        <w:t>.</w:t>
      </w:r>
      <w:r w:rsidRPr="009D244E">
        <w:rPr>
          <w:rFonts w:ascii="Times New Roman" w:hAnsi="Times New Roman"/>
          <w:color w:val="000000" w:themeColor="text1"/>
          <w:sz w:val="24"/>
        </w:rPr>
        <w:t xml:space="preserve"> Люберцы</w:t>
      </w:r>
      <w:r w:rsidRPr="008D6B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B35">
        <w:rPr>
          <w:rFonts w:ascii="Times New Roman" w:hAnsi="Times New Roman"/>
          <w:sz w:val="24"/>
          <w:szCs w:val="24"/>
        </w:rPr>
        <w:t xml:space="preserve">Подписание </w:t>
      </w:r>
      <w:r w:rsidRPr="00AC5796">
        <w:rPr>
          <w:rFonts w:ascii="Times New Roman" w:hAnsi="Times New Roman"/>
          <w:sz w:val="24"/>
          <w:szCs w:val="24"/>
        </w:rPr>
        <w:t>Решения сторонами может быть осуществлено с применением электронной подписи.</w:t>
      </w:r>
    </w:p>
    <w:p w14:paraId="66F13D19" w14:textId="7535E2E8" w:rsidR="00A43E9F" w:rsidRDefault="00A43E9F" w:rsidP="00296176">
      <w:pPr>
        <w:pStyle w:val="2"/>
        <w:spacing w:line="276" w:lineRule="auto"/>
        <w:rPr>
          <w:color w:val="000000" w:themeColor="text1"/>
          <w:sz w:val="24"/>
        </w:rPr>
      </w:pPr>
      <w:r w:rsidRPr="00B62B4B">
        <w:rPr>
          <w:color w:val="000000" w:themeColor="text1"/>
          <w:sz w:val="24"/>
        </w:rPr>
        <w:t xml:space="preserve">На основании указанного Решения </w:t>
      </w:r>
      <w:proofErr w:type="spellStart"/>
      <w:r>
        <w:rPr>
          <w:color w:val="000000" w:themeColor="text1"/>
          <w:sz w:val="24"/>
        </w:rPr>
        <w:t>Контрольно</w:t>
      </w:r>
      <w:proofErr w:type="spellEnd"/>
      <w:r>
        <w:rPr>
          <w:color w:val="000000" w:themeColor="text1"/>
          <w:sz w:val="24"/>
        </w:rPr>
        <w:t xml:space="preserve"> - счетной палатой </w:t>
      </w:r>
      <w:proofErr w:type="spellStart"/>
      <w:r>
        <w:rPr>
          <w:color w:val="000000" w:themeColor="text1"/>
          <w:sz w:val="24"/>
        </w:rPr>
        <w:t>г</w:t>
      </w:r>
      <w:r w:rsidR="00F60879">
        <w:rPr>
          <w:color w:val="000000" w:themeColor="text1"/>
          <w:sz w:val="24"/>
        </w:rPr>
        <w:t>.о</w:t>
      </w:r>
      <w:proofErr w:type="gramStart"/>
      <w:r w:rsidR="00F60879">
        <w:rPr>
          <w:color w:val="000000" w:themeColor="text1"/>
          <w:sz w:val="24"/>
        </w:rPr>
        <w:t>.</w:t>
      </w:r>
      <w:r>
        <w:rPr>
          <w:color w:val="000000" w:themeColor="text1"/>
          <w:sz w:val="24"/>
        </w:rPr>
        <w:t>Л</w:t>
      </w:r>
      <w:proofErr w:type="gramEnd"/>
      <w:r>
        <w:rPr>
          <w:color w:val="000000" w:themeColor="text1"/>
          <w:sz w:val="24"/>
        </w:rPr>
        <w:t>юберцы</w:t>
      </w:r>
      <w:proofErr w:type="spellEnd"/>
      <w:r>
        <w:rPr>
          <w:color w:val="000000" w:themeColor="text1"/>
          <w:sz w:val="24"/>
        </w:rPr>
        <w:t xml:space="preserve"> </w:t>
      </w:r>
      <w:r w:rsidRPr="00B62B4B">
        <w:rPr>
          <w:color w:val="000000" w:themeColor="text1"/>
          <w:sz w:val="24"/>
        </w:rPr>
        <w:t xml:space="preserve">издается распоряжение о проведении совместного или параллельного мероприятия </w:t>
      </w:r>
      <w:r w:rsidRPr="001A2FD7">
        <w:rPr>
          <w:color w:val="000000" w:themeColor="text1"/>
          <w:sz w:val="24"/>
        </w:rPr>
        <w:t xml:space="preserve">в порядке, установленном Регламентом </w:t>
      </w:r>
      <w:r w:rsidRPr="000A7460">
        <w:rPr>
          <w:sz w:val="24"/>
        </w:rPr>
        <w:t xml:space="preserve">Контрольно-счетной палаты </w:t>
      </w:r>
      <w:proofErr w:type="spellStart"/>
      <w:r w:rsidRPr="000A7460">
        <w:rPr>
          <w:sz w:val="24"/>
        </w:rPr>
        <w:t>г</w:t>
      </w:r>
      <w:r w:rsidR="00F60879">
        <w:rPr>
          <w:sz w:val="24"/>
        </w:rPr>
        <w:t>.о.</w:t>
      </w:r>
      <w:r w:rsidRPr="000A7460">
        <w:rPr>
          <w:sz w:val="24"/>
        </w:rPr>
        <w:t>Люберцы</w:t>
      </w:r>
      <w:proofErr w:type="spellEnd"/>
      <w:r w:rsidRPr="001A2FD7">
        <w:rPr>
          <w:color w:val="000000" w:themeColor="text1"/>
          <w:sz w:val="24"/>
        </w:rPr>
        <w:t xml:space="preserve"> и </w:t>
      </w:r>
      <w:r w:rsidRPr="001F05FF">
        <w:rPr>
          <w:color w:val="000000" w:themeColor="text1"/>
          <w:sz w:val="24"/>
        </w:rPr>
        <w:t>стандарт</w:t>
      </w:r>
      <w:r>
        <w:rPr>
          <w:color w:val="000000" w:themeColor="text1"/>
          <w:sz w:val="24"/>
        </w:rPr>
        <w:t>ами</w:t>
      </w:r>
      <w:r w:rsidRPr="001F05FF">
        <w:rPr>
          <w:color w:val="000000" w:themeColor="text1"/>
          <w:sz w:val="24"/>
        </w:rPr>
        <w:t xml:space="preserve"> внешнего муниципального финансового контроля Контрольно-счетной палаты </w:t>
      </w:r>
      <w:proofErr w:type="spellStart"/>
      <w:r w:rsidRPr="001F05FF">
        <w:rPr>
          <w:color w:val="000000" w:themeColor="text1"/>
          <w:sz w:val="24"/>
        </w:rPr>
        <w:t>г</w:t>
      </w:r>
      <w:r w:rsidR="00F60879">
        <w:rPr>
          <w:color w:val="000000" w:themeColor="text1"/>
          <w:sz w:val="24"/>
        </w:rPr>
        <w:t>.о</w:t>
      </w:r>
      <w:proofErr w:type="spellEnd"/>
      <w:r w:rsidR="00F60879">
        <w:rPr>
          <w:color w:val="000000" w:themeColor="text1"/>
          <w:sz w:val="24"/>
        </w:rPr>
        <w:t>.</w:t>
      </w:r>
      <w:r w:rsidRPr="001F05FF">
        <w:rPr>
          <w:color w:val="000000" w:themeColor="text1"/>
          <w:sz w:val="24"/>
        </w:rPr>
        <w:t xml:space="preserve"> Люберцы СФК 101 «Общие правила проведения контрольного мероприятия»</w:t>
      </w:r>
      <w:r>
        <w:rPr>
          <w:color w:val="000000" w:themeColor="text1"/>
          <w:sz w:val="24"/>
        </w:rPr>
        <w:t xml:space="preserve"> и</w:t>
      </w:r>
      <w:r w:rsidRPr="001F05FF">
        <w:rPr>
          <w:color w:val="000000" w:themeColor="text1"/>
          <w:sz w:val="24"/>
        </w:rPr>
        <w:t xml:space="preserve"> СФК 106 «Проведение экспертно-аналитического мероприятия»</w:t>
      </w:r>
      <w:r w:rsidRPr="001A2FD7">
        <w:rPr>
          <w:color w:val="000000" w:themeColor="text1"/>
          <w:sz w:val="24"/>
        </w:rPr>
        <w:t>.</w:t>
      </w:r>
    </w:p>
    <w:p w14:paraId="27C8F619" w14:textId="60CFD82C" w:rsidR="00A43E9F" w:rsidRDefault="009D3DB1" w:rsidP="00296176">
      <w:pPr>
        <w:pStyle w:val="2"/>
        <w:spacing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Проведение </w:t>
      </w:r>
      <w:r w:rsidRPr="00B62B4B">
        <w:rPr>
          <w:color w:val="000000" w:themeColor="text1"/>
          <w:sz w:val="24"/>
        </w:rPr>
        <w:t>совместного или параллельного мероприятия</w:t>
      </w:r>
      <w:r>
        <w:rPr>
          <w:color w:val="000000" w:themeColor="text1"/>
          <w:sz w:val="24"/>
        </w:rPr>
        <w:t xml:space="preserve"> осуществляется в соответствии с его программой.</w:t>
      </w:r>
    </w:p>
    <w:p w14:paraId="1306F003" w14:textId="7E3BE4F3" w:rsidR="00140168" w:rsidRPr="00B94550" w:rsidRDefault="00140168" w:rsidP="00296176">
      <w:pPr>
        <w:pStyle w:val="2"/>
        <w:spacing w:line="276" w:lineRule="auto"/>
        <w:rPr>
          <w:sz w:val="24"/>
        </w:rPr>
      </w:pPr>
      <w:r w:rsidRPr="00140168">
        <w:rPr>
          <w:sz w:val="24"/>
        </w:rPr>
        <w:t xml:space="preserve">Подготовка проекта программы проведения совместного мероприятия осуществляется под руководством аудитора КСП Московской области, ответственного за проведение данного мероприятия, по согласованию с </w:t>
      </w:r>
      <w:r w:rsidRPr="00B94550">
        <w:rPr>
          <w:sz w:val="24"/>
        </w:rPr>
        <w:t xml:space="preserve">Председателем Контрольно-счетной палаты </w:t>
      </w:r>
      <w:proofErr w:type="spellStart"/>
      <w:r w:rsidRPr="00B94550">
        <w:rPr>
          <w:sz w:val="24"/>
        </w:rPr>
        <w:t>г</w:t>
      </w:r>
      <w:r>
        <w:rPr>
          <w:sz w:val="24"/>
        </w:rPr>
        <w:t>.о</w:t>
      </w:r>
      <w:proofErr w:type="spellEnd"/>
      <w:r>
        <w:rPr>
          <w:sz w:val="24"/>
        </w:rPr>
        <w:t>.</w:t>
      </w:r>
      <w:r w:rsidR="00296176">
        <w:rPr>
          <w:sz w:val="24"/>
        </w:rPr>
        <w:t> </w:t>
      </w:r>
      <w:r w:rsidRPr="00B94550">
        <w:rPr>
          <w:sz w:val="24"/>
        </w:rPr>
        <w:t>Люберцы.</w:t>
      </w:r>
    </w:p>
    <w:p w14:paraId="6EF5FD5A" w14:textId="4E09C133" w:rsidR="00140168" w:rsidRPr="00140168" w:rsidRDefault="00140168" w:rsidP="00296176">
      <w:pPr>
        <w:pStyle w:val="2"/>
        <w:spacing w:line="276" w:lineRule="auto"/>
        <w:rPr>
          <w:sz w:val="24"/>
        </w:rPr>
      </w:pPr>
      <w:proofErr w:type="gramStart"/>
      <w:r w:rsidRPr="00140168">
        <w:rPr>
          <w:sz w:val="24"/>
        </w:rPr>
        <w:t xml:space="preserve">При проведении совместного мероприятия в программе указываются объекты, в отношении которых контрольные и экспертно-аналитические действия проводятся группой инспекторов и иных сотрудников КСП Московской области, также объекты, в отношении которых контрольные и экспертно-аналитические действия проводятся группой, состоящей из представителей КСП Московской области и </w:t>
      </w:r>
      <w:r w:rsidR="009E5E92" w:rsidRPr="001F05FF">
        <w:rPr>
          <w:color w:val="000000" w:themeColor="text1"/>
          <w:sz w:val="24"/>
        </w:rPr>
        <w:t xml:space="preserve">Контрольно-счетной палаты </w:t>
      </w:r>
      <w:proofErr w:type="spellStart"/>
      <w:r w:rsidR="009E5E92" w:rsidRPr="001F05FF">
        <w:rPr>
          <w:color w:val="000000" w:themeColor="text1"/>
          <w:sz w:val="24"/>
        </w:rPr>
        <w:t>г</w:t>
      </w:r>
      <w:r w:rsidR="009E5E92">
        <w:rPr>
          <w:color w:val="000000" w:themeColor="text1"/>
          <w:sz w:val="24"/>
        </w:rPr>
        <w:t>.о</w:t>
      </w:r>
      <w:proofErr w:type="spellEnd"/>
      <w:r w:rsidR="009E5E92">
        <w:rPr>
          <w:color w:val="000000" w:themeColor="text1"/>
          <w:sz w:val="24"/>
        </w:rPr>
        <w:t>.</w:t>
      </w:r>
      <w:r w:rsidR="009E5E92" w:rsidRPr="001F05FF">
        <w:rPr>
          <w:color w:val="000000" w:themeColor="text1"/>
          <w:sz w:val="24"/>
        </w:rPr>
        <w:t xml:space="preserve"> Люберцы</w:t>
      </w:r>
      <w:r w:rsidRPr="00140168">
        <w:rPr>
          <w:sz w:val="24"/>
        </w:rPr>
        <w:t xml:space="preserve">, а также объекты, в отношении которых контрольные и экспертно-аналитические действия проводятся </w:t>
      </w:r>
      <w:r w:rsidR="009E5E92" w:rsidRPr="001F05FF">
        <w:rPr>
          <w:color w:val="000000" w:themeColor="text1"/>
          <w:sz w:val="24"/>
        </w:rPr>
        <w:t>Контрольно-счетной палат</w:t>
      </w:r>
      <w:r w:rsidR="009E5E92">
        <w:rPr>
          <w:color w:val="000000" w:themeColor="text1"/>
          <w:sz w:val="24"/>
        </w:rPr>
        <w:t>ой</w:t>
      </w:r>
      <w:proofErr w:type="gramEnd"/>
      <w:r w:rsidR="009E5E92" w:rsidRPr="001F05FF">
        <w:rPr>
          <w:color w:val="000000" w:themeColor="text1"/>
          <w:sz w:val="24"/>
        </w:rPr>
        <w:t xml:space="preserve"> </w:t>
      </w:r>
      <w:proofErr w:type="spellStart"/>
      <w:r w:rsidR="009E5E92" w:rsidRPr="001F05FF">
        <w:rPr>
          <w:color w:val="000000" w:themeColor="text1"/>
          <w:sz w:val="24"/>
        </w:rPr>
        <w:t>г</w:t>
      </w:r>
      <w:r w:rsidR="009E5E92">
        <w:rPr>
          <w:color w:val="000000" w:themeColor="text1"/>
          <w:sz w:val="24"/>
        </w:rPr>
        <w:t>.о</w:t>
      </w:r>
      <w:proofErr w:type="spellEnd"/>
      <w:r w:rsidR="009E5E92">
        <w:rPr>
          <w:color w:val="000000" w:themeColor="text1"/>
          <w:sz w:val="24"/>
        </w:rPr>
        <w:t>.</w:t>
      </w:r>
      <w:r w:rsidR="009E5E92" w:rsidRPr="001F05FF">
        <w:rPr>
          <w:color w:val="000000" w:themeColor="text1"/>
          <w:sz w:val="24"/>
        </w:rPr>
        <w:t xml:space="preserve"> Люберцы</w:t>
      </w:r>
      <w:r w:rsidR="009E5E92" w:rsidRPr="00140168">
        <w:rPr>
          <w:sz w:val="24"/>
        </w:rPr>
        <w:t xml:space="preserve"> </w:t>
      </w:r>
      <w:r w:rsidRPr="00140168">
        <w:rPr>
          <w:sz w:val="24"/>
        </w:rPr>
        <w:t>самостоятельно.</w:t>
      </w:r>
    </w:p>
    <w:p w14:paraId="2D37BC96" w14:textId="77777777" w:rsidR="009E5E92" w:rsidRPr="00B94550" w:rsidRDefault="00140168" w:rsidP="00296176">
      <w:pPr>
        <w:pStyle w:val="2"/>
        <w:spacing w:line="276" w:lineRule="auto"/>
        <w:rPr>
          <w:sz w:val="24"/>
        </w:rPr>
      </w:pPr>
      <w:r w:rsidRPr="00140168">
        <w:rPr>
          <w:sz w:val="24"/>
        </w:rPr>
        <w:t xml:space="preserve">Программа проведения совместного мероприятия подписывается аудитором КСП Московской области, ответственным за его проведение, и </w:t>
      </w:r>
      <w:r w:rsidR="009E5E92" w:rsidRPr="00B94550">
        <w:rPr>
          <w:sz w:val="24"/>
        </w:rPr>
        <w:t xml:space="preserve">Председателем Контрольно-счетной палаты </w:t>
      </w:r>
      <w:proofErr w:type="spellStart"/>
      <w:r w:rsidR="009E5E92" w:rsidRPr="00B94550">
        <w:rPr>
          <w:sz w:val="24"/>
        </w:rPr>
        <w:t>г</w:t>
      </w:r>
      <w:r w:rsidR="009E5E92">
        <w:rPr>
          <w:sz w:val="24"/>
        </w:rPr>
        <w:t>.о</w:t>
      </w:r>
      <w:proofErr w:type="spellEnd"/>
      <w:r w:rsidR="009E5E92">
        <w:rPr>
          <w:sz w:val="24"/>
        </w:rPr>
        <w:t>.</w:t>
      </w:r>
      <w:r w:rsidR="009E5E92" w:rsidRPr="00B94550">
        <w:rPr>
          <w:sz w:val="24"/>
        </w:rPr>
        <w:t xml:space="preserve"> Люберцы.</w:t>
      </w:r>
    </w:p>
    <w:p w14:paraId="6E054CA5" w14:textId="1DED65F6" w:rsidR="00140168" w:rsidRPr="00140168" w:rsidRDefault="00140168" w:rsidP="00296176">
      <w:pPr>
        <w:pStyle w:val="2"/>
        <w:spacing w:line="276" w:lineRule="auto"/>
        <w:rPr>
          <w:sz w:val="24"/>
        </w:rPr>
      </w:pPr>
      <w:r w:rsidRPr="00140168">
        <w:rPr>
          <w:sz w:val="24"/>
        </w:rPr>
        <w:t>Подписание программы может быть осуществлено с применением электронной подписи.</w:t>
      </w:r>
    </w:p>
    <w:p w14:paraId="3F751924" w14:textId="5C5A45CF" w:rsidR="00140168" w:rsidRDefault="00140168" w:rsidP="00296176">
      <w:pPr>
        <w:pStyle w:val="2"/>
        <w:spacing w:line="276" w:lineRule="auto"/>
        <w:rPr>
          <w:sz w:val="24"/>
        </w:rPr>
      </w:pPr>
      <w:r w:rsidRPr="00140168">
        <w:rPr>
          <w:sz w:val="24"/>
        </w:rPr>
        <w:t>При проведении параллельного мероприятия программы проведения мероприятий утверждаются каждой стороной самостоятельно.</w:t>
      </w:r>
    </w:p>
    <w:p w14:paraId="1290093E" w14:textId="77777777" w:rsidR="001377F2" w:rsidRDefault="001377F2" w:rsidP="00E374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E1A830D" w14:textId="6D19CF5D" w:rsidR="00664731" w:rsidRPr="00AD4A52" w:rsidRDefault="008677D9" w:rsidP="00E374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="00F46481" w:rsidRPr="00AD4A52">
        <w:rPr>
          <w:rFonts w:ascii="Times New Roman" w:hAnsi="Times New Roman"/>
          <w:b/>
          <w:sz w:val="24"/>
          <w:szCs w:val="24"/>
        </w:rPr>
        <w:t> Проведение совместных и</w:t>
      </w:r>
      <w:r w:rsidR="00F46481" w:rsidRPr="00AD4A52">
        <w:rPr>
          <w:rFonts w:ascii="Times New Roman" w:hAnsi="Times New Roman"/>
          <w:sz w:val="24"/>
          <w:szCs w:val="24"/>
        </w:rPr>
        <w:t xml:space="preserve"> </w:t>
      </w:r>
      <w:r w:rsidR="00F46481" w:rsidRPr="00AD4A52">
        <w:rPr>
          <w:rFonts w:ascii="Times New Roman" w:hAnsi="Times New Roman"/>
          <w:b/>
          <w:sz w:val="24"/>
          <w:szCs w:val="24"/>
        </w:rPr>
        <w:t>параллельных мероприятий</w:t>
      </w:r>
      <w:r w:rsidR="00664731">
        <w:rPr>
          <w:rFonts w:ascii="Times New Roman" w:hAnsi="Times New Roman"/>
          <w:b/>
          <w:sz w:val="24"/>
          <w:szCs w:val="24"/>
        </w:rPr>
        <w:t>, о</w:t>
      </w:r>
      <w:r w:rsidR="00664731" w:rsidRPr="00AD4A52">
        <w:rPr>
          <w:rFonts w:ascii="Times New Roman" w:hAnsi="Times New Roman"/>
          <w:b/>
          <w:sz w:val="24"/>
          <w:szCs w:val="24"/>
        </w:rPr>
        <w:t xml:space="preserve">формление </w:t>
      </w:r>
      <w:r w:rsidR="00664731">
        <w:rPr>
          <w:rFonts w:ascii="Times New Roman" w:hAnsi="Times New Roman"/>
          <w:b/>
          <w:sz w:val="24"/>
          <w:szCs w:val="24"/>
        </w:rPr>
        <w:t xml:space="preserve">их </w:t>
      </w:r>
      <w:r w:rsidR="00664731" w:rsidRPr="00AD4A52">
        <w:rPr>
          <w:rFonts w:ascii="Times New Roman" w:hAnsi="Times New Roman"/>
          <w:b/>
          <w:sz w:val="24"/>
          <w:szCs w:val="24"/>
        </w:rPr>
        <w:t>результатов</w:t>
      </w:r>
    </w:p>
    <w:p w14:paraId="4E1AF256" w14:textId="2B902834" w:rsidR="00C76A38" w:rsidRPr="001A2FD7" w:rsidRDefault="008677D9" w:rsidP="00E37400">
      <w:pPr>
        <w:pStyle w:val="2"/>
        <w:spacing w:line="276" w:lineRule="auto"/>
        <w:rPr>
          <w:color w:val="000000" w:themeColor="text1"/>
          <w:sz w:val="24"/>
        </w:rPr>
      </w:pPr>
      <w:r>
        <w:rPr>
          <w:sz w:val="24"/>
        </w:rPr>
        <w:t>3</w:t>
      </w:r>
      <w:r w:rsidR="00EC1C9D" w:rsidRPr="00EC1C9D">
        <w:rPr>
          <w:sz w:val="24"/>
        </w:rPr>
        <w:t>.</w:t>
      </w:r>
      <w:r>
        <w:rPr>
          <w:sz w:val="24"/>
        </w:rPr>
        <w:t>3</w:t>
      </w:r>
      <w:r w:rsidR="00EC1C9D" w:rsidRPr="00EC1C9D">
        <w:rPr>
          <w:sz w:val="24"/>
        </w:rPr>
        <w:t>.</w:t>
      </w:r>
      <w:r>
        <w:rPr>
          <w:sz w:val="24"/>
        </w:rPr>
        <w:t>1.</w:t>
      </w:r>
      <w:r w:rsidR="00EC1C9D" w:rsidRPr="00EC1C9D">
        <w:rPr>
          <w:sz w:val="24"/>
        </w:rPr>
        <w:t xml:space="preserve"> Проведение совместных или параллельных мероприятий осуществляется в соответствии с общими положениями и требованиями к проведению контрольных и экспертно-аналитических мероприятий</w:t>
      </w:r>
      <w:r w:rsidR="00C76A38">
        <w:rPr>
          <w:sz w:val="24"/>
        </w:rPr>
        <w:t xml:space="preserve">, </w:t>
      </w:r>
      <w:r w:rsidR="00C76A38" w:rsidRPr="001F05FF">
        <w:rPr>
          <w:color w:val="000000" w:themeColor="text1"/>
          <w:sz w:val="24"/>
        </w:rPr>
        <w:t>стандарт</w:t>
      </w:r>
      <w:r w:rsidR="00C76A38">
        <w:rPr>
          <w:color w:val="000000" w:themeColor="text1"/>
          <w:sz w:val="24"/>
        </w:rPr>
        <w:t>ами</w:t>
      </w:r>
      <w:r w:rsidR="00C76A38" w:rsidRPr="001F05FF">
        <w:rPr>
          <w:color w:val="000000" w:themeColor="text1"/>
          <w:sz w:val="24"/>
        </w:rPr>
        <w:t xml:space="preserve"> внешнего муниципального финансового контроля Контрольно-счетной палаты </w:t>
      </w:r>
      <w:proofErr w:type="spellStart"/>
      <w:r w:rsidR="00C76A38" w:rsidRPr="001F05FF">
        <w:rPr>
          <w:color w:val="000000" w:themeColor="text1"/>
          <w:sz w:val="24"/>
        </w:rPr>
        <w:t>г</w:t>
      </w:r>
      <w:r w:rsidR="008815AF">
        <w:rPr>
          <w:color w:val="000000" w:themeColor="text1"/>
          <w:sz w:val="24"/>
        </w:rPr>
        <w:t>.о</w:t>
      </w:r>
      <w:proofErr w:type="spellEnd"/>
      <w:r w:rsidR="008815AF">
        <w:rPr>
          <w:color w:val="000000" w:themeColor="text1"/>
          <w:sz w:val="24"/>
        </w:rPr>
        <w:t>.</w:t>
      </w:r>
      <w:r w:rsidR="00C76A38" w:rsidRPr="001F05FF">
        <w:rPr>
          <w:color w:val="000000" w:themeColor="text1"/>
          <w:sz w:val="24"/>
        </w:rPr>
        <w:t xml:space="preserve"> Люберцы СФК 101 «Общие правила проведения контрольного мероприятия»</w:t>
      </w:r>
      <w:r w:rsidR="00C76A38">
        <w:rPr>
          <w:color w:val="000000" w:themeColor="text1"/>
          <w:sz w:val="24"/>
        </w:rPr>
        <w:t xml:space="preserve">, </w:t>
      </w:r>
      <w:r w:rsidR="00C76A38" w:rsidRPr="001F05FF">
        <w:rPr>
          <w:color w:val="000000" w:themeColor="text1"/>
          <w:sz w:val="24"/>
        </w:rPr>
        <w:t>СФК 106 «Проведение экспертно-аналитического мероприятия»</w:t>
      </w:r>
      <w:r w:rsidR="00C76A38">
        <w:rPr>
          <w:color w:val="000000" w:themeColor="text1"/>
          <w:sz w:val="24"/>
        </w:rPr>
        <w:t xml:space="preserve"> и настоящим Стандартом</w:t>
      </w:r>
      <w:r w:rsidR="00C76A38" w:rsidRPr="001A2FD7">
        <w:rPr>
          <w:color w:val="000000" w:themeColor="text1"/>
          <w:sz w:val="24"/>
        </w:rPr>
        <w:t>.</w:t>
      </w:r>
    </w:p>
    <w:p w14:paraId="5B97D54A" w14:textId="77777777" w:rsidR="00985E14" w:rsidRPr="00985E14" w:rsidRDefault="008677D9" w:rsidP="00985E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5E14">
        <w:rPr>
          <w:rFonts w:ascii="Times New Roman" w:hAnsi="Times New Roman"/>
          <w:sz w:val="24"/>
          <w:szCs w:val="24"/>
        </w:rPr>
        <w:t>3.3.</w:t>
      </w:r>
      <w:r w:rsidR="00EC1C9D" w:rsidRPr="00985E14">
        <w:rPr>
          <w:rFonts w:ascii="Times New Roman" w:hAnsi="Times New Roman"/>
          <w:sz w:val="24"/>
          <w:szCs w:val="24"/>
        </w:rPr>
        <w:t xml:space="preserve">2. </w:t>
      </w:r>
      <w:r w:rsidR="00985E14" w:rsidRPr="00985E14">
        <w:rPr>
          <w:rFonts w:ascii="Times New Roman" w:hAnsi="Times New Roman"/>
          <w:sz w:val="24"/>
          <w:szCs w:val="24"/>
        </w:rPr>
        <w:t>Руководство проведением совместного мероприятия осуществляет руководитель мероприятия от КСП Московской области в соответствии со Стандартом внешнего государственного финансового контроля «Общие правила проведения контрольного мероприятия», Стандартом внешнего государственного финансового аудита (контроля) «Общие правила проведения экспертно-аналитических мероприятий» и Регламентом КСП Московской области.</w:t>
      </w:r>
    </w:p>
    <w:p w14:paraId="704752FE" w14:textId="6ADE6893" w:rsidR="00985E14" w:rsidRPr="00985E14" w:rsidRDefault="00985E14" w:rsidP="00985E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5E14">
        <w:rPr>
          <w:rFonts w:ascii="Times New Roman" w:hAnsi="Times New Roman"/>
          <w:sz w:val="24"/>
          <w:szCs w:val="24"/>
        </w:rPr>
        <w:t>Руководство проведением параллельного мероприятия осуществляется ответственными представителями каждой стороны самостоятельно.</w:t>
      </w:r>
    </w:p>
    <w:p w14:paraId="47407E08" w14:textId="7E587ACA" w:rsidR="00EC1C9D" w:rsidRPr="00985E14" w:rsidRDefault="008677D9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5E14">
        <w:rPr>
          <w:rFonts w:ascii="Times New Roman" w:hAnsi="Times New Roman"/>
          <w:sz w:val="24"/>
          <w:szCs w:val="24"/>
        </w:rPr>
        <w:lastRenderedPageBreak/>
        <w:t>3.3.3.</w:t>
      </w:r>
      <w:r w:rsidR="00EC1C9D" w:rsidRPr="00985E14">
        <w:rPr>
          <w:rFonts w:ascii="Times New Roman" w:hAnsi="Times New Roman"/>
          <w:sz w:val="24"/>
          <w:szCs w:val="24"/>
        </w:rPr>
        <w:t xml:space="preserve"> В ходе проведения совместного или параллельного мероприятия </w:t>
      </w:r>
      <w:r w:rsidR="001F33CA" w:rsidRPr="00985E14">
        <w:rPr>
          <w:rFonts w:ascii="Times New Roman" w:hAnsi="Times New Roman"/>
          <w:sz w:val="24"/>
          <w:szCs w:val="24"/>
        </w:rPr>
        <w:t>с</w:t>
      </w:r>
      <w:r w:rsidR="00EC1C9D" w:rsidRPr="00985E14">
        <w:rPr>
          <w:rFonts w:ascii="Times New Roman" w:hAnsi="Times New Roman"/>
          <w:sz w:val="24"/>
          <w:szCs w:val="24"/>
        </w:rPr>
        <w:t>тороны осуществляют взаимодействие путем проведения рабочих совещаний и консультаций, обмена методическими документами и информацией, согласования методов проведения мероприятия</w:t>
      </w:r>
      <w:r w:rsidR="007B1716" w:rsidRPr="00985E14">
        <w:rPr>
          <w:rFonts w:ascii="Times New Roman" w:hAnsi="Times New Roman"/>
          <w:sz w:val="24"/>
          <w:szCs w:val="24"/>
        </w:rPr>
        <w:t>.</w:t>
      </w:r>
    </w:p>
    <w:p w14:paraId="40C77300" w14:textId="5257F304" w:rsidR="00EC1C9D" w:rsidRPr="00EC1C9D" w:rsidRDefault="008677D9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</w:t>
      </w:r>
      <w:r w:rsidR="00EC1C9D" w:rsidRPr="00EC1C9D">
        <w:rPr>
          <w:rFonts w:ascii="Times New Roman" w:hAnsi="Times New Roman"/>
          <w:sz w:val="24"/>
          <w:szCs w:val="24"/>
        </w:rPr>
        <w:t xml:space="preserve"> В случае возникновения между Контрольно-счетной палатой </w:t>
      </w:r>
      <w:proofErr w:type="spellStart"/>
      <w:r w:rsidR="00F36911" w:rsidRPr="002B7C48">
        <w:rPr>
          <w:rFonts w:ascii="Times New Roman" w:hAnsi="Times New Roman"/>
          <w:sz w:val="24"/>
        </w:rPr>
        <w:t>г</w:t>
      </w:r>
      <w:r w:rsidR="008815AF">
        <w:rPr>
          <w:rFonts w:ascii="Times New Roman" w:hAnsi="Times New Roman"/>
          <w:sz w:val="24"/>
        </w:rPr>
        <w:t>.о</w:t>
      </w:r>
      <w:proofErr w:type="spellEnd"/>
      <w:r w:rsidR="008815AF">
        <w:rPr>
          <w:rFonts w:ascii="Times New Roman" w:hAnsi="Times New Roman"/>
          <w:sz w:val="24"/>
        </w:rPr>
        <w:t>.</w:t>
      </w:r>
      <w:r w:rsidR="00F36911" w:rsidRPr="002B7C48">
        <w:rPr>
          <w:rFonts w:ascii="Times New Roman" w:hAnsi="Times New Roman"/>
          <w:sz w:val="24"/>
        </w:rPr>
        <w:t xml:space="preserve"> Люберцы</w:t>
      </w:r>
      <w:r w:rsidR="00F36911" w:rsidRPr="00EC1C9D">
        <w:rPr>
          <w:rFonts w:ascii="Times New Roman" w:hAnsi="Times New Roman"/>
          <w:sz w:val="24"/>
          <w:szCs w:val="24"/>
        </w:rPr>
        <w:t xml:space="preserve"> </w:t>
      </w:r>
      <w:r w:rsidR="00EC1C9D" w:rsidRPr="00EC1C9D">
        <w:rPr>
          <w:rFonts w:ascii="Times New Roman" w:hAnsi="Times New Roman"/>
          <w:sz w:val="24"/>
          <w:szCs w:val="24"/>
        </w:rPr>
        <w:t xml:space="preserve">и </w:t>
      </w:r>
      <w:r w:rsidR="00F36911" w:rsidRPr="00EC1C9D">
        <w:rPr>
          <w:rFonts w:ascii="Times New Roman" w:hAnsi="Times New Roman"/>
          <w:sz w:val="24"/>
          <w:szCs w:val="24"/>
        </w:rPr>
        <w:t>К</w:t>
      </w:r>
      <w:r w:rsidR="00F36911">
        <w:rPr>
          <w:rFonts w:ascii="Times New Roman" w:hAnsi="Times New Roman"/>
          <w:sz w:val="24"/>
          <w:szCs w:val="24"/>
        </w:rPr>
        <w:t>СП Московской области</w:t>
      </w:r>
      <w:r w:rsidR="00F36911" w:rsidRPr="00EC1C9D">
        <w:rPr>
          <w:rFonts w:ascii="Times New Roman" w:hAnsi="Times New Roman"/>
          <w:sz w:val="24"/>
          <w:szCs w:val="24"/>
        </w:rPr>
        <w:t xml:space="preserve"> </w:t>
      </w:r>
      <w:r w:rsidR="00EC1C9D" w:rsidRPr="00EC1C9D">
        <w:rPr>
          <w:rFonts w:ascii="Times New Roman" w:hAnsi="Times New Roman"/>
          <w:sz w:val="24"/>
          <w:szCs w:val="24"/>
        </w:rPr>
        <w:t xml:space="preserve">разногласий по вопросам организации, проведения и оформления результатов совместного мероприятия, </w:t>
      </w:r>
      <w:r w:rsidR="001F33CA">
        <w:rPr>
          <w:rFonts w:ascii="Times New Roman" w:hAnsi="Times New Roman"/>
          <w:sz w:val="24"/>
          <w:szCs w:val="24"/>
        </w:rPr>
        <w:t>с</w:t>
      </w:r>
      <w:r w:rsidR="00EC1C9D" w:rsidRPr="00EC1C9D">
        <w:rPr>
          <w:rFonts w:ascii="Times New Roman" w:hAnsi="Times New Roman"/>
          <w:sz w:val="24"/>
          <w:szCs w:val="24"/>
        </w:rPr>
        <w:t>тороны для их</w:t>
      </w:r>
      <w:r w:rsidR="001F33CA">
        <w:rPr>
          <w:rFonts w:ascii="Times New Roman" w:hAnsi="Times New Roman"/>
          <w:sz w:val="24"/>
          <w:szCs w:val="24"/>
        </w:rPr>
        <w:t xml:space="preserve"> </w:t>
      </w:r>
      <w:r w:rsidR="00EC1C9D" w:rsidRPr="00EC1C9D">
        <w:rPr>
          <w:rFonts w:ascii="Times New Roman" w:hAnsi="Times New Roman"/>
          <w:sz w:val="24"/>
          <w:szCs w:val="24"/>
        </w:rPr>
        <w:t>разрешения проводят переговоры и согласительные процедуры</w:t>
      </w:r>
      <w:r w:rsidR="00B86213">
        <w:rPr>
          <w:rFonts w:ascii="Times New Roman" w:hAnsi="Times New Roman"/>
          <w:sz w:val="24"/>
          <w:szCs w:val="24"/>
        </w:rPr>
        <w:t xml:space="preserve"> в соответствии с положениями</w:t>
      </w:r>
      <w:r w:rsidR="00EC1C9D" w:rsidRPr="00EC1C9D">
        <w:rPr>
          <w:rFonts w:ascii="Times New Roman" w:hAnsi="Times New Roman"/>
          <w:sz w:val="24"/>
          <w:szCs w:val="24"/>
        </w:rPr>
        <w:t xml:space="preserve"> Решени</w:t>
      </w:r>
      <w:r w:rsidR="00B86213">
        <w:rPr>
          <w:rFonts w:ascii="Times New Roman" w:hAnsi="Times New Roman"/>
          <w:sz w:val="24"/>
          <w:szCs w:val="24"/>
        </w:rPr>
        <w:t>я</w:t>
      </w:r>
      <w:r w:rsidR="00EC1C9D" w:rsidRPr="00EC1C9D">
        <w:rPr>
          <w:rFonts w:ascii="Times New Roman" w:hAnsi="Times New Roman"/>
          <w:sz w:val="24"/>
          <w:szCs w:val="24"/>
        </w:rPr>
        <w:t>.</w:t>
      </w:r>
    </w:p>
    <w:p w14:paraId="5134F345" w14:textId="7D2885A3" w:rsidR="00EC1C9D" w:rsidRDefault="008677D9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3.3.5. </w:t>
      </w:r>
      <w:r w:rsidR="00EC1C9D" w:rsidRPr="00EC1C9D">
        <w:rPr>
          <w:rFonts w:ascii="Times New Roman" w:hAnsi="Times New Roman"/>
          <w:sz w:val="24"/>
          <w:szCs w:val="24"/>
        </w:rPr>
        <w:t xml:space="preserve">Передача </w:t>
      </w:r>
      <w:r w:rsidR="00187B36" w:rsidRPr="00EC1C9D">
        <w:rPr>
          <w:rFonts w:ascii="Times New Roman" w:hAnsi="Times New Roman"/>
          <w:sz w:val="24"/>
          <w:szCs w:val="24"/>
        </w:rPr>
        <w:t xml:space="preserve">запрашиваемой </w:t>
      </w:r>
      <w:r w:rsidR="00187B36">
        <w:rPr>
          <w:rFonts w:ascii="Times New Roman" w:hAnsi="Times New Roman"/>
          <w:sz w:val="24"/>
          <w:szCs w:val="24"/>
        </w:rPr>
        <w:t xml:space="preserve">сторонами друг у друга </w:t>
      </w:r>
      <w:r w:rsidR="00187B36" w:rsidRPr="00EC1C9D">
        <w:rPr>
          <w:rFonts w:ascii="Times New Roman" w:hAnsi="Times New Roman"/>
          <w:sz w:val="24"/>
          <w:szCs w:val="24"/>
        </w:rPr>
        <w:t xml:space="preserve">в ходе проведения совместного </w:t>
      </w:r>
      <w:r w:rsidR="00187B36">
        <w:rPr>
          <w:rFonts w:ascii="Times New Roman" w:hAnsi="Times New Roman"/>
          <w:sz w:val="24"/>
          <w:szCs w:val="24"/>
        </w:rPr>
        <w:t xml:space="preserve">или </w:t>
      </w:r>
      <w:r w:rsidR="00187B36" w:rsidRPr="00EC1C9D">
        <w:rPr>
          <w:rFonts w:ascii="Times New Roman" w:hAnsi="Times New Roman"/>
          <w:sz w:val="24"/>
          <w:szCs w:val="24"/>
        </w:rPr>
        <w:t xml:space="preserve">параллельного мероприятия </w:t>
      </w:r>
      <w:r w:rsidR="00EC1C9D" w:rsidRPr="00EC1C9D">
        <w:rPr>
          <w:rFonts w:ascii="Times New Roman" w:hAnsi="Times New Roman"/>
          <w:sz w:val="24"/>
          <w:szCs w:val="24"/>
        </w:rPr>
        <w:t>информации,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14:paraId="7DD892B5" w14:textId="6E2D2357" w:rsidR="00B61646" w:rsidRPr="00AD4A52" w:rsidRDefault="008677D9" w:rsidP="00E37400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6481" w:rsidRPr="00AD4A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="00F46481" w:rsidRPr="00AD4A52">
        <w:rPr>
          <w:rFonts w:ascii="Times New Roman" w:hAnsi="Times New Roman"/>
          <w:sz w:val="24"/>
          <w:szCs w:val="24"/>
        </w:rPr>
        <w:t>6. </w:t>
      </w:r>
      <w:r w:rsidR="00B61646" w:rsidRPr="00AD4A52">
        <w:rPr>
          <w:rFonts w:ascii="Times New Roman" w:hAnsi="Times New Roman"/>
          <w:sz w:val="24"/>
          <w:szCs w:val="24"/>
        </w:rPr>
        <w:t>Результаты проведения совместного контрольного мероприятия на объекте мероприятия оформляются актом</w:t>
      </w:r>
      <w:r w:rsidR="00E67FB0" w:rsidRPr="00AD4A52">
        <w:rPr>
          <w:rFonts w:ascii="Times New Roman" w:hAnsi="Times New Roman"/>
          <w:sz w:val="24"/>
          <w:szCs w:val="24"/>
        </w:rPr>
        <w:t>,</w:t>
      </w:r>
      <w:r w:rsidR="0084733F" w:rsidRPr="00AD4A52">
        <w:rPr>
          <w:rFonts w:ascii="Times New Roman" w:hAnsi="Times New Roman"/>
          <w:sz w:val="24"/>
          <w:szCs w:val="24"/>
        </w:rPr>
        <w:t xml:space="preserve"> </w:t>
      </w:r>
      <w:r w:rsidR="00F64522" w:rsidRPr="00AD4A52">
        <w:rPr>
          <w:rFonts w:ascii="Times New Roman" w:hAnsi="Times New Roman"/>
          <w:sz w:val="24"/>
          <w:szCs w:val="24"/>
        </w:rPr>
        <w:t>который подписывается всеми участниками группы, принимавшими участие в проведении мероприятия на объекте.</w:t>
      </w:r>
      <w:r w:rsidR="005C4510">
        <w:rPr>
          <w:rFonts w:ascii="Times New Roman" w:hAnsi="Times New Roman"/>
          <w:sz w:val="24"/>
          <w:szCs w:val="24"/>
        </w:rPr>
        <w:t xml:space="preserve"> </w:t>
      </w:r>
      <w:r w:rsidR="00B61646" w:rsidRPr="00AD4A52">
        <w:rPr>
          <w:rFonts w:ascii="Times New Roman" w:hAnsi="Times New Roman"/>
          <w:sz w:val="24"/>
          <w:szCs w:val="24"/>
        </w:rPr>
        <w:t>По результатам сбора фактических данных и информации по месту расположения объекта совместного экспертно-аналитического мероприятия подготавлива</w:t>
      </w:r>
      <w:r w:rsidR="00E83BB5" w:rsidRPr="00AD4A52">
        <w:rPr>
          <w:rFonts w:ascii="Times New Roman" w:hAnsi="Times New Roman"/>
          <w:sz w:val="24"/>
          <w:szCs w:val="24"/>
        </w:rPr>
        <w:t>е</w:t>
      </w:r>
      <w:r w:rsidR="00B61646" w:rsidRPr="00AD4A52">
        <w:rPr>
          <w:rFonts w:ascii="Times New Roman" w:hAnsi="Times New Roman"/>
          <w:sz w:val="24"/>
          <w:szCs w:val="24"/>
        </w:rPr>
        <w:t xml:space="preserve">тся </w:t>
      </w:r>
      <w:r w:rsidR="00E83BB5" w:rsidRPr="00AD4A52">
        <w:rPr>
          <w:rFonts w:ascii="Times New Roman" w:hAnsi="Times New Roman"/>
          <w:sz w:val="24"/>
          <w:szCs w:val="24"/>
        </w:rPr>
        <w:t>справка</w:t>
      </w:r>
      <w:r w:rsidR="00357145">
        <w:rPr>
          <w:rFonts w:ascii="Times New Roman" w:hAnsi="Times New Roman"/>
          <w:sz w:val="24"/>
          <w:szCs w:val="24"/>
        </w:rPr>
        <w:t xml:space="preserve"> (заключение)</w:t>
      </w:r>
      <w:r w:rsidR="00327FEC" w:rsidRPr="00AD4A52">
        <w:rPr>
          <w:rFonts w:ascii="Times New Roman" w:hAnsi="Times New Roman"/>
          <w:sz w:val="24"/>
          <w:szCs w:val="24"/>
        </w:rPr>
        <w:t xml:space="preserve">, </w:t>
      </w:r>
      <w:r w:rsidR="00F64522" w:rsidRPr="00AD4A52">
        <w:rPr>
          <w:rFonts w:ascii="Times New Roman" w:hAnsi="Times New Roman"/>
          <w:sz w:val="24"/>
          <w:szCs w:val="24"/>
        </w:rPr>
        <w:t>котор</w:t>
      </w:r>
      <w:r w:rsidR="00E83BB5" w:rsidRPr="00AD4A52">
        <w:rPr>
          <w:rFonts w:ascii="Times New Roman" w:hAnsi="Times New Roman"/>
          <w:sz w:val="24"/>
          <w:szCs w:val="24"/>
        </w:rPr>
        <w:t>ая</w:t>
      </w:r>
      <w:r w:rsidR="00F64522" w:rsidRPr="00AD4A52">
        <w:rPr>
          <w:rFonts w:ascii="Times New Roman" w:hAnsi="Times New Roman"/>
          <w:sz w:val="24"/>
          <w:szCs w:val="24"/>
        </w:rPr>
        <w:t xml:space="preserve"> подписыва</w:t>
      </w:r>
      <w:r w:rsidR="00E83BB5" w:rsidRPr="00AD4A52">
        <w:rPr>
          <w:rFonts w:ascii="Times New Roman" w:hAnsi="Times New Roman"/>
          <w:sz w:val="24"/>
          <w:szCs w:val="24"/>
        </w:rPr>
        <w:t>е</w:t>
      </w:r>
      <w:r w:rsidR="00F64522" w:rsidRPr="00AD4A52">
        <w:rPr>
          <w:rFonts w:ascii="Times New Roman" w:hAnsi="Times New Roman"/>
          <w:sz w:val="24"/>
          <w:szCs w:val="24"/>
        </w:rPr>
        <w:t>тся всеми участниками группы, принимавшими участие в проведении мероприятия на объекте.</w:t>
      </w:r>
    </w:p>
    <w:p w14:paraId="7DD892B6" w14:textId="1C466133" w:rsidR="00F46481" w:rsidRDefault="008677D9" w:rsidP="00E374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64522" w:rsidRPr="00AD4A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="00F64522" w:rsidRPr="00AD4A52">
        <w:rPr>
          <w:rFonts w:ascii="Times New Roman" w:hAnsi="Times New Roman"/>
          <w:sz w:val="24"/>
          <w:szCs w:val="24"/>
        </w:rPr>
        <w:t xml:space="preserve">7. </w:t>
      </w:r>
      <w:r w:rsidR="00B61646" w:rsidRPr="00AD4A52">
        <w:rPr>
          <w:rFonts w:ascii="Times New Roman" w:hAnsi="Times New Roman"/>
          <w:sz w:val="24"/>
          <w:szCs w:val="24"/>
        </w:rPr>
        <w:t>При проведении п</w:t>
      </w:r>
      <w:r w:rsidR="00327FEC" w:rsidRPr="00AD4A52">
        <w:rPr>
          <w:rFonts w:ascii="Times New Roman" w:hAnsi="Times New Roman"/>
          <w:sz w:val="24"/>
          <w:szCs w:val="24"/>
        </w:rPr>
        <w:t xml:space="preserve">араллельного мероприятия акты, </w:t>
      </w:r>
      <w:r w:rsidR="00B61646" w:rsidRPr="00AD4A52">
        <w:rPr>
          <w:rFonts w:ascii="Times New Roman" w:hAnsi="Times New Roman"/>
          <w:sz w:val="24"/>
          <w:szCs w:val="24"/>
        </w:rPr>
        <w:t>справки</w:t>
      </w:r>
      <w:r w:rsidR="00357145">
        <w:rPr>
          <w:rFonts w:ascii="Times New Roman" w:hAnsi="Times New Roman"/>
          <w:sz w:val="24"/>
          <w:szCs w:val="24"/>
        </w:rPr>
        <w:t xml:space="preserve"> (</w:t>
      </w:r>
      <w:r w:rsidR="00327FEC" w:rsidRPr="00AD4A52">
        <w:rPr>
          <w:rFonts w:ascii="Times New Roman" w:hAnsi="Times New Roman"/>
          <w:sz w:val="24"/>
          <w:szCs w:val="24"/>
        </w:rPr>
        <w:t>заключения</w:t>
      </w:r>
      <w:r w:rsidR="00357145">
        <w:rPr>
          <w:rFonts w:ascii="Times New Roman" w:hAnsi="Times New Roman"/>
          <w:sz w:val="24"/>
          <w:szCs w:val="24"/>
        </w:rPr>
        <w:t>)</w:t>
      </w:r>
      <w:r w:rsidR="00327FEC" w:rsidRPr="00AD4A52">
        <w:rPr>
          <w:rFonts w:ascii="Times New Roman" w:hAnsi="Times New Roman"/>
          <w:sz w:val="24"/>
          <w:szCs w:val="24"/>
        </w:rPr>
        <w:t xml:space="preserve"> </w:t>
      </w:r>
      <w:r w:rsidR="00B61646" w:rsidRPr="00AD4A52">
        <w:rPr>
          <w:rFonts w:ascii="Times New Roman" w:hAnsi="Times New Roman"/>
          <w:sz w:val="24"/>
          <w:szCs w:val="24"/>
        </w:rPr>
        <w:t>составляются каждой стороной самостоятельно.</w:t>
      </w:r>
    </w:p>
    <w:p w14:paraId="242B56F8" w14:textId="77777777" w:rsidR="003120F7" w:rsidRDefault="008677D9" w:rsidP="00985E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6481" w:rsidRPr="00AD4A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="00245DBD">
        <w:rPr>
          <w:rFonts w:ascii="Times New Roman" w:hAnsi="Times New Roman"/>
          <w:sz w:val="24"/>
          <w:szCs w:val="24"/>
        </w:rPr>
        <w:t>8</w:t>
      </w:r>
      <w:r w:rsidR="00F46481" w:rsidRPr="00AD4A52">
        <w:rPr>
          <w:rFonts w:ascii="Times New Roman" w:hAnsi="Times New Roman"/>
          <w:sz w:val="24"/>
          <w:szCs w:val="24"/>
        </w:rPr>
        <w:t>. По результатам проведения совместного мероприятия подготавливается отчет о результатах проведенного мероприятия</w:t>
      </w:r>
      <w:r w:rsidR="00B86BB3" w:rsidRPr="00AD4A52">
        <w:rPr>
          <w:rFonts w:ascii="Times New Roman" w:hAnsi="Times New Roman"/>
          <w:sz w:val="24"/>
          <w:szCs w:val="24"/>
        </w:rPr>
        <w:t>,</w:t>
      </w:r>
      <w:r w:rsidR="0084733F" w:rsidRPr="00AD4A52">
        <w:rPr>
          <w:rFonts w:ascii="Times New Roman" w:hAnsi="Times New Roman"/>
          <w:sz w:val="24"/>
          <w:szCs w:val="24"/>
        </w:rPr>
        <w:t xml:space="preserve"> </w:t>
      </w:r>
      <w:r w:rsidR="00985E14">
        <w:rPr>
          <w:rFonts w:ascii="Times New Roman" w:hAnsi="Times New Roman"/>
          <w:sz w:val="24"/>
          <w:szCs w:val="24"/>
        </w:rPr>
        <w:t>который</w:t>
      </w:r>
    </w:p>
    <w:p w14:paraId="7DD892BB" w14:textId="2DB41DAB" w:rsidR="00F46481" w:rsidRPr="00AD4A52" w:rsidRDefault="00F46481" w:rsidP="00985E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4A52">
        <w:rPr>
          <w:rFonts w:ascii="Times New Roman" w:hAnsi="Times New Roman"/>
          <w:sz w:val="24"/>
          <w:szCs w:val="24"/>
        </w:rPr>
        <w:t xml:space="preserve"> подписывается </w:t>
      </w:r>
      <w:r w:rsidR="00000D3C" w:rsidRPr="00000D3C">
        <w:rPr>
          <w:rFonts w:ascii="Times New Roman" w:hAnsi="Times New Roman"/>
          <w:sz w:val="24"/>
          <w:szCs w:val="24"/>
        </w:rPr>
        <w:t>аудитором КСП Московской области, ответственным за его проведение</w:t>
      </w:r>
      <w:r w:rsidR="00000D3C">
        <w:rPr>
          <w:rFonts w:ascii="Times New Roman" w:hAnsi="Times New Roman"/>
          <w:sz w:val="24"/>
          <w:szCs w:val="24"/>
        </w:rPr>
        <w:t>,</w:t>
      </w:r>
      <w:r w:rsidRPr="00AD4A52">
        <w:rPr>
          <w:rFonts w:ascii="Times New Roman" w:hAnsi="Times New Roman"/>
          <w:sz w:val="24"/>
          <w:szCs w:val="24"/>
        </w:rPr>
        <w:t xml:space="preserve"> и </w:t>
      </w:r>
      <w:r w:rsidR="00B86BB3" w:rsidRPr="00AD4A52">
        <w:rPr>
          <w:rFonts w:ascii="Times New Roman" w:hAnsi="Times New Roman"/>
          <w:sz w:val="24"/>
          <w:szCs w:val="24"/>
        </w:rPr>
        <w:t xml:space="preserve">Председателем </w:t>
      </w:r>
      <w:r w:rsidR="00300727" w:rsidRPr="00EC1C9D">
        <w:rPr>
          <w:rFonts w:ascii="Times New Roman" w:hAnsi="Times New Roman"/>
          <w:sz w:val="24"/>
          <w:szCs w:val="24"/>
        </w:rPr>
        <w:t xml:space="preserve">Контрольно-счетной палатой </w:t>
      </w:r>
      <w:proofErr w:type="spellStart"/>
      <w:r w:rsidR="00300727" w:rsidRPr="002B7C48">
        <w:rPr>
          <w:rFonts w:ascii="Times New Roman" w:hAnsi="Times New Roman"/>
          <w:sz w:val="24"/>
        </w:rPr>
        <w:t>г</w:t>
      </w:r>
      <w:r w:rsidR="008815AF">
        <w:rPr>
          <w:rFonts w:ascii="Times New Roman" w:hAnsi="Times New Roman"/>
          <w:sz w:val="24"/>
        </w:rPr>
        <w:t>.о</w:t>
      </w:r>
      <w:proofErr w:type="spellEnd"/>
      <w:r w:rsidR="008815AF">
        <w:rPr>
          <w:rFonts w:ascii="Times New Roman" w:hAnsi="Times New Roman"/>
          <w:sz w:val="24"/>
        </w:rPr>
        <w:t>.</w:t>
      </w:r>
      <w:r w:rsidR="00300727" w:rsidRPr="002B7C48">
        <w:rPr>
          <w:rFonts w:ascii="Times New Roman" w:hAnsi="Times New Roman"/>
          <w:sz w:val="24"/>
        </w:rPr>
        <w:t xml:space="preserve"> Люберцы</w:t>
      </w:r>
      <w:r w:rsidRPr="00AD4A52">
        <w:rPr>
          <w:rFonts w:ascii="Times New Roman" w:hAnsi="Times New Roman"/>
          <w:sz w:val="24"/>
          <w:szCs w:val="24"/>
        </w:rPr>
        <w:t>.</w:t>
      </w:r>
      <w:r w:rsidR="008A416C" w:rsidRPr="00AD4A52">
        <w:rPr>
          <w:rFonts w:ascii="Times New Roman" w:hAnsi="Times New Roman"/>
          <w:sz w:val="24"/>
          <w:szCs w:val="24"/>
        </w:rPr>
        <w:t xml:space="preserve"> Подписание отчета может быть осуществлено </w:t>
      </w:r>
      <w:r w:rsidR="00041691" w:rsidRPr="00AD4A52">
        <w:rPr>
          <w:rFonts w:ascii="Times New Roman" w:hAnsi="Times New Roman"/>
          <w:sz w:val="24"/>
          <w:szCs w:val="24"/>
        </w:rPr>
        <w:t xml:space="preserve">с применением </w:t>
      </w:r>
      <w:r w:rsidR="008A416C" w:rsidRPr="00AD4A52">
        <w:rPr>
          <w:rFonts w:ascii="Times New Roman" w:hAnsi="Times New Roman"/>
          <w:sz w:val="24"/>
          <w:szCs w:val="24"/>
        </w:rPr>
        <w:t>электронной подпис</w:t>
      </w:r>
      <w:r w:rsidR="00041691" w:rsidRPr="00AD4A52">
        <w:rPr>
          <w:rFonts w:ascii="Times New Roman" w:hAnsi="Times New Roman"/>
          <w:sz w:val="24"/>
          <w:szCs w:val="24"/>
        </w:rPr>
        <w:t>и</w:t>
      </w:r>
      <w:r w:rsidR="008A416C" w:rsidRPr="00AD4A52">
        <w:rPr>
          <w:rFonts w:ascii="Times New Roman" w:hAnsi="Times New Roman"/>
          <w:sz w:val="24"/>
          <w:szCs w:val="24"/>
        </w:rPr>
        <w:t>.</w:t>
      </w:r>
    </w:p>
    <w:p w14:paraId="46AA240B" w14:textId="77777777" w:rsidR="00BA22F0" w:rsidRPr="00BA22F0" w:rsidRDefault="008677D9" w:rsidP="00BA2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3.3.9.</w:t>
      </w:r>
      <w:r w:rsidR="00F46481" w:rsidRPr="00AD4A52">
        <w:rPr>
          <w:rFonts w:ascii="Times New Roman" w:hAnsi="Times New Roman"/>
          <w:sz w:val="24"/>
          <w:szCs w:val="24"/>
        </w:rPr>
        <w:t> </w:t>
      </w:r>
      <w:r w:rsidR="00BA22F0" w:rsidRPr="00BA22F0">
        <w:rPr>
          <w:rFonts w:ascii="Times New Roman" w:hAnsi="Times New Roman"/>
          <w:sz w:val="24"/>
          <w:szCs w:val="24"/>
        </w:rPr>
        <w:t>По результатам проведения параллельного мероприятия соответствующие документы составляются каждой стороной самостоятельно.</w:t>
      </w:r>
    </w:p>
    <w:p w14:paraId="09EE307F" w14:textId="77777777" w:rsidR="00BA22F0" w:rsidRDefault="00BA22F0" w:rsidP="00BA2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22F0">
        <w:rPr>
          <w:rFonts w:ascii="Times New Roman" w:hAnsi="Times New Roman"/>
          <w:sz w:val="24"/>
          <w:szCs w:val="24"/>
        </w:rPr>
        <w:t>Обмен информацией по результатам проведения параллельного мероприятия осуществляется сторонами в соответствии с подписанным решением о его проведении.</w:t>
      </w:r>
    </w:p>
    <w:p w14:paraId="5D575B10" w14:textId="11C72D0A" w:rsidR="003979D2" w:rsidRPr="00815DD3" w:rsidRDefault="008677D9" w:rsidP="00BA22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3.3.10.</w:t>
      </w:r>
      <w:r w:rsidR="003979D2">
        <w:rPr>
          <w:rFonts w:ascii="Times New Roman" w:hAnsi="Times New Roman"/>
          <w:sz w:val="24"/>
          <w:szCs w:val="24"/>
        </w:rPr>
        <w:t xml:space="preserve"> </w:t>
      </w:r>
      <w:r w:rsidR="003979D2" w:rsidRPr="003979D2">
        <w:rPr>
          <w:rFonts w:ascii="Times New Roman" w:hAnsi="Times New Roman"/>
          <w:sz w:val="24"/>
          <w:szCs w:val="24"/>
        </w:rPr>
        <w:t>При наличии соответствующих оснований по результатам совместных или параллельных мероприятий</w:t>
      </w:r>
      <w:r w:rsidR="003979D2">
        <w:rPr>
          <w:rFonts w:ascii="Times New Roman" w:hAnsi="Times New Roman"/>
          <w:sz w:val="24"/>
          <w:szCs w:val="24"/>
        </w:rPr>
        <w:t xml:space="preserve"> </w:t>
      </w:r>
      <w:r w:rsidR="003979D2" w:rsidRPr="003979D2">
        <w:rPr>
          <w:rFonts w:ascii="Times New Roman" w:hAnsi="Times New Roman"/>
          <w:sz w:val="24"/>
          <w:szCs w:val="24"/>
        </w:rPr>
        <w:t>одновременно с отчетом подготавливаются представления, предписания,</w:t>
      </w:r>
      <w:r w:rsidR="003979D2">
        <w:rPr>
          <w:rFonts w:ascii="Times New Roman" w:hAnsi="Times New Roman"/>
          <w:sz w:val="24"/>
          <w:szCs w:val="24"/>
        </w:rPr>
        <w:t xml:space="preserve"> информационные письма, </w:t>
      </w:r>
      <w:r w:rsidR="003979D2" w:rsidRPr="00AD4A52">
        <w:rPr>
          <w:rFonts w:ascii="Times New Roman" w:hAnsi="Times New Roman"/>
          <w:sz w:val="24"/>
          <w:szCs w:val="24"/>
        </w:rPr>
        <w:t>уведомления о применении бюджетных мер принуждения, обращения в правоохранительные органы, протоколы об административном правонарушении</w:t>
      </w:r>
      <w:r w:rsidR="003979D2">
        <w:rPr>
          <w:rFonts w:ascii="Times New Roman" w:hAnsi="Times New Roman"/>
          <w:sz w:val="24"/>
          <w:szCs w:val="24"/>
        </w:rPr>
        <w:t>.</w:t>
      </w:r>
      <w:r w:rsidR="003979D2" w:rsidRPr="00AD4A52">
        <w:rPr>
          <w:rFonts w:ascii="Times New Roman" w:hAnsi="Times New Roman"/>
          <w:sz w:val="24"/>
          <w:szCs w:val="24"/>
        </w:rPr>
        <w:t xml:space="preserve"> </w:t>
      </w:r>
    </w:p>
    <w:sectPr w:rsidR="003979D2" w:rsidRPr="00815DD3" w:rsidSect="00177A93">
      <w:headerReference w:type="default" r:id="rId13"/>
      <w:footerReference w:type="default" r:id="rId14"/>
      <w:pgSz w:w="11906" w:h="16838"/>
      <w:pgMar w:top="1134" w:right="79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41DF7" w14:textId="77777777" w:rsidR="00B477BE" w:rsidRDefault="00B477BE" w:rsidP="00F46481">
      <w:pPr>
        <w:spacing w:after="0" w:line="240" w:lineRule="auto"/>
      </w:pPr>
      <w:r>
        <w:separator/>
      </w:r>
    </w:p>
  </w:endnote>
  <w:endnote w:type="continuationSeparator" w:id="0">
    <w:p w14:paraId="1451A5C2" w14:textId="77777777" w:rsidR="00B477BE" w:rsidRDefault="00B477BE" w:rsidP="00F4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561607"/>
      <w:docPartObj>
        <w:docPartGallery w:val="Page Numbers (Bottom of Page)"/>
        <w:docPartUnique/>
      </w:docPartObj>
    </w:sdtPr>
    <w:sdtEndPr/>
    <w:sdtContent>
      <w:p w14:paraId="66F4B3A4" w14:textId="14A33696" w:rsidR="00E92107" w:rsidRDefault="00E921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A93">
          <w:rPr>
            <w:noProof/>
          </w:rPr>
          <w:t>8</w:t>
        </w:r>
        <w:r>
          <w:fldChar w:fldCharType="end"/>
        </w:r>
      </w:p>
    </w:sdtContent>
  </w:sdt>
  <w:p w14:paraId="5C36FD75" w14:textId="77777777" w:rsidR="00E92107" w:rsidRDefault="00E921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7313B" w14:textId="77777777" w:rsidR="00B477BE" w:rsidRDefault="00B477BE" w:rsidP="00F46481">
      <w:pPr>
        <w:spacing w:after="0" w:line="240" w:lineRule="auto"/>
      </w:pPr>
      <w:r>
        <w:separator/>
      </w:r>
    </w:p>
  </w:footnote>
  <w:footnote w:type="continuationSeparator" w:id="0">
    <w:p w14:paraId="69BEE172" w14:textId="77777777" w:rsidR="00B477BE" w:rsidRDefault="00B477BE" w:rsidP="00F4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89317" w14:textId="454E16D3" w:rsidR="00895A7F" w:rsidRPr="00A70063" w:rsidRDefault="00895A7F">
    <w:pPr>
      <w:pStyle w:val="a9"/>
      <w:jc w:val="center"/>
      <w:rPr>
        <w:rFonts w:ascii="Times New Roman" w:hAnsi="Times New Roman"/>
        <w:sz w:val="24"/>
        <w:szCs w:val="24"/>
      </w:rPr>
    </w:pPr>
  </w:p>
  <w:p w14:paraId="7DD89318" w14:textId="77777777" w:rsidR="00895A7F" w:rsidRPr="00A70063" w:rsidRDefault="00895A7F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C16"/>
    <w:multiLevelType w:val="hybridMultilevel"/>
    <w:tmpl w:val="FD44E74E"/>
    <w:lvl w:ilvl="0" w:tplc="C0C6E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853F6"/>
    <w:multiLevelType w:val="hybridMultilevel"/>
    <w:tmpl w:val="F7E6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2BBB"/>
    <w:multiLevelType w:val="hybridMultilevel"/>
    <w:tmpl w:val="ECE0DF9A"/>
    <w:lvl w:ilvl="0" w:tplc="53926F80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C775D"/>
    <w:multiLevelType w:val="hybridMultilevel"/>
    <w:tmpl w:val="DBD07AD0"/>
    <w:lvl w:ilvl="0" w:tplc="4D74D65A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81"/>
    <w:rsid w:val="000009D0"/>
    <w:rsid w:val="00000D3C"/>
    <w:rsid w:val="00002F84"/>
    <w:rsid w:val="00002FFA"/>
    <w:rsid w:val="00003663"/>
    <w:rsid w:val="000075C8"/>
    <w:rsid w:val="00007C64"/>
    <w:rsid w:val="000140AE"/>
    <w:rsid w:val="000164AD"/>
    <w:rsid w:val="00020C68"/>
    <w:rsid w:val="00021871"/>
    <w:rsid w:val="00022DD7"/>
    <w:rsid w:val="000248D8"/>
    <w:rsid w:val="000325B5"/>
    <w:rsid w:val="00035F06"/>
    <w:rsid w:val="00036608"/>
    <w:rsid w:val="000413F5"/>
    <w:rsid w:val="00041691"/>
    <w:rsid w:val="00042FFF"/>
    <w:rsid w:val="0004468B"/>
    <w:rsid w:val="00055684"/>
    <w:rsid w:val="0005606B"/>
    <w:rsid w:val="000653EE"/>
    <w:rsid w:val="00067963"/>
    <w:rsid w:val="00070E98"/>
    <w:rsid w:val="000715AA"/>
    <w:rsid w:val="000769B0"/>
    <w:rsid w:val="0007759F"/>
    <w:rsid w:val="000806EC"/>
    <w:rsid w:val="00084B44"/>
    <w:rsid w:val="00085877"/>
    <w:rsid w:val="000916BB"/>
    <w:rsid w:val="00094FEF"/>
    <w:rsid w:val="00096A1F"/>
    <w:rsid w:val="000A10A0"/>
    <w:rsid w:val="000A24E3"/>
    <w:rsid w:val="000A5794"/>
    <w:rsid w:val="000A5CC7"/>
    <w:rsid w:val="000A7460"/>
    <w:rsid w:val="000B0914"/>
    <w:rsid w:val="000B4B3A"/>
    <w:rsid w:val="000C07D2"/>
    <w:rsid w:val="000C0B5F"/>
    <w:rsid w:val="000C2206"/>
    <w:rsid w:val="000D3868"/>
    <w:rsid w:val="000D388D"/>
    <w:rsid w:val="000D5A15"/>
    <w:rsid w:val="000E04EB"/>
    <w:rsid w:val="000E22F5"/>
    <w:rsid w:val="000E6834"/>
    <w:rsid w:val="000F0D36"/>
    <w:rsid w:val="000F35F7"/>
    <w:rsid w:val="000F36A8"/>
    <w:rsid w:val="000F378A"/>
    <w:rsid w:val="000F6D7B"/>
    <w:rsid w:val="000F7DB3"/>
    <w:rsid w:val="001004DD"/>
    <w:rsid w:val="00100538"/>
    <w:rsid w:val="001015EF"/>
    <w:rsid w:val="00104ECB"/>
    <w:rsid w:val="00107CDB"/>
    <w:rsid w:val="001126DC"/>
    <w:rsid w:val="001131F9"/>
    <w:rsid w:val="001151A6"/>
    <w:rsid w:val="00116570"/>
    <w:rsid w:val="001215B3"/>
    <w:rsid w:val="001219CA"/>
    <w:rsid w:val="00121B80"/>
    <w:rsid w:val="00121CDC"/>
    <w:rsid w:val="001226A4"/>
    <w:rsid w:val="00123A08"/>
    <w:rsid w:val="0012441C"/>
    <w:rsid w:val="00125579"/>
    <w:rsid w:val="001370DB"/>
    <w:rsid w:val="001377F2"/>
    <w:rsid w:val="00137DD4"/>
    <w:rsid w:val="00140168"/>
    <w:rsid w:val="00142B41"/>
    <w:rsid w:val="00144EA1"/>
    <w:rsid w:val="00146A8C"/>
    <w:rsid w:val="0015130B"/>
    <w:rsid w:val="00151DA0"/>
    <w:rsid w:val="00151FEA"/>
    <w:rsid w:val="00153FBF"/>
    <w:rsid w:val="00166B54"/>
    <w:rsid w:val="00166E1C"/>
    <w:rsid w:val="00167E19"/>
    <w:rsid w:val="001720FE"/>
    <w:rsid w:val="00175057"/>
    <w:rsid w:val="0017793A"/>
    <w:rsid w:val="00177A93"/>
    <w:rsid w:val="0018011F"/>
    <w:rsid w:val="00182417"/>
    <w:rsid w:val="001852B1"/>
    <w:rsid w:val="00187B36"/>
    <w:rsid w:val="00191ED3"/>
    <w:rsid w:val="00192E88"/>
    <w:rsid w:val="001937BF"/>
    <w:rsid w:val="001940C3"/>
    <w:rsid w:val="001A046E"/>
    <w:rsid w:val="001A2FD7"/>
    <w:rsid w:val="001A5126"/>
    <w:rsid w:val="001A56A2"/>
    <w:rsid w:val="001A6E30"/>
    <w:rsid w:val="001A75FA"/>
    <w:rsid w:val="001B2EFC"/>
    <w:rsid w:val="001B311F"/>
    <w:rsid w:val="001B4AA8"/>
    <w:rsid w:val="001B4D32"/>
    <w:rsid w:val="001B5CE8"/>
    <w:rsid w:val="001B5D66"/>
    <w:rsid w:val="001B61EA"/>
    <w:rsid w:val="001B6928"/>
    <w:rsid w:val="001B7681"/>
    <w:rsid w:val="001C297C"/>
    <w:rsid w:val="001C37CF"/>
    <w:rsid w:val="001C533B"/>
    <w:rsid w:val="001C5C81"/>
    <w:rsid w:val="001C71FF"/>
    <w:rsid w:val="001D05AD"/>
    <w:rsid w:val="001D5FFB"/>
    <w:rsid w:val="001D674C"/>
    <w:rsid w:val="001E1985"/>
    <w:rsid w:val="001E1F70"/>
    <w:rsid w:val="001E22DA"/>
    <w:rsid w:val="001F05FF"/>
    <w:rsid w:val="001F331E"/>
    <w:rsid w:val="001F33CA"/>
    <w:rsid w:val="00201B33"/>
    <w:rsid w:val="002035EB"/>
    <w:rsid w:val="00204019"/>
    <w:rsid w:val="00211BEF"/>
    <w:rsid w:val="00224F63"/>
    <w:rsid w:val="002253CA"/>
    <w:rsid w:val="00226B2F"/>
    <w:rsid w:val="00226F9C"/>
    <w:rsid w:val="002302ED"/>
    <w:rsid w:val="002307AD"/>
    <w:rsid w:val="00230FCD"/>
    <w:rsid w:val="00233A1C"/>
    <w:rsid w:val="00234D82"/>
    <w:rsid w:val="002371C0"/>
    <w:rsid w:val="00237314"/>
    <w:rsid w:val="002374F1"/>
    <w:rsid w:val="002444E9"/>
    <w:rsid w:val="00245321"/>
    <w:rsid w:val="00245DBD"/>
    <w:rsid w:val="0024623C"/>
    <w:rsid w:val="0024764B"/>
    <w:rsid w:val="00250301"/>
    <w:rsid w:val="002505E7"/>
    <w:rsid w:val="00250B2D"/>
    <w:rsid w:val="0025117C"/>
    <w:rsid w:val="00257F79"/>
    <w:rsid w:val="002609A4"/>
    <w:rsid w:val="00263D97"/>
    <w:rsid w:val="002652DD"/>
    <w:rsid w:val="00274F03"/>
    <w:rsid w:val="00276600"/>
    <w:rsid w:val="00283747"/>
    <w:rsid w:val="002838B6"/>
    <w:rsid w:val="002844D3"/>
    <w:rsid w:val="00285306"/>
    <w:rsid w:val="00286571"/>
    <w:rsid w:val="0029064C"/>
    <w:rsid w:val="00293067"/>
    <w:rsid w:val="00296176"/>
    <w:rsid w:val="002A541E"/>
    <w:rsid w:val="002B0D4F"/>
    <w:rsid w:val="002B2556"/>
    <w:rsid w:val="002B2DCC"/>
    <w:rsid w:val="002B2F10"/>
    <w:rsid w:val="002B41BD"/>
    <w:rsid w:val="002B5673"/>
    <w:rsid w:val="002B6231"/>
    <w:rsid w:val="002B754C"/>
    <w:rsid w:val="002B7C48"/>
    <w:rsid w:val="002B7F76"/>
    <w:rsid w:val="002C07AC"/>
    <w:rsid w:val="002C107B"/>
    <w:rsid w:val="002C11A3"/>
    <w:rsid w:val="002C214D"/>
    <w:rsid w:val="002C3D93"/>
    <w:rsid w:val="002C68D4"/>
    <w:rsid w:val="002C6D54"/>
    <w:rsid w:val="002C76D1"/>
    <w:rsid w:val="002D1388"/>
    <w:rsid w:val="002D300E"/>
    <w:rsid w:val="002D528B"/>
    <w:rsid w:val="002D5872"/>
    <w:rsid w:val="002E41D4"/>
    <w:rsid w:val="002E6135"/>
    <w:rsid w:val="002F0037"/>
    <w:rsid w:val="002F0F56"/>
    <w:rsid w:val="002F15D5"/>
    <w:rsid w:val="002F2822"/>
    <w:rsid w:val="002F37D3"/>
    <w:rsid w:val="002F7938"/>
    <w:rsid w:val="003006F3"/>
    <w:rsid w:val="00300727"/>
    <w:rsid w:val="00300B8B"/>
    <w:rsid w:val="00304128"/>
    <w:rsid w:val="0030515D"/>
    <w:rsid w:val="0031032F"/>
    <w:rsid w:val="003105B2"/>
    <w:rsid w:val="003120F7"/>
    <w:rsid w:val="00312AF3"/>
    <w:rsid w:val="0031327E"/>
    <w:rsid w:val="00313D0C"/>
    <w:rsid w:val="003146F8"/>
    <w:rsid w:val="00316E63"/>
    <w:rsid w:val="003212C9"/>
    <w:rsid w:val="0032487F"/>
    <w:rsid w:val="00325055"/>
    <w:rsid w:val="003267E8"/>
    <w:rsid w:val="00326CEA"/>
    <w:rsid w:val="00327FEC"/>
    <w:rsid w:val="00334649"/>
    <w:rsid w:val="003350D0"/>
    <w:rsid w:val="00336931"/>
    <w:rsid w:val="00336D47"/>
    <w:rsid w:val="00341E72"/>
    <w:rsid w:val="003436BC"/>
    <w:rsid w:val="00344B96"/>
    <w:rsid w:val="00345796"/>
    <w:rsid w:val="00347013"/>
    <w:rsid w:val="003472BA"/>
    <w:rsid w:val="003474C5"/>
    <w:rsid w:val="00350909"/>
    <w:rsid w:val="003509AE"/>
    <w:rsid w:val="00351F13"/>
    <w:rsid w:val="00356022"/>
    <w:rsid w:val="00357145"/>
    <w:rsid w:val="00367087"/>
    <w:rsid w:val="00374B70"/>
    <w:rsid w:val="00375250"/>
    <w:rsid w:val="00375C94"/>
    <w:rsid w:val="00376A3D"/>
    <w:rsid w:val="003823F4"/>
    <w:rsid w:val="003838CB"/>
    <w:rsid w:val="0038765D"/>
    <w:rsid w:val="003912CD"/>
    <w:rsid w:val="0039368A"/>
    <w:rsid w:val="00395972"/>
    <w:rsid w:val="003979D2"/>
    <w:rsid w:val="003A3BD5"/>
    <w:rsid w:val="003A5F19"/>
    <w:rsid w:val="003A76EF"/>
    <w:rsid w:val="003B5468"/>
    <w:rsid w:val="003C34A1"/>
    <w:rsid w:val="003C6E62"/>
    <w:rsid w:val="003D4F56"/>
    <w:rsid w:val="003D7B78"/>
    <w:rsid w:val="003E2E5C"/>
    <w:rsid w:val="003E44DD"/>
    <w:rsid w:val="003F2514"/>
    <w:rsid w:val="003F5474"/>
    <w:rsid w:val="003F69ED"/>
    <w:rsid w:val="003F71C0"/>
    <w:rsid w:val="0040108A"/>
    <w:rsid w:val="004015C9"/>
    <w:rsid w:val="00401BCF"/>
    <w:rsid w:val="00403A5D"/>
    <w:rsid w:val="0040788B"/>
    <w:rsid w:val="00407D43"/>
    <w:rsid w:val="004100FB"/>
    <w:rsid w:val="00412F72"/>
    <w:rsid w:val="004200CF"/>
    <w:rsid w:val="00425BB1"/>
    <w:rsid w:val="00426910"/>
    <w:rsid w:val="00432C70"/>
    <w:rsid w:val="004343B3"/>
    <w:rsid w:val="00434F87"/>
    <w:rsid w:val="00436839"/>
    <w:rsid w:val="00442478"/>
    <w:rsid w:val="004443CD"/>
    <w:rsid w:val="004508B1"/>
    <w:rsid w:val="00451150"/>
    <w:rsid w:val="00462166"/>
    <w:rsid w:val="0046297F"/>
    <w:rsid w:val="00464069"/>
    <w:rsid w:val="00465F7C"/>
    <w:rsid w:val="00466C8A"/>
    <w:rsid w:val="004673BD"/>
    <w:rsid w:val="00470025"/>
    <w:rsid w:val="00473B66"/>
    <w:rsid w:val="00473FB8"/>
    <w:rsid w:val="004831E4"/>
    <w:rsid w:val="004833B4"/>
    <w:rsid w:val="00484AEE"/>
    <w:rsid w:val="00487759"/>
    <w:rsid w:val="00492AFA"/>
    <w:rsid w:val="004A183E"/>
    <w:rsid w:val="004A779F"/>
    <w:rsid w:val="004A7C70"/>
    <w:rsid w:val="004B001F"/>
    <w:rsid w:val="004B0F31"/>
    <w:rsid w:val="004B52F5"/>
    <w:rsid w:val="004C0E84"/>
    <w:rsid w:val="004C1312"/>
    <w:rsid w:val="004C3344"/>
    <w:rsid w:val="004C52FF"/>
    <w:rsid w:val="004C54F7"/>
    <w:rsid w:val="004C6911"/>
    <w:rsid w:val="004D0CAE"/>
    <w:rsid w:val="004D1315"/>
    <w:rsid w:val="004D3655"/>
    <w:rsid w:val="004D4ACC"/>
    <w:rsid w:val="004D540D"/>
    <w:rsid w:val="004E2225"/>
    <w:rsid w:val="004E35E0"/>
    <w:rsid w:val="004F7923"/>
    <w:rsid w:val="0050203D"/>
    <w:rsid w:val="005020FF"/>
    <w:rsid w:val="00502704"/>
    <w:rsid w:val="00503B3D"/>
    <w:rsid w:val="00504C16"/>
    <w:rsid w:val="00505A11"/>
    <w:rsid w:val="00511136"/>
    <w:rsid w:val="0051381B"/>
    <w:rsid w:val="00514461"/>
    <w:rsid w:val="005244F2"/>
    <w:rsid w:val="00525799"/>
    <w:rsid w:val="00527003"/>
    <w:rsid w:val="005278E2"/>
    <w:rsid w:val="005340B2"/>
    <w:rsid w:val="00542D6F"/>
    <w:rsid w:val="005438D2"/>
    <w:rsid w:val="0054733F"/>
    <w:rsid w:val="00551F9D"/>
    <w:rsid w:val="0055607B"/>
    <w:rsid w:val="00557C8D"/>
    <w:rsid w:val="005615EC"/>
    <w:rsid w:val="00561789"/>
    <w:rsid w:val="00561862"/>
    <w:rsid w:val="005650D9"/>
    <w:rsid w:val="005658C2"/>
    <w:rsid w:val="00566EDD"/>
    <w:rsid w:val="00567842"/>
    <w:rsid w:val="00567FCD"/>
    <w:rsid w:val="005735F1"/>
    <w:rsid w:val="00573706"/>
    <w:rsid w:val="005743DB"/>
    <w:rsid w:val="0057557A"/>
    <w:rsid w:val="00577F84"/>
    <w:rsid w:val="00580AA1"/>
    <w:rsid w:val="005813D8"/>
    <w:rsid w:val="00586FAA"/>
    <w:rsid w:val="0059504F"/>
    <w:rsid w:val="005A0179"/>
    <w:rsid w:val="005A0E31"/>
    <w:rsid w:val="005A0E5F"/>
    <w:rsid w:val="005A146C"/>
    <w:rsid w:val="005A34F6"/>
    <w:rsid w:val="005A50E3"/>
    <w:rsid w:val="005A6A29"/>
    <w:rsid w:val="005A6BC1"/>
    <w:rsid w:val="005A6BDD"/>
    <w:rsid w:val="005B35E8"/>
    <w:rsid w:val="005B3A2F"/>
    <w:rsid w:val="005B3E6C"/>
    <w:rsid w:val="005B6318"/>
    <w:rsid w:val="005B719C"/>
    <w:rsid w:val="005C0833"/>
    <w:rsid w:val="005C2823"/>
    <w:rsid w:val="005C29B0"/>
    <w:rsid w:val="005C4510"/>
    <w:rsid w:val="005D216F"/>
    <w:rsid w:val="005D4ECB"/>
    <w:rsid w:val="005D60EF"/>
    <w:rsid w:val="005D67EE"/>
    <w:rsid w:val="005D7299"/>
    <w:rsid w:val="005E0FDA"/>
    <w:rsid w:val="005E2D7E"/>
    <w:rsid w:val="005E4515"/>
    <w:rsid w:val="005E58F0"/>
    <w:rsid w:val="005E6617"/>
    <w:rsid w:val="005F4260"/>
    <w:rsid w:val="0060089E"/>
    <w:rsid w:val="006014A7"/>
    <w:rsid w:val="00604332"/>
    <w:rsid w:val="00607BC6"/>
    <w:rsid w:val="0061099F"/>
    <w:rsid w:val="006116BE"/>
    <w:rsid w:val="006118E9"/>
    <w:rsid w:val="006124A0"/>
    <w:rsid w:val="0061350E"/>
    <w:rsid w:val="006206F2"/>
    <w:rsid w:val="00620FE5"/>
    <w:rsid w:val="00637A0B"/>
    <w:rsid w:val="00645683"/>
    <w:rsid w:val="00646DE2"/>
    <w:rsid w:val="006470BA"/>
    <w:rsid w:val="00656ACA"/>
    <w:rsid w:val="0065706E"/>
    <w:rsid w:val="006634FB"/>
    <w:rsid w:val="00664731"/>
    <w:rsid w:val="00665FB1"/>
    <w:rsid w:val="006669FA"/>
    <w:rsid w:val="00667AD9"/>
    <w:rsid w:val="00670076"/>
    <w:rsid w:val="00680070"/>
    <w:rsid w:val="00680B69"/>
    <w:rsid w:val="00683B75"/>
    <w:rsid w:val="006847CE"/>
    <w:rsid w:val="006917AD"/>
    <w:rsid w:val="00693698"/>
    <w:rsid w:val="00693C11"/>
    <w:rsid w:val="00694498"/>
    <w:rsid w:val="006A07CC"/>
    <w:rsid w:val="006A084C"/>
    <w:rsid w:val="006A1C82"/>
    <w:rsid w:val="006B26BE"/>
    <w:rsid w:val="006B2713"/>
    <w:rsid w:val="006B614C"/>
    <w:rsid w:val="006B7070"/>
    <w:rsid w:val="006C1080"/>
    <w:rsid w:val="006C42E6"/>
    <w:rsid w:val="006D064E"/>
    <w:rsid w:val="006E0462"/>
    <w:rsid w:val="006E4A84"/>
    <w:rsid w:val="006E4E79"/>
    <w:rsid w:val="006E5B8A"/>
    <w:rsid w:val="006E7BD0"/>
    <w:rsid w:val="006F551B"/>
    <w:rsid w:val="006F63FF"/>
    <w:rsid w:val="00700152"/>
    <w:rsid w:val="007045E1"/>
    <w:rsid w:val="007047ED"/>
    <w:rsid w:val="00705266"/>
    <w:rsid w:val="00707BDD"/>
    <w:rsid w:val="0071006B"/>
    <w:rsid w:val="0071558D"/>
    <w:rsid w:val="00716449"/>
    <w:rsid w:val="00720777"/>
    <w:rsid w:val="0072618C"/>
    <w:rsid w:val="00726230"/>
    <w:rsid w:val="00731363"/>
    <w:rsid w:val="00733433"/>
    <w:rsid w:val="0073630E"/>
    <w:rsid w:val="007377F3"/>
    <w:rsid w:val="0074024B"/>
    <w:rsid w:val="00741B28"/>
    <w:rsid w:val="007425F0"/>
    <w:rsid w:val="00743A8D"/>
    <w:rsid w:val="0075115E"/>
    <w:rsid w:val="007532ED"/>
    <w:rsid w:val="00754193"/>
    <w:rsid w:val="00756125"/>
    <w:rsid w:val="00760987"/>
    <w:rsid w:val="0076118A"/>
    <w:rsid w:val="00761F9F"/>
    <w:rsid w:val="007642A0"/>
    <w:rsid w:val="00766868"/>
    <w:rsid w:val="00775DD5"/>
    <w:rsid w:val="00776179"/>
    <w:rsid w:val="00780DA8"/>
    <w:rsid w:val="007861D9"/>
    <w:rsid w:val="007931B1"/>
    <w:rsid w:val="0079565C"/>
    <w:rsid w:val="00797329"/>
    <w:rsid w:val="007A0F39"/>
    <w:rsid w:val="007A102B"/>
    <w:rsid w:val="007A7CC7"/>
    <w:rsid w:val="007B1716"/>
    <w:rsid w:val="007B71F8"/>
    <w:rsid w:val="007C3B1D"/>
    <w:rsid w:val="007C6137"/>
    <w:rsid w:val="007C6354"/>
    <w:rsid w:val="007C67DE"/>
    <w:rsid w:val="007D1C6C"/>
    <w:rsid w:val="007D1E87"/>
    <w:rsid w:val="007E0765"/>
    <w:rsid w:val="007E30D4"/>
    <w:rsid w:val="007E4385"/>
    <w:rsid w:val="007E58F8"/>
    <w:rsid w:val="007F0EE4"/>
    <w:rsid w:val="007F28BC"/>
    <w:rsid w:val="007F3FAA"/>
    <w:rsid w:val="007F6828"/>
    <w:rsid w:val="00801093"/>
    <w:rsid w:val="00801FDB"/>
    <w:rsid w:val="00805919"/>
    <w:rsid w:val="0081369D"/>
    <w:rsid w:val="00815DD3"/>
    <w:rsid w:val="008214CA"/>
    <w:rsid w:val="00821A49"/>
    <w:rsid w:val="008229C4"/>
    <w:rsid w:val="00825B6F"/>
    <w:rsid w:val="008304EF"/>
    <w:rsid w:val="00831F38"/>
    <w:rsid w:val="00832719"/>
    <w:rsid w:val="00834E37"/>
    <w:rsid w:val="00835D98"/>
    <w:rsid w:val="0084733F"/>
    <w:rsid w:val="00851093"/>
    <w:rsid w:val="008543B7"/>
    <w:rsid w:val="008576E6"/>
    <w:rsid w:val="00861E5F"/>
    <w:rsid w:val="0086328D"/>
    <w:rsid w:val="0086492C"/>
    <w:rsid w:val="00865C24"/>
    <w:rsid w:val="008677D9"/>
    <w:rsid w:val="00871081"/>
    <w:rsid w:val="00871BE7"/>
    <w:rsid w:val="008767F6"/>
    <w:rsid w:val="008815AF"/>
    <w:rsid w:val="00882EE0"/>
    <w:rsid w:val="00886959"/>
    <w:rsid w:val="008917B9"/>
    <w:rsid w:val="00895A7F"/>
    <w:rsid w:val="00897777"/>
    <w:rsid w:val="008A198F"/>
    <w:rsid w:val="008A416C"/>
    <w:rsid w:val="008A4615"/>
    <w:rsid w:val="008A521F"/>
    <w:rsid w:val="008A55C3"/>
    <w:rsid w:val="008B057A"/>
    <w:rsid w:val="008B3451"/>
    <w:rsid w:val="008B7EE5"/>
    <w:rsid w:val="008C2488"/>
    <w:rsid w:val="008C2C10"/>
    <w:rsid w:val="008C32CA"/>
    <w:rsid w:val="008C76A9"/>
    <w:rsid w:val="008D3FAD"/>
    <w:rsid w:val="008D4317"/>
    <w:rsid w:val="008D47FA"/>
    <w:rsid w:val="008D6B35"/>
    <w:rsid w:val="008D7AFF"/>
    <w:rsid w:val="008E0DC4"/>
    <w:rsid w:val="008F1303"/>
    <w:rsid w:val="008F13F4"/>
    <w:rsid w:val="008F1E3F"/>
    <w:rsid w:val="008F2722"/>
    <w:rsid w:val="008F436B"/>
    <w:rsid w:val="008F4917"/>
    <w:rsid w:val="008F4F77"/>
    <w:rsid w:val="009018C3"/>
    <w:rsid w:val="00901FDA"/>
    <w:rsid w:val="00903196"/>
    <w:rsid w:val="0090583A"/>
    <w:rsid w:val="00906C6F"/>
    <w:rsid w:val="00911B6C"/>
    <w:rsid w:val="00913C0C"/>
    <w:rsid w:val="00914D20"/>
    <w:rsid w:val="00920C71"/>
    <w:rsid w:val="00934973"/>
    <w:rsid w:val="00937433"/>
    <w:rsid w:val="00937C6E"/>
    <w:rsid w:val="00940D18"/>
    <w:rsid w:val="00945338"/>
    <w:rsid w:val="00945C23"/>
    <w:rsid w:val="00947043"/>
    <w:rsid w:val="00955184"/>
    <w:rsid w:val="00956CA5"/>
    <w:rsid w:val="009627C7"/>
    <w:rsid w:val="009631E0"/>
    <w:rsid w:val="00964762"/>
    <w:rsid w:val="00971B2A"/>
    <w:rsid w:val="00981343"/>
    <w:rsid w:val="00982154"/>
    <w:rsid w:val="009826C0"/>
    <w:rsid w:val="00985E14"/>
    <w:rsid w:val="00987715"/>
    <w:rsid w:val="009910D3"/>
    <w:rsid w:val="0099336D"/>
    <w:rsid w:val="00993850"/>
    <w:rsid w:val="00993DBA"/>
    <w:rsid w:val="00996892"/>
    <w:rsid w:val="009A576E"/>
    <w:rsid w:val="009A6972"/>
    <w:rsid w:val="009B0422"/>
    <w:rsid w:val="009B4BB7"/>
    <w:rsid w:val="009B613D"/>
    <w:rsid w:val="009B76F5"/>
    <w:rsid w:val="009C328D"/>
    <w:rsid w:val="009C3C25"/>
    <w:rsid w:val="009C4BC3"/>
    <w:rsid w:val="009D244E"/>
    <w:rsid w:val="009D3DB1"/>
    <w:rsid w:val="009D59FB"/>
    <w:rsid w:val="009E01F3"/>
    <w:rsid w:val="009E0542"/>
    <w:rsid w:val="009E1C08"/>
    <w:rsid w:val="009E5E92"/>
    <w:rsid w:val="009E628C"/>
    <w:rsid w:val="009E7272"/>
    <w:rsid w:val="009E78D8"/>
    <w:rsid w:val="009F2A8A"/>
    <w:rsid w:val="009F5EA8"/>
    <w:rsid w:val="009F7AA5"/>
    <w:rsid w:val="00A00A43"/>
    <w:rsid w:val="00A02DA8"/>
    <w:rsid w:val="00A03636"/>
    <w:rsid w:val="00A0449B"/>
    <w:rsid w:val="00A050A5"/>
    <w:rsid w:val="00A05614"/>
    <w:rsid w:val="00A10BB5"/>
    <w:rsid w:val="00A111FF"/>
    <w:rsid w:val="00A12911"/>
    <w:rsid w:val="00A144DF"/>
    <w:rsid w:val="00A15438"/>
    <w:rsid w:val="00A21408"/>
    <w:rsid w:val="00A30599"/>
    <w:rsid w:val="00A31DCD"/>
    <w:rsid w:val="00A32B7F"/>
    <w:rsid w:val="00A340D0"/>
    <w:rsid w:val="00A36D76"/>
    <w:rsid w:val="00A4370A"/>
    <w:rsid w:val="00A43E9F"/>
    <w:rsid w:val="00A4733B"/>
    <w:rsid w:val="00A50416"/>
    <w:rsid w:val="00A603D0"/>
    <w:rsid w:val="00A60BE3"/>
    <w:rsid w:val="00A615A4"/>
    <w:rsid w:val="00A647F9"/>
    <w:rsid w:val="00A70063"/>
    <w:rsid w:val="00A735B3"/>
    <w:rsid w:val="00A75263"/>
    <w:rsid w:val="00A7625B"/>
    <w:rsid w:val="00A816F0"/>
    <w:rsid w:val="00A84299"/>
    <w:rsid w:val="00A92B45"/>
    <w:rsid w:val="00A92E0C"/>
    <w:rsid w:val="00A953EF"/>
    <w:rsid w:val="00A96F46"/>
    <w:rsid w:val="00A97274"/>
    <w:rsid w:val="00AA19F4"/>
    <w:rsid w:val="00AA1CD2"/>
    <w:rsid w:val="00AA239F"/>
    <w:rsid w:val="00AA241E"/>
    <w:rsid w:val="00AA4050"/>
    <w:rsid w:val="00AA471D"/>
    <w:rsid w:val="00AA629B"/>
    <w:rsid w:val="00AA6AFC"/>
    <w:rsid w:val="00AB0743"/>
    <w:rsid w:val="00AB1C01"/>
    <w:rsid w:val="00AB2A55"/>
    <w:rsid w:val="00AB2FF3"/>
    <w:rsid w:val="00AB41E6"/>
    <w:rsid w:val="00AB4549"/>
    <w:rsid w:val="00AC2FF6"/>
    <w:rsid w:val="00AC4358"/>
    <w:rsid w:val="00AC53AE"/>
    <w:rsid w:val="00AC5796"/>
    <w:rsid w:val="00AD4A52"/>
    <w:rsid w:val="00AD5EDE"/>
    <w:rsid w:val="00AE17E9"/>
    <w:rsid w:val="00AE1A17"/>
    <w:rsid w:val="00AE2923"/>
    <w:rsid w:val="00AE483F"/>
    <w:rsid w:val="00AF05A3"/>
    <w:rsid w:val="00AF468F"/>
    <w:rsid w:val="00B00B05"/>
    <w:rsid w:val="00B03278"/>
    <w:rsid w:val="00B040B7"/>
    <w:rsid w:val="00B10A97"/>
    <w:rsid w:val="00B13147"/>
    <w:rsid w:val="00B14576"/>
    <w:rsid w:val="00B260A7"/>
    <w:rsid w:val="00B27BBC"/>
    <w:rsid w:val="00B30ED6"/>
    <w:rsid w:val="00B31044"/>
    <w:rsid w:val="00B322F9"/>
    <w:rsid w:val="00B34D45"/>
    <w:rsid w:val="00B439B4"/>
    <w:rsid w:val="00B439F7"/>
    <w:rsid w:val="00B45014"/>
    <w:rsid w:val="00B46641"/>
    <w:rsid w:val="00B46985"/>
    <w:rsid w:val="00B46A80"/>
    <w:rsid w:val="00B477BE"/>
    <w:rsid w:val="00B53B5B"/>
    <w:rsid w:val="00B606D9"/>
    <w:rsid w:val="00B60E69"/>
    <w:rsid w:val="00B61646"/>
    <w:rsid w:val="00B62507"/>
    <w:rsid w:val="00B62B4B"/>
    <w:rsid w:val="00B66F45"/>
    <w:rsid w:val="00B70175"/>
    <w:rsid w:val="00B70CA4"/>
    <w:rsid w:val="00B70D36"/>
    <w:rsid w:val="00B7115F"/>
    <w:rsid w:val="00B71B2E"/>
    <w:rsid w:val="00B77EF7"/>
    <w:rsid w:val="00B80A51"/>
    <w:rsid w:val="00B811DB"/>
    <w:rsid w:val="00B823C2"/>
    <w:rsid w:val="00B86213"/>
    <w:rsid w:val="00B86BB3"/>
    <w:rsid w:val="00B86FB1"/>
    <w:rsid w:val="00B87B13"/>
    <w:rsid w:val="00B90657"/>
    <w:rsid w:val="00B928D0"/>
    <w:rsid w:val="00B92B9C"/>
    <w:rsid w:val="00B94550"/>
    <w:rsid w:val="00B9794F"/>
    <w:rsid w:val="00B97ED2"/>
    <w:rsid w:val="00BA22F0"/>
    <w:rsid w:val="00BA702E"/>
    <w:rsid w:val="00BB2277"/>
    <w:rsid w:val="00BB25C8"/>
    <w:rsid w:val="00BB3901"/>
    <w:rsid w:val="00BB47F5"/>
    <w:rsid w:val="00BB552E"/>
    <w:rsid w:val="00BC05CB"/>
    <w:rsid w:val="00BC20F5"/>
    <w:rsid w:val="00BC238E"/>
    <w:rsid w:val="00BC6A7D"/>
    <w:rsid w:val="00BD0709"/>
    <w:rsid w:val="00BD1F31"/>
    <w:rsid w:val="00BE10C1"/>
    <w:rsid w:val="00BE79D5"/>
    <w:rsid w:val="00BF2544"/>
    <w:rsid w:val="00BF341F"/>
    <w:rsid w:val="00BF3BF2"/>
    <w:rsid w:val="00BF46D4"/>
    <w:rsid w:val="00BF5E4F"/>
    <w:rsid w:val="00C05A0A"/>
    <w:rsid w:val="00C1428E"/>
    <w:rsid w:val="00C27EFA"/>
    <w:rsid w:val="00C33A3C"/>
    <w:rsid w:val="00C36787"/>
    <w:rsid w:val="00C42690"/>
    <w:rsid w:val="00C4274C"/>
    <w:rsid w:val="00C445FB"/>
    <w:rsid w:val="00C50293"/>
    <w:rsid w:val="00C51E3D"/>
    <w:rsid w:val="00C5749C"/>
    <w:rsid w:val="00C63B40"/>
    <w:rsid w:val="00C72570"/>
    <w:rsid w:val="00C744A0"/>
    <w:rsid w:val="00C74E96"/>
    <w:rsid w:val="00C75853"/>
    <w:rsid w:val="00C76A38"/>
    <w:rsid w:val="00C80F49"/>
    <w:rsid w:val="00C810FD"/>
    <w:rsid w:val="00C82AB9"/>
    <w:rsid w:val="00C83318"/>
    <w:rsid w:val="00C86A82"/>
    <w:rsid w:val="00C87052"/>
    <w:rsid w:val="00C90B60"/>
    <w:rsid w:val="00CA07AC"/>
    <w:rsid w:val="00CA38A0"/>
    <w:rsid w:val="00CA4692"/>
    <w:rsid w:val="00CA5582"/>
    <w:rsid w:val="00CA647B"/>
    <w:rsid w:val="00CA7663"/>
    <w:rsid w:val="00CB19EE"/>
    <w:rsid w:val="00CB1CE9"/>
    <w:rsid w:val="00CB2B31"/>
    <w:rsid w:val="00CB47A5"/>
    <w:rsid w:val="00CB4DAC"/>
    <w:rsid w:val="00CB78E6"/>
    <w:rsid w:val="00CB7963"/>
    <w:rsid w:val="00CC04EE"/>
    <w:rsid w:val="00CC4F27"/>
    <w:rsid w:val="00CD18AA"/>
    <w:rsid w:val="00CD253A"/>
    <w:rsid w:val="00CD522E"/>
    <w:rsid w:val="00CD75FD"/>
    <w:rsid w:val="00CE1403"/>
    <w:rsid w:val="00CF38E4"/>
    <w:rsid w:val="00D0635B"/>
    <w:rsid w:val="00D10425"/>
    <w:rsid w:val="00D12E3B"/>
    <w:rsid w:val="00D21545"/>
    <w:rsid w:val="00D22E29"/>
    <w:rsid w:val="00D25670"/>
    <w:rsid w:val="00D30570"/>
    <w:rsid w:val="00D334EA"/>
    <w:rsid w:val="00D33E91"/>
    <w:rsid w:val="00D358A3"/>
    <w:rsid w:val="00D37A73"/>
    <w:rsid w:val="00D41492"/>
    <w:rsid w:val="00D4207D"/>
    <w:rsid w:val="00D441B1"/>
    <w:rsid w:val="00D45253"/>
    <w:rsid w:val="00D45900"/>
    <w:rsid w:val="00D47C5A"/>
    <w:rsid w:val="00D506DB"/>
    <w:rsid w:val="00D5130B"/>
    <w:rsid w:val="00D51FC2"/>
    <w:rsid w:val="00D57216"/>
    <w:rsid w:val="00D62050"/>
    <w:rsid w:val="00D634AF"/>
    <w:rsid w:val="00D65052"/>
    <w:rsid w:val="00D6512D"/>
    <w:rsid w:val="00D67C3B"/>
    <w:rsid w:val="00D70195"/>
    <w:rsid w:val="00D74FDC"/>
    <w:rsid w:val="00D75261"/>
    <w:rsid w:val="00D7539A"/>
    <w:rsid w:val="00D83FE6"/>
    <w:rsid w:val="00D87FF3"/>
    <w:rsid w:val="00D90FFA"/>
    <w:rsid w:val="00D91F9D"/>
    <w:rsid w:val="00D9326F"/>
    <w:rsid w:val="00D9665E"/>
    <w:rsid w:val="00D966ED"/>
    <w:rsid w:val="00D96B5A"/>
    <w:rsid w:val="00DA13EE"/>
    <w:rsid w:val="00DA29BE"/>
    <w:rsid w:val="00DA54E3"/>
    <w:rsid w:val="00DA55CF"/>
    <w:rsid w:val="00DB0301"/>
    <w:rsid w:val="00DB1A4E"/>
    <w:rsid w:val="00DB2404"/>
    <w:rsid w:val="00DB25DB"/>
    <w:rsid w:val="00DB3222"/>
    <w:rsid w:val="00DB4441"/>
    <w:rsid w:val="00DC11FD"/>
    <w:rsid w:val="00DC14FC"/>
    <w:rsid w:val="00DC1C50"/>
    <w:rsid w:val="00DC35D9"/>
    <w:rsid w:val="00DC39F0"/>
    <w:rsid w:val="00DC6F86"/>
    <w:rsid w:val="00DD1C10"/>
    <w:rsid w:val="00DD29E7"/>
    <w:rsid w:val="00DD44B0"/>
    <w:rsid w:val="00DD6D0C"/>
    <w:rsid w:val="00DE123E"/>
    <w:rsid w:val="00DE6EDB"/>
    <w:rsid w:val="00DF07B5"/>
    <w:rsid w:val="00DF3F2E"/>
    <w:rsid w:val="00E005C2"/>
    <w:rsid w:val="00E016F1"/>
    <w:rsid w:val="00E02860"/>
    <w:rsid w:val="00E2705B"/>
    <w:rsid w:val="00E3267A"/>
    <w:rsid w:val="00E34B03"/>
    <w:rsid w:val="00E352F1"/>
    <w:rsid w:val="00E368D5"/>
    <w:rsid w:val="00E36E45"/>
    <w:rsid w:val="00E37400"/>
    <w:rsid w:val="00E40BC3"/>
    <w:rsid w:val="00E41907"/>
    <w:rsid w:val="00E41E4A"/>
    <w:rsid w:val="00E45E3A"/>
    <w:rsid w:val="00E4723C"/>
    <w:rsid w:val="00E53A09"/>
    <w:rsid w:val="00E552A7"/>
    <w:rsid w:val="00E641A3"/>
    <w:rsid w:val="00E67FB0"/>
    <w:rsid w:val="00E72B83"/>
    <w:rsid w:val="00E73D79"/>
    <w:rsid w:val="00E75781"/>
    <w:rsid w:val="00E75FB8"/>
    <w:rsid w:val="00E77899"/>
    <w:rsid w:val="00E83BB5"/>
    <w:rsid w:val="00E85CE0"/>
    <w:rsid w:val="00E868C9"/>
    <w:rsid w:val="00E92107"/>
    <w:rsid w:val="00E92755"/>
    <w:rsid w:val="00E94F69"/>
    <w:rsid w:val="00E95CE4"/>
    <w:rsid w:val="00EA16CB"/>
    <w:rsid w:val="00EA1872"/>
    <w:rsid w:val="00EA24A2"/>
    <w:rsid w:val="00EA34CF"/>
    <w:rsid w:val="00EB108D"/>
    <w:rsid w:val="00EB4451"/>
    <w:rsid w:val="00EB6B94"/>
    <w:rsid w:val="00EC1002"/>
    <w:rsid w:val="00EC1C9D"/>
    <w:rsid w:val="00EC3F6C"/>
    <w:rsid w:val="00EC5552"/>
    <w:rsid w:val="00EC5E92"/>
    <w:rsid w:val="00EC63BE"/>
    <w:rsid w:val="00ED0D78"/>
    <w:rsid w:val="00ED1F3D"/>
    <w:rsid w:val="00ED399E"/>
    <w:rsid w:val="00EE4D68"/>
    <w:rsid w:val="00EE6687"/>
    <w:rsid w:val="00EE6695"/>
    <w:rsid w:val="00EF18E1"/>
    <w:rsid w:val="00EF324C"/>
    <w:rsid w:val="00F0204E"/>
    <w:rsid w:val="00F06B85"/>
    <w:rsid w:val="00F14044"/>
    <w:rsid w:val="00F14370"/>
    <w:rsid w:val="00F161AF"/>
    <w:rsid w:val="00F1630F"/>
    <w:rsid w:val="00F1658E"/>
    <w:rsid w:val="00F178B0"/>
    <w:rsid w:val="00F20138"/>
    <w:rsid w:val="00F2127D"/>
    <w:rsid w:val="00F231AD"/>
    <w:rsid w:val="00F245B8"/>
    <w:rsid w:val="00F26229"/>
    <w:rsid w:val="00F27315"/>
    <w:rsid w:val="00F305E2"/>
    <w:rsid w:val="00F3088F"/>
    <w:rsid w:val="00F30E3F"/>
    <w:rsid w:val="00F30EE5"/>
    <w:rsid w:val="00F3166C"/>
    <w:rsid w:val="00F354DA"/>
    <w:rsid w:val="00F3575D"/>
    <w:rsid w:val="00F36911"/>
    <w:rsid w:val="00F451D9"/>
    <w:rsid w:val="00F454C6"/>
    <w:rsid w:val="00F46481"/>
    <w:rsid w:val="00F46EEA"/>
    <w:rsid w:val="00F50952"/>
    <w:rsid w:val="00F50ADB"/>
    <w:rsid w:val="00F60157"/>
    <w:rsid w:val="00F6086F"/>
    <w:rsid w:val="00F60879"/>
    <w:rsid w:val="00F62A43"/>
    <w:rsid w:val="00F64522"/>
    <w:rsid w:val="00F67458"/>
    <w:rsid w:val="00F67B50"/>
    <w:rsid w:val="00F70A65"/>
    <w:rsid w:val="00F75D4B"/>
    <w:rsid w:val="00F80046"/>
    <w:rsid w:val="00F84FF6"/>
    <w:rsid w:val="00F868CF"/>
    <w:rsid w:val="00F9076D"/>
    <w:rsid w:val="00F91190"/>
    <w:rsid w:val="00FA3ACA"/>
    <w:rsid w:val="00FA41B9"/>
    <w:rsid w:val="00FA4A88"/>
    <w:rsid w:val="00FB019E"/>
    <w:rsid w:val="00FC1C2A"/>
    <w:rsid w:val="00FC27EC"/>
    <w:rsid w:val="00FC2C10"/>
    <w:rsid w:val="00FC3468"/>
    <w:rsid w:val="00FC3F2F"/>
    <w:rsid w:val="00FD1FA1"/>
    <w:rsid w:val="00FD739F"/>
    <w:rsid w:val="00FD7AB2"/>
    <w:rsid w:val="00FE184F"/>
    <w:rsid w:val="00FE20F7"/>
    <w:rsid w:val="00FE2212"/>
    <w:rsid w:val="00FE28AC"/>
    <w:rsid w:val="00FE4A8E"/>
    <w:rsid w:val="00FE56EF"/>
    <w:rsid w:val="00FE5ADC"/>
    <w:rsid w:val="00FE65D2"/>
    <w:rsid w:val="00FE676E"/>
    <w:rsid w:val="00FE7666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9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F4648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F4648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2016-12-22T21:00:00+00:00</AproveDate>
    <FullName xmlns="BD5D7F97-43DC-4B9B-BA58-7AFF08FDADA5">&lt;div&gt;&lt;strong&gt;&lt;font color="#0000ff"&gt;СОД 11&lt;/font&gt;&lt;/strong&gt; &amp;quot;Организация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мероприятий&amp;quot;&lt;/div&gt;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2017-01-08T21:00:00+00:00</PublishDate>
    <DoPublic xmlns="BD5D7F97-43DC-4B9B-BA58-7AFF08FDADA5">true</DoPublic>
    <_dlc_DocId xmlns="c36334b5-d259-44e6-bd9b-b4f02e616251">AUUPZJ3A7SR7-18-1060</_dlc_DocId>
    <_dlc_DocIdUrl xmlns="c36334b5-d259-44e6-bd9b-b4f02e616251">
      <Url>http://portal/activity_ach/_layouts/15/DocIdRedir.aspx?ID=AUUPZJ3A7SR7-18-1060</Url>
      <Description>AUUPZJ3A7SR7-18-1060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162F-31E4-495B-94AD-B0799CE4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5919F-B5D4-445B-A0F9-4ECFA4F7F4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F98A11-9FAA-4EAB-8807-B88FA5564B2C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4.xml><?xml version="1.0" encoding="utf-8"?>
<ds:datastoreItem xmlns:ds="http://schemas.openxmlformats.org/officeDocument/2006/customXml" ds:itemID="{081077F2-D54F-44A5-8A53-ECD0019F44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F40275-C5A9-4319-8FEF-65FCC07A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О.С.</dc:creator>
  <cp:lastModifiedBy>secrfin</cp:lastModifiedBy>
  <cp:revision>53</cp:revision>
  <cp:lastPrinted>2017-10-30T11:50:00Z</cp:lastPrinted>
  <dcterms:created xsi:type="dcterms:W3CDTF">2017-10-27T08:25:00Z</dcterms:created>
  <dcterms:modified xsi:type="dcterms:W3CDTF">2018-03-12T07:15:00Z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e8e83043-5dc5-4889-aecd-02939ccd768e</vt:lpwstr>
  </property>
</Properties>
</file>